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5F74" w:rsidRDefault="004C7645">
      <w:pPr>
        <w:pStyle w:val="110"/>
        <w:spacing w:before="78"/>
        <w:ind w:right="127"/>
      </w:pPr>
      <w:r>
        <w:t>МЕТОДИЧЕСКИЕ</w:t>
      </w:r>
      <w:r w:rsidR="00E50D4D">
        <w:t xml:space="preserve"> </w:t>
      </w:r>
      <w:bookmarkStart w:id="0" w:name="_GoBack"/>
      <w:bookmarkEnd w:id="0"/>
      <w:r>
        <w:rPr>
          <w:spacing w:val="-2"/>
        </w:rPr>
        <w:t>РЕКОМЕНДАЦИИ</w:t>
      </w:r>
    </w:p>
    <w:p w:rsidR="00BC5F74" w:rsidRDefault="004C7645">
      <w:pPr>
        <w:spacing w:line="274" w:lineRule="exact"/>
        <w:ind w:left="-1" w:right="129"/>
        <w:jc w:val="center"/>
        <w:rPr>
          <w:b/>
          <w:sz w:val="24"/>
        </w:rPr>
      </w:pPr>
      <w:r>
        <w:rPr>
          <w:b/>
          <w:sz w:val="24"/>
        </w:rPr>
        <w:t xml:space="preserve">по профилактике деструктивного поведения </w:t>
      </w:r>
      <w:r>
        <w:rPr>
          <w:b/>
          <w:spacing w:val="-2"/>
          <w:sz w:val="24"/>
        </w:rPr>
        <w:t>обучающихся</w:t>
      </w:r>
    </w:p>
    <w:p w:rsidR="00BC5F74" w:rsidRDefault="004C7645">
      <w:pPr>
        <w:spacing w:line="279" w:lineRule="exact"/>
        <w:ind w:left="-1" w:right="125"/>
        <w:jc w:val="center"/>
        <w:rPr>
          <w:b/>
          <w:sz w:val="24"/>
        </w:rPr>
      </w:pPr>
      <w:r>
        <w:rPr>
          <w:b/>
          <w:sz w:val="24"/>
        </w:rPr>
        <w:t>(буллинг,</w:t>
      </w:r>
      <w:r>
        <w:rPr>
          <w:b/>
          <w:spacing w:val="-2"/>
          <w:sz w:val="24"/>
        </w:rPr>
        <w:t>скулшутинг</w:t>
      </w:r>
      <w:r>
        <w:rPr>
          <w:b/>
          <w:spacing w:val="-2"/>
          <w:position w:val="8"/>
          <w:sz w:val="16"/>
        </w:rPr>
        <w:t>1</w:t>
      </w:r>
      <w:r>
        <w:rPr>
          <w:b/>
          <w:spacing w:val="-2"/>
          <w:sz w:val="24"/>
        </w:rPr>
        <w:t>)</w:t>
      </w:r>
    </w:p>
    <w:p w:rsidR="00BC5F74" w:rsidRDefault="004C7645">
      <w:pPr>
        <w:ind w:left="-1" w:right="129"/>
        <w:jc w:val="center"/>
        <w:rPr>
          <w:b/>
          <w:sz w:val="24"/>
        </w:rPr>
      </w:pPr>
      <w:r>
        <w:rPr>
          <w:b/>
          <w:sz w:val="24"/>
        </w:rPr>
        <w:t xml:space="preserve">в образовательных организациях </w:t>
      </w:r>
    </w:p>
    <w:p w:rsidR="00BC5F74" w:rsidRDefault="00BC5F74">
      <w:pPr>
        <w:pStyle w:val="a3"/>
        <w:ind w:left="0" w:firstLine="0"/>
        <w:rPr>
          <w:b/>
        </w:rPr>
      </w:pPr>
    </w:p>
    <w:p w:rsidR="00BC5F74" w:rsidRDefault="004C7645">
      <w:pPr>
        <w:pStyle w:val="110"/>
        <w:spacing w:line="274" w:lineRule="exact"/>
        <w:ind w:left="140" w:right="0"/>
        <w:jc w:val="left"/>
      </w:pPr>
      <w:r>
        <w:rPr>
          <w:spacing w:val="-2"/>
        </w:rPr>
        <w:t>ОГЛАВЛЕНИЕ</w:t>
      </w:r>
    </w:p>
    <w:sdt>
      <w:sdtPr>
        <w:rPr>
          <w:b w:val="0"/>
          <w:bCs w:val="0"/>
          <w:i/>
          <w:iCs/>
        </w:rPr>
        <w:id w:val="-570186952"/>
        <w:docPartObj>
          <w:docPartGallery w:val="Table of Contents"/>
          <w:docPartUnique/>
        </w:docPartObj>
      </w:sdtPr>
      <w:sdtEndPr/>
      <w:sdtContent>
        <w:p w:rsidR="00BC5F74" w:rsidRDefault="00A800D8">
          <w:pPr>
            <w:pStyle w:val="11"/>
            <w:tabs>
              <w:tab w:val="right" w:leader="dot" w:pos="10198"/>
            </w:tabs>
            <w:spacing w:line="274" w:lineRule="exact"/>
            <w:ind w:left="140" w:firstLine="0"/>
            <w:rPr>
              <w:b w:val="0"/>
            </w:rPr>
          </w:pPr>
          <w:hyperlink w:anchor="_TOC_250012" w:history="1">
            <w:r w:rsidR="004C7645">
              <w:rPr>
                <w:spacing w:val="-2"/>
              </w:rPr>
              <w:t>Введение</w:t>
            </w:r>
            <w:r w:rsidR="004C7645">
              <w:rPr>
                <w:b w:val="0"/>
              </w:rPr>
              <w:tab/>
            </w:r>
            <w:r w:rsidR="004C7645">
              <w:rPr>
                <w:b w:val="0"/>
                <w:spacing w:val="-10"/>
              </w:rPr>
              <w:t>1</w:t>
            </w:r>
          </w:hyperlink>
        </w:p>
        <w:p w:rsidR="00BC5F74" w:rsidRDefault="00A800D8">
          <w:pPr>
            <w:pStyle w:val="11"/>
            <w:numPr>
              <w:ilvl w:val="0"/>
              <w:numId w:val="48"/>
            </w:numPr>
            <w:tabs>
              <w:tab w:val="left" w:pos="580"/>
              <w:tab w:val="right" w:leader="dot" w:pos="10198"/>
            </w:tabs>
            <w:rPr>
              <w:b w:val="0"/>
            </w:rPr>
          </w:pPr>
          <w:hyperlink w:anchor="_TOC_250011" w:history="1">
            <w:r w:rsidR="004C7645">
              <w:t>Общие</w:t>
            </w:r>
            <w:r w:rsidR="004C7645">
              <w:rPr>
                <w:spacing w:val="-2"/>
              </w:rPr>
              <w:t>положения</w:t>
            </w:r>
            <w:r w:rsidR="004C7645">
              <w:rPr>
                <w:b w:val="0"/>
              </w:rPr>
              <w:tab/>
            </w:r>
            <w:r w:rsidR="004C7645">
              <w:rPr>
                <w:b w:val="0"/>
                <w:spacing w:val="-10"/>
              </w:rPr>
              <w:t>2</w:t>
            </w:r>
          </w:hyperlink>
        </w:p>
        <w:p w:rsidR="00BC5F74" w:rsidRDefault="00A800D8">
          <w:pPr>
            <w:pStyle w:val="21"/>
            <w:numPr>
              <w:ilvl w:val="1"/>
              <w:numId w:val="48"/>
            </w:numPr>
            <w:tabs>
              <w:tab w:val="left" w:pos="801"/>
              <w:tab w:val="right" w:leader="dot" w:pos="10198"/>
            </w:tabs>
            <w:rPr>
              <w:i w:val="0"/>
            </w:rPr>
          </w:pPr>
          <w:hyperlink w:anchor="_TOC_250010" w:history="1">
            <w:r w:rsidR="004C7645">
              <w:t xml:space="preserve">Понятие и признаки деструктивного </w:t>
            </w:r>
            <w:r w:rsidR="004C7645">
              <w:rPr>
                <w:spacing w:val="-2"/>
              </w:rPr>
              <w:t>поведения</w:t>
            </w:r>
            <w:r w:rsidR="004C7645">
              <w:rPr>
                <w:i w:val="0"/>
              </w:rPr>
              <w:tab/>
            </w:r>
            <w:r w:rsidR="004C7645">
              <w:rPr>
                <w:i w:val="0"/>
                <w:spacing w:val="-10"/>
              </w:rPr>
              <w:t>2</w:t>
            </w:r>
          </w:hyperlink>
        </w:p>
        <w:p w:rsidR="00BC5F74" w:rsidRDefault="004C7645">
          <w:pPr>
            <w:pStyle w:val="21"/>
            <w:numPr>
              <w:ilvl w:val="1"/>
              <w:numId w:val="48"/>
            </w:numPr>
            <w:tabs>
              <w:tab w:val="left" w:pos="801"/>
              <w:tab w:val="right" w:leader="dot" w:pos="10198"/>
            </w:tabs>
            <w:rPr>
              <w:i w:val="0"/>
            </w:rPr>
          </w:pPr>
          <w:r>
            <w:t xml:space="preserve">Девиантное (отклоняющееся) поведение на базе агрессивностиличности. </w:t>
          </w:r>
          <w:r>
            <w:rPr>
              <w:spacing w:val="-2"/>
            </w:rPr>
            <w:t>Буллинг</w:t>
          </w:r>
          <w:r>
            <w:rPr>
              <w:i w:val="0"/>
            </w:rPr>
            <w:tab/>
          </w:r>
          <w:r>
            <w:rPr>
              <w:i w:val="0"/>
              <w:spacing w:val="-10"/>
            </w:rPr>
            <w:t>3</w:t>
          </w:r>
        </w:p>
        <w:p w:rsidR="00BC5F74" w:rsidRDefault="004C7645">
          <w:pPr>
            <w:pStyle w:val="21"/>
            <w:numPr>
              <w:ilvl w:val="1"/>
              <w:numId w:val="48"/>
            </w:numPr>
            <w:tabs>
              <w:tab w:val="left" w:pos="801"/>
              <w:tab w:val="right" w:leader="dot" w:pos="10198"/>
            </w:tabs>
            <w:rPr>
              <w:i w:val="0"/>
            </w:rPr>
          </w:pPr>
          <w:r>
            <w:t>Делинквентное (противоправноеповедение). Молодежный экстремизм.</w:t>
          </w:r>
          <w:r>
            <w:rPr>
              <w:spacing w:val="-2"/>
            </w:rPr>
            <w:t xml:space="preserve"> Скулшутинг</w:t>
          </w:r>
          <w:r>
            <w:rPr>
              <w:i w:val="0"/>
            </w:rPr>
            <w:tab/>
          </w:r>
          <w:r>
            <w:rPr>
              <w:i w:val="0"/>
              <w:spacing w:val="-10"/>
            </w:rPr>
            <w:t>4</w:t>
          </w:r>
        </w:p>
        <w:p w:rsidR="00BC5F74" w:rsidRDefault="00A800D8">
          <w:pPr>
            <w:pStyle w:val="11"/>
            <w:numPr>
              <w:ilvl w:val="0"/>
              <w:numId w:val="48"/>
            </w:numPr>
            <w:tabs>
              <w:tab w:val="left" w:pos="580"/>
              <w:tab w:val="right" w:leader="dot" w:pos="10198"/>
            </w:tabs>
            <w:rPr>
              <w:b w:val="0"/>
            </w:rPr>
          </w:pPr>
          <w:hyperlink w:anchor="_TOC_250008" w:history="1">
            <w:r w:rsidR="004C7645">
              <w:t xml:space="preserve">Как бороться с травлейв школе.Профилактика </w:t>
            </w:r>
            <w:r w:rsidR="004C7645">
              <w:rPr>
                <w:spacing w:val="-2"/>
              </w:rPr>
              <w:t>буллинга</w:t>
            </w:r>
            <w:r w:rsidR="004C7645">
              <w:rPr>
                <w:b w:val="0"/>
              </w:rPr>
              <w:tab/>
            </w:r>
            <w:r w:rsidR="004C7645">
              <w:rPr>
                <w:b w:val="0"/>
                <w:spacing w:val="-10"/>
              </w:rPr>
              <w:t>6</w:t>
            </w:r>
          </w:hyperlink>
        </w:p>
        <w:p w:rsidR="00BC5F74" w:rsidRDefault="00A800D8">
          <w:pPr>
            <w:pStyle w:val="21"/>
            <w:numPr>
              <w:ilvl w:val="1"/>
              <w:numId w:val="48"/>
            </w:numPr>
            <w:tabs>
              <w:tab w:val="left" w:pos="801"/>
              <w:tab w:val="right" w:leader="dot" w:pos="10198"/>
            </w:tabs>
            <w:rPr>
              <w:i w:val="0"/>
            </w:rPr>
          </w:pPr>
          <w:hyperlink w:anchor="_TOC_250007" w:history="1">
            <w:r w:rsidR="004C7645">
              <w:t xml:space="preserve">Причины буллинга. Основные </w:t>
            </w:r>
            <w:r w:rsidR="004C7645">
              <w:rPr>
                <w:spacing w:val="-2"/>
              </w:rPr>
              <w:t>мотивы</w:t>
            </w:r>
            <w:r w:rsidR="004C7645">
              <w:rPr>
                <w:i w:val="0"/>
              </w:rPr>
              <w:tab/>
            </w:r>
            <w:r w:rsidR="004C7645">
              <w:rPr>
                <w:i w:val="0"/>
                <w:spacing w:val="-10"/>
              </w:rPr>
              <w:t>7</w:t>
            </w:r>
          </w:hyperlink>
        </w:p>
        <w:p w:rsidR="00BC5F74" w:rsidRDefault="004C7645">
          <w:pPr>
            <w:pStyle w:val="21"/>
            <w:numPr>
              <w:ilvl w:val="1"/>
              <w:numId w:val="48"/>
            </w:numPr>
            <w:tabs>
              <w:tab w:val="left" w:pos="801"/>
              <w:tab w:val="right" w:leader="dot" w:pos="10198"/>
            </w:tabs>
            <w:rPr>
              <w:i w:val="0"/>
            </w:rPr>
          </w:pPr>
          <w:r>
            <w:t xml:space="preserve">Как распределяются </w:t>
          </w:r>
          <w:r>
            <w:rPr>
              <w:spacing w:val="-4"/>
            </w:rPr>
            <w:t>роли</w:t>
          </w:r>
          <w:r>
            <w:rPr>
              <w:i w:val="0"/>
            </w:rPr>
            <w:tab/>
          </w:r>
          <w:r>
            <w:rPr>
              <w:i w:val="0"/>
              <w:spacing w:val="-12"/>
            </w:rPr>
            <w:t>7</w:t>
          </w:r>
        </w:p>
        <w:p w:rsidR="00BC5F74" w:rsidRDefault="00A800D8">
          <w:pPr>
            <w:pStyle w:val="21"/>
            <w:numPr>
              <w:ilvl w:val="1"/>
              <w:numId w:val="48"/>
            </w:numPr>
            <w:tabs>
              <w:tab w:val="left" w:pos="801"/>
              <w:tab w:val="right" w:leader="dot" w:pos="10198"/>
            </w:tabs>
            <w:rPr>
              <w:i w:val="0"/>
            </w:rPr>
          </w:pPr>
          <w:hyperlink w:anchor="_TOC_250005" w:history="1">
            <w:r w:rsidR="004C7645">
              <w:t xml:space="preserve">Как влияет буллинг на тех,кто в нём </w:t>
            </w:r>
            <w:r w:rsidR="004C7645">
              <w:rPr>
                <w:spacing w:val="-2"/>
              </w:rPr>
              <w:t>участвует</w:t>
            </w:r>
            <w:r w:rsidR="004C7645">
              <w:rPr>
                <w:i w:val="0"/>
              </w:rPr>
              <w:tab/>
            </w:r>
            <w:r w:rsidR="004C7645">
              <w:rPr>
                <w:i w:val="0"/>
                <w:spacing w:val="-10"/>
              </w:rPr>
              <w:t>9</w:t>
            </w:r>
          </w:hyperlink>
        </w:p>
        <w:p w:rsidR="00BC5F74" w:rsidRDefault="00A800D8">
          <w:pPr>
            <w:pStyle w:val="21"/>
            <w:numPr>
              <w:ilvl w:val="1"/>
              <w:numId w:val="48"/>
            </w:numPr>
            <w:tabs>
              <w:tab w:val="left" w:pos="801"/>
              <w:tab w:val="right" w:leader="dot" w:pos="10198"/>
            </w:tabs>
            <w:spacing w:before="1"/>
            <w:rPr>
              <w:i w:val="0"/>
            </w:rPr>
          </w:pPr>
          <w:hyperlink w:anchor="_TOC_250004" w:history="1">
            <w:r w:rsidR="004C7645">
              <w:t xml:space="preserve">Выявлениеи диагностика </w:t>
            </w:r>
            <w:r w:rsidR="004C7645">
              <w:rPr>
                <w:spacing w:val="-2"/>
              </w:rPr>
              <w:t>буллинга</w:t>
            </w:r>
            <w:r w:rsidR="004C7645">
              <w:rPr>
                <w:i w:val="0"/>
              </w:rPr>
              <w:tab/>
            </w:r>
            <w:r w:rsidR="004C7645">
              <w:rPr>
                <w:i w:val="0"/>
                <w:spacing w:val="-5"/>
              </w:rPr>
              <w:t>10</w:t>
            </w:r>
          </w:hyperlink>
        </w:p>
        <w:p w:rsidR="00BC5F74" w:rsidRDefault="004C7645">
          <w:pPr>
            <w:pStyle w:val="21"/>
            <w:numPr>
              <w:ilvl w:val="1"/>
              <w:numId w:val="48"/>
            </w:numPr>
            <w:tabs>
              <w:tab w:val="left" w:pos="801"/>
            </w:tabs>
          </w:pPr>
          <w:r>
            <w:t xml:space="preserve">Методические рекомендации для школьной администрации по противодействию </w:t>
          </w:r>
          <w:r>
            <w:rPr>
              <w:spacing w:val="-10"/>
            </w:rPr>
            <w:t>и</w:t>
          </w:r>
        </w:p>
        <w:p w:rsidR="00BC5F74" w:rsidRDefault="004C7645">
          <w:pPr>
            <w:pStyle w:val="21"/>
            <w:tabs>
              <w:tab w:val="right" w:leader="dot" w:pos="10198"/>
            </w:tabs>
            <w:rPr>
              <w:i w:val="0"/>
            </w:rPr>
          </w:pPr>
          <w:r>
            <w:t xml:space="preserve">профилактике </w:t>
          </w:r>
          <w:r>
            <w:rPr>
              <w:spacing w:val="-2"/>
            </w:rPr>
            <w:t>буллинга</w:t>
          </w:r>
          <w:r>
            <w:rPr>
              <w:i w:val="0"/>
            </w:rPr>
            <w:tab/>
          </w:r>
          <w:r>
            <w:rPr>
              <w:i w:val="0"/>
              <w:spacing w:val="-5"/>
            </w:rPr>
            <w:t>11</w:t>
          </w:r>
        </w:p>
        <w:p w:rsidR="00BC5F74" w:rsidRDefault="00A800D8">
          <w:pPr>
            <w:pStyle w:val="21"/>
            <w:numPr>
              <w:ilvl w:val="1"/>
              <w:numId w:val="48"/>
            </w:numPr>
            <w:tabs>
              <w:tab w:val="left" w:pos="801"/>
              <w:tab w:val="right" w:leader="dot" w:pos="10198"/>
            </w:tabs>
            <w:rPr>
              <w:i w:val="0"/>
            </w:rPr>
          </w:pPr>
          <w:hyperlink w:anchor="_TOC_250003" w:history="1">
            <w:r w:rsidR="004C7645">
              <w:t xml:space="preserve">Рекомендации учителям при работе с </w:t>
            </w:r>
            <w:r w:rsidR="004C7645">
              <w:rPr>
                <w:spacing w:val="-2"/>
              </w:rPr>
              <w:t>родителями</w:t>
            </w:r>
            <w:r w:rsidR="004C7645">
              <w:rPr>
                <w:i w:val="0"/>
              </w:rPr>
              <w:tab/>
            </w:r>
            <w:r w:rsidR="004C7645">
              <w:rPr>
                <w:i w:val="0"/>
                <w:spacing w:val="-5"/>
              </w:rPr>
              <w:t>16</w:t>
            </w:r>
          </w:hyperlink>
        </w:p>
        <w:p w:rsidR="00BC5F74" w:rsidRDefault="004C7645">
          <w:pPr>
            <w:pStyle w:val="11"/>
            <w:numPr>
              <w:ilvl w:val="0"/>
              <w:numId w:val="48"/>
            </w:numPr>
            <w:tabs>
              <w:tab w:val="left" w:pos="580"/>
              <w:tab w:val="right" w:leader="dot" w:pos="10198"/>
            </w:tabs>
            <w:rPr>
              <w:b w:val="0"/>
            </w:rPr>
          </w:pPr>
          <w:r>
            <w:t xml:space="preserve">Скулшутинг. Профилактика и противодействие в образовательных </w:t>
          </w:r>
          <w:r>
            <w:rPr>
              <w:spacing w:val="-2"/>
            </w:rPr>
            <w:t>организациях</w:t>
          </w:r>
          <w:r>
            <w:rPr>
              <w:b w:val="0"/>
            </w:rPr>
            <w:tab/>
          </w:r>
          <w:r>
            <w:rPr>
              <w:b w:val="0"/>
              <w:spacing w:val="-5"/>
            </w:rPr>
            <w:t>22</w:t>
          </w:r>
        </w:p>
        <w:p w:rsidR="00BC5F74" w:rsidRDefault="00A800D8">
          <w:pPr>
            <w:pStyle w:val="21"/>
            <w:numPr>
              <w:ilvl w:val="1"/>
              <w:numId w:val="48"/>
            </w:numPr>
            <w:tabs>
              <w:tab w:val="left" w:pos="801"/>
              <w:tab w:val="right" w:leader="dot" w:pos="10198"/>
            </w:tabs>
            <w:rPr>
              <w:i w:val="0"/>
            </w:rPr>
          </w:pPr>
          <w:hyperlink w:anchor="_TOC_250002" w:history="1">
            <w:r w:rsidR="004C7645">
              <w:t>Сущность и отличительные черты</w:t>
            </w:r>
            <w:r w:rsidR="004C7645">
              <w:rPr>
                <w:spacing w:val="-2"/>
              </w:rPr>
              <w:t xml:space="preserve"> скулшутинга</w:t>
            </w:r>
            <w:r w:rsidR="004C7645">
              <w:rPr>
                <w:spacing w:val="-2"/>
                <w:vertAlign w:val="superscript"/>
              </w:rPr>
              <w:t>8</w:t>
            </w:r>
            <w:r w:rsidR="004C7645">
              <w:rPr>
                <w:position w:val="9"/>
                <w:sz w:val="16"/>
              </w:rPr>
              <w:tab/>
            </w:r>
            <w:r w:rsidR="004C7645">
              <w:rPr>
                <w:i w:val="0"/>
                <w:spacing w:val="-5"/>
              </w:rPr>
              <w:t>22</w:t>
            </w:r>
          </w:hyperlink>
        </w:p>
        <w:p w:rsidR="00BC5F74" w:rsidRDefault="00A800D8">
          <w:pPr>
            <w:pStyle w:val="21"/>
            <w:numPr>
              <w:ilvl w:val="1"/>
              <w:numId w:val="48"/>
            </w:numPr>
            <w:tabs>
              <w:tab w:val="left" w:pos="801"/>
              <w:tab w:val="right" w:leader="dot" w:pos="10198"/>
            </w:tabs>
            <w:rPr>
              <w:i w:val="0"/>
            </w:rPr>
          </w:pPr>
          <w:hyperlink w:anchor="_TOC_250001" w:history="1">
            <w:r w:rsidR="004C7645">
              <w:t>Профилактика</w:t>
            </w:r>
            <w:r w:rsidR="004C7645">
              <w:rPr>
                <w:spacing w:val="-2"/>
              </w:rPr>
              <w:t xml:space="preserve"> скулшутинга</w:t>
            </w:r>
            <w:r w:rsidR="004C7645">
              <w:rPr>
                <w:spacing w:val="-2"/>
                <w:vertAlign w:val="superscript"/>
              </w:rPr>
              <w:t>8</w:t>
            </w:r>
            <w:r w:rsidR="004C7645">
              <w:rPr>
                <w:position w:val="9"/>
                <w:sz w:val="16"/>
              </w:rPr>
              <w:tab/>
            </w:r>
            <w:r w:rsidR="004C7645">
              <w:rPr>
                <w:i w:val="0"/>
                <w:spacing w:val="-5"/>
              </w:rPr>
              <w:t>22</w:t>
            </w:r>
          </w:hyperlink>
        </w:p>
        <w:p w:rsidR="00BC5F74" w:rsidRDefault="00A800D8">
          <w:pPr>
            <w:pStyle w:val="21"/>
            <w:numPr>
              <w:ilvl w:val="2"/>
              <w:numId w:val="48"/>
            </w:numPr>
            <w:tabs>
              <w:tab w:val="left" w:pos="1021"/>
              <w:tab w:val="right" w:leader="dot" w:pos="10198"/>
            </w:tabs>
            <w:ind w:left="1021" w:hanging="881"/>
            <w:rPr>
              <w:i w:val="0"/>
            </w:rPr>
          </w:pPr>
          <w:hyperlink w:anchor="_TOC_250000" w:history="1">
            <w:r w:rsidR="004C7645">
              <w:t xml:space="preserve">Особенности характера и личности подростков«группы </w:t>
            </w:r>
            <w:r w:rsidR="004C7645">
              <w:rPr>
                <w:spacing w:val="-2"/>
              </w:rPr>
              <w:t>риска»</w:t>
            </w:r>
            <w:r w:rsidR="004C7645">
              <w:tab/>
            </w:r>
            <w:r w:rsidR="004C7645">
              <w:rPr>
                <w:i w:val="0"/>
                <w:spacing w:val="-5"/>
              </w:rPr>
              <w:t>22</w:t>
            </w:r>
          </w:hyperlink>
        </w:p>
        <w:p w:rsidR="00BC5F74" w:rsidRDefault="004C7645">
          <w:pPr>
            <w:pStyle w:val="21"/>
            <w:numPr>
              <w:ilvl w:val="2"/>
              <w:numId w:val="48"/>
            </w:numPr>
            <w:tabs>
              <w:tab w:val="left" w:pos="1021"/>
              <w:tab w:val="right" w:leader="dot" w:pos="10198"/>
            </w:tabs>
            <w:ind w:left="1021" w:hanging="881"/>
            <w:rPr>
              <w:i w:val="0"/>
            </w:rPr>
          </w:pPr>
          <w:r>
            <w:t xml:space="preserve">Рекомендации по профилактике скулшутинга в образовательных </w:t>
          </w:r>
          <w:r>
            <w:rPr>
              <w:spacing w:val="-2"/>
            </w:rPr>
            <w:t>организациях</w:t>
          </w:r>
          <w:r>
            <w:rPr>
              <w:i w:val="0"/>
            </w:rPr>
            <w:tab/>
          </w:r>
          <w:r>
            <w:rPr>
              <w:i w:val="0"/>
              <w:spacing w:val="-5"/>
            </w:rPr>
            <w:t>26</w:t>
          </w:r>
        </w:p>
        <w:p w:rsidR="00BC5F74" w:rsidRDefault="004C7645">
          <w:pPr>
            <w:pStyle w:val="31"/>
            <w:tabs>
              <w:tab w:val="right" w:leader="dot" w:pos="10198"/>
            </w:tabs>
            <w:rPr>
              <w:b w:val="0"/>
              <w:i w:val="0"/>
              <w:sz w:val="24"/>
            </w:rPr>
          </w:pPr>
          <w:r>
            <w:rPr>
              <w:b w:val="0"/>
              <w:i w:val="0"/>
              <w:sz w:val="24"/>
            </w:rPr>
            <w:t>Приложение1.</w:t>
          </w:r>
          <w:r>
            <w:rPr>
              <w:b w:val="0"/>
              <w:sz w:val="24"/>
            </w:rPr>
            <w:t xml:space="preserve">Протокол фиксации случая школьной </w:t>
          </w:r>
          <w:r>
            <w:rPr>
              <w:b w:val="0"/>
              <w:spacing w:val="-2"/>
              <w:sz w:val="24"/>
            </w:rPr>
            <w:t>травли</w:t>
          </w:r>
          <w:r>
            <w:rPr>
              <w:b w:val="0"/>
              <w:i w:val="0"/>
              <w:sz w:val="24"/>
            </w:rPr>
            <w:tab/>
          </w:r>
          <w:r>
            <w:rPr>
              <w:b w:val="0"/>
              <w:i w:val="0"/>
              <w:spacing w:val="-5"/>
              <w:sz w:val="24"/>
            </w:rPr>
            <w:t>29</w:t>
          </w:r>
        </w:p>
        <w:p w:rsidR="00BC5F74" w:rsidRDefault="004C7645">
          <w:pPr>
            <w:pStyle w:val="21"/>
          </w:pPr>
          <w:r>
            <w:rPr>
              <w:i w:val="0"/>
            </w:rPr>
            <w:t>Приложение2.</w:t>
          </w:r>
          <w:r>
            <w:t xml:space="preserve">Чек-листдля оценки эффективности реализации </w:t>
          </w:r>
          <w:r>
            <w:rPr>
              <w:spacing w:val="-2"/>
            </w:rPr>
            <w:t>антибуллинговой</w:t>
          </w:r>
        </w:p>
        <w:p w:rsidR="00BC5F74" w:rsidRDefault="004C7645">
          <w:pPr>
            <w:pStyle w:val="21"/>
            <w:tabs>
              <w:tab w:val="right" w:leader="dot" w:pos="10198"/>
            </w:tabs>
            <w:rPr>
              <w:i w:val="0"/>
            </w:rPr>
          </w:pPr>
          <w:r>
            <w:t>Программы образовательного</w:t>
          </w:r>
          <w:r>
            <w:rPr>
              <w:spacing w:val="-2"/>
            </w:rPr>
            <w:t xml:space="preserve"> учреждения</w:t>
          </w:r>
          <w:r>
            <w:rPr>
              <w:i w:val="0"/>
            </w:rPr>
            <w:tab/>
          </w:r>
          <w:r>
            <w:rPr>
              <w:i w:val="0"/>
              <w:spacing w:val="-5"/>
            </w:rPr>
            <w:t>30</w:t>
          </w:r>
        </w:p>
        <w:p w:rsidR="00BC5F74" w:rsidRDefault="004C7645">
          <w:pPr>
            <w:pStyle w:val="31"/>
            <w:tabs>
              <w:tab w:val="right" w:leader="dot" w:pos="10198"/>
            </w:tabs>
            <w:rPr>
              <w:b w:val="0"/>
              <w:i w:val="0"/>
              <w:sz w:val="24"/>
            </w:rPr>
          </w:pPr>
          <w:r>
            <w:rPr>
              <w:b w:val="0"/>
              <w:i w:val="0"/>
              <w:sz w:val="24"/>
            </w:rPr>
            <w:t>Приложение3.</w:t>
          </w:r>
          <w:r>
            <w:rPr>
              <w:b w:val="0"/>
              <w:sz w:val="24"/>
            </w:rPr>
            <w:t xml:space="preserve">Вариант опросноголиста для </w:t>
          </w:r>
          <w:r>
            <w:rPr>
              <w:b w:val="0"/>
              <w:spacing w:val="-2"/>
              <w:sz w:val="24"/>
            </w:rPr>
            <w:t>обучающегося</w:t>
          </w:r>
          <w:r>
            <w:rPr>
              <w:b w:val="0"/>
              <w:i w:val="0"/>
              <w:sz w:val="24"/>
            </w:rPr>
            <w:tab/>
          </w:r>
          <w:r>
            <w:rPr>
              <w:b w:val="0"/>
              <w:i w:val="0"/>
              <w:spacing w:val="-5"/>
              <w:sz w:val="24"/>
            </w:rPr>
            <w:t>31</w:t>
          </w:r>
        </w:p>
        <w:p w:rsidR="00BC5F74" w:rsidRDefault="004C7645">
          <w:pPr>
            <w:pStyle w:val="21"/>
            <w:tabs>
              <w:tab w:val="left" w:leader="dot" w:pos="9004"/>
            </w:tabs>
          </w:pPr>
          <w:r>
            <w:rPr>
              <w:i w:val="0"/>
            </w:rPr>
            <w:t xml:space="preserve">Приложение4. </w:t>
          </w:r>
          <w:r>
            <w:t xml:space="preserve">Групповое занятие с элементами тренннга на тему«Ценить </w:t>
          </w:r>
          <w:r>
            <w:rPr>
              <w:spacing w:val="-2"/>
            </w:rPr>
            <w:t>других</w:t>
          </w:r>
          <w:r>
            <w:rPr>
              <w:i w:val="0"/>
            </w:rPr>
            <w:tab/>
          </w:r>
          <w:r>
            <w:rPr>
              <w:spacing w:val="-10"/>
            </w:rPr>
            <w:t>»</w:t>
          </w:r>
        </w:p>
        <w:p w:rsidR="00BC5F74" w:rsidRDefault="004C7645">
          <w:pPr>
            <w:pStyle w:val="21"/>
            <w:tabs>
              <w:tab w:val="right" w:leader="dot" w:pos="10198"/>
            </w:tabs>
            <w:rPr>
              <w:i w:val="0"/>
            </w:rPr>
          </w:pPr>
          <w:r>
            <w:t>для обучающихся6-7</w:t>
          </w:r>
          <w:r>
            <w:rPr>
              <w:spacing w:val="-2"/>
            </w:rPr>
            <w:t>классов</w:t>
          </w:r>
          <w:r>
            <w:rPr>
              <w:i w:val="0"/>
            </w:rPr>
            <w:tab/>
          </w:r>
          <w:r>
            <w:rPr>
              <w:i w:val="0"/>
              <w:spacing w:val="-5"/>
            </w:rPr>
            <w:t>33</w:t>
          </w:r>
        </w:p>
        <w:p w:rsidR="00BC5F74" w:rsidRDefault="004C7645">
          <w:pPr>
            <w:pStyle w:val="21"/>
            <w:tabs>
              <w:tab w:val="right" w:leader="dot" w:pos="10198"/>
            </w:tabs>
            <w:rPr>
              <w:i w:val="0"/>
            </w:rPr>
          </w:pPr>
          <w:r>
            <w:rPr>
              <w:i w:val="0"/>
            </w:rPr>
            <w:t xml:space="preserve">Приложение5. </w:t>
          </w:r>
          <w:r>
            <w:t xml:space="preserve">Разработка классного часа «Нет буллингу» для обучающихся7-9 </w:t>
          </w:r>
          <w:r>
            <w:rPr>
              <w:spacing w:val="-2"/>
            </w:rPr>
            <w:t>классов</w:t>
          </w:r>
          <w:r>
            <w:rPr>
              <w:i w:val="0"/>
            </w:rPr>
            <w:tab/>
          </w:r>
          <w:r>
            <w:rPr>
              <w:i w:val="0"/>
              <w:spacing w:val="-5"/>
            </w:rPr>
            <w:t>37</w:t>
          </w:r>
        </w:p>
        <w:p w:rsidR="00BC5F74" w:rsidRDefault="004C7645">
          <w:pPr>
            <w:pStyle w:val="21"/>
          </w:pPr>
          <w:r>
            <w:rPr>
              <w:i w:val="0"/>
            </w:rPr>
            <w:t>Приложение6.</w:t>
          </w:r>
          <w:r>
            <w:t xml:space="preserve">ПАМЯТКА РОДИТЕЛЯМ. Оценка психоэмоционального </w:t>
          </w:r>
          <w:r>
            <w:rPr>
              <w:spacing w:val="-2"/>
            </w:rPr>
            <w:t>благополучия</w:t>
          </w:r>
        </w:p>
        <w:p w:rsidR="00BC5F74" w:rsidRDefault="004C7645">
          <w:pPr>
            <w:pStyle w:val="31"/>
            <w:tabs>
              <w:tab w:val="right" w:leader="dot" w:pos="10198"/>
            </w:tabs>
            <w:rPr>
              <w:b w:val="0"/>
              <w:i w:val="0"/>
              <w:sz w:val="24"/>
            </w:rPr>
          </w:pPr>
          <w:r>
            <w:rPr>
              <w:b w:val="0"/>
              <w:spacing w:val="-2"/>
              <w:sz w:val="24"/>
            </w:rPr>
            <w:t>ребенка</w:t>
          </w:r>
          <w:r>
            <w:rPr>
              <w:b w:val="0"/>
              <w:i w:val="0"/>
              <w:sz w:val="24"/>
            </w:rPr>
            <w:tab/>
          </w:r>
          <w:r>
            <w:rPr>
              <w:b w:val="0"/>
              <w:i w:val="0"/>
              <w:spacing w:val="-5"/>
              <w:sz w:val="24"/>
            </w:rPr>
            <w:t>41</w:t>
          </w:r>
        </w:p>
        <w:p w:rsidR="00BC5F74" w:rsidRDefault="004C7645">
          <w:pPr>
            <w:pStyle w:val="31"/>
            <w:tabs>
              <w:tab w:val="right" w:leader="dot" w:pos="10198"/>
            </w:tabs>
            <w:spacing w:before="1"/>
            <w:rPr>
              <w:b w:val="0"/>
              <w:i w:val="0"/>
              <w:sz w:val="24"/>
            </w:rPr>
          </w:pPr>
          <w:r>
            <w:rPr>
              <w:b w:val="0"/>
              <w:i w:val="0"/>
              <w:sz w:val="24"/>
            </w:rPr>
            <w:t>Приложение7.</w:t>
          </w:r>
          <w:r>
            <w:rPr>
              <w:b w:val="0"/>
              <w:sz w:val="24"/>
            </w:rPr>
            <w:t>ПАМЯТКА.Полезные интернет-ресурсыдля</w:t>
          </w:r>
          <w:r>
            <w:rPr>
              <w:b w:val="0"/>
              <w:spacing w:val="-2"/>
              <w:sz w:val="24"/>
            </w:rPr>
            <w:t xml:space="preserve"> родителей</w:t>
          </w:r>
          <w:r>
            <w:rPr>
              <w:b w:val="0"/>
              <w:i w:val="0"/>
              <w:sz w:val="24"/>
            </w:rPr>
            <w:tab/>
          </w:r>
          <w:r>
            <w:rPr>
              <w:b w:val="0"/>
              <w:i w:val="0"/>
              <w:spacing w:val="-5"/>
              <w:sz w:val="24"/>
            </w:rPr>
            <w:t>44</w:t>
          </w:r>
        </w:p>
        <w:p w:rsidR="00BC5F74" w:rsidRDefault="004C7645">
          <w:pPr>
            <w:pStyle w:val="31"/>
            <w:tabs>
              <w:tab w:val="right" w:leader="dot" w:pos="10198"/>
            </w:tabs>
            <w:rPr>
              <w:b w:val="0"/>
              <w:i w:val="0"/>
              <w:sz w:val="24"/>
            </w:rPr>
          </w:pPr>
          <w:r>
            <w:rPr>
              <w:b w:val="0"/>
              <w:i w:val="0"/>
              <w:sz w:val="24"/>
            </w:rPr>
            <w:t xml:space="preserve">Приложение8. </w:t>
          </w:r>
          <w:r>
            <w:rPr>
              <w:b w:val="0"/>
              <w:sz w:val="24"/>
            </w:rPr>
            <w:t xml:space="preserve">ПАМЯТКА. На вашу школу напали. Что </w:t>
          </w:r>
          <w:r>
            <w:rPr>
              <w:b w:val="0"/>
              <w:spacing w:val="-2"/>
              <w:sz w:val="24"/>
            </w:rPr>
            <w:t>делать?</w:t>
          </w:r>
          <w:r>
            <w:rPr>
              <w:b w:val="0"/>
              <w:sz w:val="24"/>
            </w:rPr>
            <w:tab/>
          </w:r>
          <w:r>
            <w:rPr>
              <w:b w:val="0"/>
              <w:i w:val="0"/>
              <w:spacing w:val="-5"/>
              <w:sz w:val="24"/>
            </w:rPr>
            <w:t>45</w:t>
          </w:r>
        </w:p>
        <w:p w:rsidR="00BC5F74" w:rsidRDefault="004C7645">
          <w:pPr>
            <w:pStyle w:val="21"/>
          </w:pPr>
          <w:r>
            <w:rPr>
              <w:i w:val="0"/>
            </w:rPr>
            <w:t>Приложение9.</w:t>
          </w:r>
          <w:r>
            <w:t>Краткийконспектродительскогособраниянатему:«Скулшутинг</w:t>
          </w:r>
          <w:r>
            <w:rPr>
              <w:spacing w:val="-5"/>
            </w:rPr>
            <w:t>как</w:t>
          </w:r>
        </w:p>
        <w:p w:rsidR="00BC5F74" w:rsidRDefault="004C7645">
          <w:pPr>
            <w:pStyle w:val="21"/>
            <w:tabs>
              <w:tab w:val="right" w:leader="dot" w:pos="10198"/>
            </w:tabs>
            <w:rPr>
              <w:i w:val="0"/>
            </w:rPr>
          </w:pPr>
          <w:r>
            <w:t xml:space="preserve">Современная угроза в образовательной </w:t>
          </w:r>
          <w:r>
            <w:rPr>
              <w:spacing w:val="-2"/>
            </w:rPr>
            <w:t>среде»</w:t>
          </w:r>
          <w:r>
            <w:tab/>
          </w:r>
          <w:r>
            <w:rPr>
              <w:i w:val="0"/>
              <w:spacing w:val="-5"/>
            </w:rPr>
            <w:t>46</w:t>
          </w:r>
        </w:p>
        <w:p w:rsidR="00BC5F74" w:rsidRDefault="004C7645">
          <w:pPr>
            <w:pStyle w:val="21"/>
          </w:pPr>
          <w:r>
            <w:rPr>
              <w:i w:val="0"/>
            </w:rPr>
            <w:t>Приложение10.</w:t>
          </w:r>
          <w:r>
            <w:t xml:space="preserve">ПАМЯТКАДЛЯ РОДИТЕЛЕЙ. Как уберечь детей от вредного </w:t>
          </w:r>
          <w:r>
            <w:rPr>
              <w:spacing w:val="-2"/>
            </w:rPr>
            <w:t>воздействия</w:t>
          </w:r>
        </w:p>
        <w:p w:rsidR="00BC5F74" w:rsidRDefault="004C7645">
          <w:pPr>
            <w:pStyle w:val="21"/>
            <w:tabs>
              <w:tab w:val="right" w:leader="dot" w:pos="10198"/>
            </w:tabs>
            <w:rPr>
              <w:i w:val="0"/>
            </w:rPr>
          </w:pPr>
          <w:r>
            <w:t>Криминальных субкультур:направления«Скулшутинг»и</w:t>
          </w:r>
          <w:r>
            <w:rPr>
              <w:spacing w:val="-2"/>
            </w:rPr>
            <w:t>«Колумбайн»</w:t>
          </w:r>
          <w:r>
            <w:tab/>
          </w:r>
          <w:r>
            <w:rPr>
              <w:i w:val="0"/>
              <w:spacing w:val="-5"/>
            </w:rPr>
            <w:t>48</w:t>
          </w:r>
        </w:p>
        <w:p w:rsidR="00BC5F74" w:rsidRDefault="004C7645">
          <w:pPr>
            <w:pStyle w:val="31"/>
            <w:rPr>
              <w:b w:val="0"/>
              <w:sz w:val="24"/>
            </w:rPr>
          </w:pPr>
          <w:r>
            <w:rPr>
              <w:b w:val="0"/>
              <w:i w:val="0"/>
              <w:sz w:val="24"/>
            </w:rPr>
            <w:t>Приложение11.</w:t>
          </w:r>
          <w:r>
            <w:rPr>
              <w:b w:val="0"/>
              <w:sz w:val="24"/>
            </w:rPr>
            <w:t>ПАМЯТКА,Чтоделать,если</w:t>
          </w:r>
          <w:r w:rsidR="005E10C5">
            <w:rPr>
              <w:b w:val="0"/>
              <w:sz w:val="24"/>
            </w:rPr>
            <w:t xml:space="preserve"> </w:t>
          </w:r>
          <w:r>
            <w:rPr>
              <w:b w:val="0"/>
              <w:sz w:val="24"/>
            </w:rPr>
            <w:t>в</w:t>
          </w:r>
          <w:r w:rsidR="005E10C5">
            <w:rPr>
              <w:b w:val="0"/>
              <w:sz w:val="24"/>
            </w:rPr>
            <w:t xml:space="preserve"> </w:t>
          </w:r>
          <w:r>
            <w:rPr>
              <w:b w:val="0"/>
              <w:sz w:val="24"/>
            </w:rPr>
            <w:t>школе</w:t>
          </w:r>
          <w:r w:rsidR="005E10C5">
            <w:rPr>
              <w:b w:val="0"/>
              <w:sz w:val="24"/>
            </w:rPr>
            <w:t xml:space="preserve"> </w:t>
          </w:r>
          <w:r>
            <w:rPr>
              <w:b w:val="0"/>
              <w:sz w:val="24"/>
            </w:rPr>
            <w:t>стреляют?(материал</w:t>
          </w:r>
          <w:r w:rsidR="005E10C5">
            <w:rPr>
              <w:b w:val="0"/>
              <w:sz w:val="24"/>
            </w:rPr>
            <w:t xml:space="preserve"> </w:t>
          </w:r>
          <w:r>
            <w:rPr>
              <w:b w:val="0"/>
              <w:spacing w:val="-5"/>
              <w:sz w:val="24"/>
            </w:rPr>
            <w:t>для</w:t>
          </w:r>
        </w:p>
        <w:p w:rsidR="00BC5F74" w:rsidRDefault="004C7645">
          <w:pPr>
            <w:pStyle w:val="21"/>
            <w:tabs>
              <w:tab w:val="right" w:leader="dot" w:pos="10198"/>
            </w:tabs>
            <w:rPr>
              <w:i w:val="0"/>
            </w:rPr>
          </w:pPr>
          <w:r>
            <w:rPr>
              <w:spacing w:val="-2"/>
            </w:rPr>
            <w:t>подростков)</w:t>
          </w:r>
          <w:r>
            <w:tab/>
          </w:r>
          <w:r>
            <w:rPr>
              <w:i w:val="0"/>
              <w:spacing w:val="-5"/>
            </w:rPr>
            <w:t>50</w:t>
          </w:r>
        </w:p>
      </w:sdtContent>
    </w:sdt>
    <w:p w:rsidR="005E10C5" w:rsidRDefault="005E10C5">
      <w:pPr>
        <w:pStyle w:val="210"/>
        <w:spacing w:before="557"/>
        <w:rPr>
          <w:spacing w:val="-2"/>
        </w:rPr>
      </w:pPr>
      <w:bookmarkStart w:id="1" w:name="_TOC_250012"/>
      <w:bookmarkEnd w:id="1"/>
    </w:p>
    <w:p w:rsidR="005E10C5" w:rsidRDefault="005E10C5">
      <w:pPr>
        <w:pStyle w:val="210"/>
        <w:spacing w:before="557"/>
        <w:rPr>
          <w:spacing w:val="-2"/>
        </w:rPr>
      </w:pPr>
    </w:p>
    <w:p w:rsidR="005E10C5" w:rsidRDefault="005E10C5">
      <w:pPr>
        <w:pStyle w:val="210"/>
        <w:spacing w:before="557"/>
        <w:rPr>
          <w:spacing w:val="-2"/>
        </w:rPr>
      </w:pPr>
    </w:p>
    <w:p w:rsidR="005E10C5" w:rsidRDefault="005E10C5">
      <w:pPr>
        <w:pStyle w:val="210"/>
        <w:spacing w:before="557"/>
        <w:rPr>
          <w:spacing w:val="-2"/>
        </w:rPr>
      </w:pPr>
    </w:p>
    <w:p w:rsidR="00BC5F74" w:rsidRDefault="004C7645">
      <w:pPr>
        <w:pStyle w:val="210"/>
        <w:spacing w:before="557"/>
      </w:pPr>
      <w:r>
        <w:rPr>
          <w:spacing w:val="-2"/>
        </w:rPr>
        <w:lastRenderedPageBreak/>
        <w:t>Введение</w:t>
      </w:r>
    </w:p>
    <w:p w:rsidR="00BC5F74" w:rsidRDefault="004C7645">
      <w:pPr>
        <w:pStyle w:val="a3"/>
        <w:spacing w:before="271"/>
        <w:ind w:right="268"/>
        <w:jc w:val="both"/>
      </w:pPr>
      <w:r>
        <w:t>Проблема распространения деструктивного поведения в детско-юношеской среде не утрачивает</w:t>
      </w:r>
      <w:r w:rsidR="005E10C5">
        <w:t xml:space="preserve"> </w:t>
      </w:r>
      <w:r>
        <w:t>своей</w:t>
      </w:r>
      <w:r w:rsidR="005E10C5">
        <w:t xml:space="preserve"> </w:t>
      </w:r>
      <w:r>
        <w:t>актуальности.</w:t>
      </w:r>
      <w:r w:rsidR="005E10C5">
        <w:t xml:space="preserve"> </w:t>
      </w:r>
      <w:r>
        <w:t>Социализация современных</w:t>
      </w:r>
      <w:r w:rsidR="005E10C5">
        <w:t xml:space="preserve"> </w:t>
      </w:r>
      <w:r>
        <w:t>детей</w:t>
      </w:r>
      <w:r w:rsidR="005E10C5">
        <w:t xml:space="preserve"> </w:t>
      </w:r>
      <w:r>
        <w:t>и</w:t>
      </w:r>
      <w:r w:rsidR="005E10C5">
        <w:t xml:space="preserve"> </w:t>
      </w:r>
      <w:r>
        <w:t>молодежи</w:t>
      </w:r>
      <w:r w:rsidR="005E10C5">
        <w:t xml:space="preserve"> </w:t>
      </w:r>
      <w:r>
        <w:t xml:space="preserve">характеризуется неопределенностью, непредсказуемостью и ценностно-ориентационной </w:t>
      </w:r>
      <w:r>
        <w:rPr>
          <w:spacing w:val="-2"/>
        </w:rPr>
        <w:t>неустойчивостью.</w:t>
      </w:r>
    </w:p>
    <w:p w:rsidR="00BC5F74" w:rsidRDefault="00E50D4D">
      <w:pPr>
        <w:spacing w:before="525"/>
        <w:ind w:left="140" w:right="296"/>
        <w:rPr>
          <w:sz w:val="20"/>
        </w:rPr>
      </w:pPr>
      <w:r>
        <w:rPr>
          <w:noProof/>
          <w:sz w:val="20"/>
          <w:lang w:eastAsia="ru-RU"/>
        </w:rPr>
        <mc:AlternateContent>
          <mc:Choice Requires="wps">
            <w:drawing>
              <wp:anchor distT="0" distB="0" distL="114300" distR="114300" simplePos="0" relativeHeight="15728640" behindDoc="0" locked="0" layoutInCell="1" allowOverlap="1">
                <wp:simplePos x="0" y="0"/>
                <wp:positionH relativeFrom="page">
                  <wp:posOffset>719455</wp:posOffset>
                </wp:positionH>
                <wp:positionV relativeFrom="paragraph">
                  <wp:posOffset>260350</wp:posOffset>
                </wp:positionV>
                <wp:extent cx="1829435" cy="7620"/>
                <wp:effectExtent l="0" t="0" r="0" b="0"/>
                <wp:wrapNone/>
                <wp:docPr id="6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25EBC1" id="docshape1" o:spid="_x0000_s1026" style="position:absolute;margin-left:56.65pt;margin-top:20.5pt;width:144.05pt;height:.6pt;z-index:1572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" fillcolor="black" stroked="f">
                <w10:wrap anchorx="page"/>
              </v:rect>
            </w:pict>
          </mc:Fallback>
        </mc:AlternateContent>
      </w:r>
      <w:r w:rsidR="004C7645">
        <w:rPr>
          <w:sz w:val="20"/>
          <w:vertAlign w:val="superscript"/>
        </w:rPr>
        <w:t>1</w:t>
      </w:r>
      <w:r w:rsidR="004C7645">
        <w:rPr>
          <w:sz w:val="20"/>
        </w:rPr>
        <w:t>РешениемВерховногосудаРФот02.02.2022движение«Колумбайн»(«Скулшутинг»)признанотеррористическим и запрещено</w:t>
      </w:r>
    </w:p>
    <w:p w:rsidR="00BC5F74" w:rsidRDefault="00BC5F74">
      <w:pPr>
        <w:rPr>
          <w:sz w:val="20"/>
        </w:rPr>
        <w:sectPr w:rsidR="00BC5F74">
          <w:type w:val="continuous"/>
          <w:pgSz w:w="11900" w:h="16850"/>
          <w:pgMar w:top="1080" w:right="425" w:bottom="280" w:left="992" w:header="720" w:footer="720" w:gutter="0"/>
          <w:cols w:space="720"/>
        </w:sectPr>
      </w:pPr>
    </w:p>
    <w:p w:rsidR="00BC5F74" w:rsidRDefault="004C7645">
      <w:pPr>
        <w:pStyle w:val="a3"/>
        <w:spacing w:before="88"/>
        <w:ind w:right="266"/>
        <w:jc w:val="both"/>
      </w:pPr>
      <w:r>
        <w:lastRenderedPageBreak/>
        <w:t>Усугубляется отчуждение между поколениями, включающее неприятие детьми и молодежьюширокогоспектранормиценностейстаршихчленовобщества. Утрачена ценность труда и образования при возрастании ценности досуга, воспринимаемого не как свободное от труда время, а как основная сфера жизнедеятельности. Еще одной особенностью стало тотальное распространение ценностей потребительского (консьюмерного) общества.</w:t>
      </w:r>
    </w:p>
    <w:p w:rsidR="00BC5F74" w:rsidRDefault="004C7645">
      <w:pPr>
        <w:pStyle w:val="a3"/>
        <w:ind w:right="265"/>
        <w:jc w:val="both"/>
      </w:pPr>
      <w:r>
        <w:t>Основными агентами социализации детей и молодежи являются уже не семья и государствовлицесоциальныхинститутов,проявляющихпатерналистскуюзаботу,а медийно-информационная среда с девиантогенными посылами и стимулами. Таким образом, развлекательно-досуговые и потребительские устремления детей и молодежи, подкрепляемые медийно-информационной средой, при одновременном пренебрежении к труду и образованию формируют базис для деструктивного поведения.</w:t>
      </w:r>
    </w:p>
    <w:p w:rsidR="00BC5F74" w:rsidRDefault="004C7645">
      <w:pPr>
        <w:pStyle w:val="a3"/>
        <w:ind w:right="265"/>
        <w:jc w:val="both"/>
      </w:pPr>
      <w:r>
        <w:t>Ученые фиксируют стремительнуюпримитивизацию ценностно-смысловой сферыу подрастающих поколений, выявляют в сознании детей и молодежи оправдательные установки относительно насилия, суицидов, сексуальных патологий. Дети, подростки, молодые люди не только не считают нужным вести борьбу с социальными патологиями, но идаже не осуждают их, демонстрируя равнодушие и цинизм. В детско-юношеской среде стал наблюдаться парадокс– девиация,веетрадиционномпонимании,становитсянормой,анорма,восходящаяк основамнациональнойиобщемировойкультуры,рассматриваетсявкачестве отклонения.</w:t>
      </w:r>
    </w:p>
    <w:p w:rsidR="00BC5F74" w:rsidRDefault="004C7645">
      <w:pPr>
        <w:pStyle w:val="a3"/>
        <w:spacing w:before="1"/>
        <w:ind w:left="849" w:firstLine="0"/>
        <w:jc w:val="both"/>
      </w:pPr>
      <w:r>
        <w:t>Перечисленныеобстоятельствавызываютобоснованнуюобщественную</w:t>
      </w:r>
      <w:r>
        <w:rPr>
          <w:spacing w:val="-2"/>
        </w:rPr>
        <w:t>тревогу.</w:t>
      </w:r>
    </w:p>
    <w:p w:rsidR="00BC5F74" w:rsidRDefault="004C7645">
      <w:pPr>
        <w:pStyle w:val="a3"/>
        <w:ind w:right="267"/>
        <w:jc w:val="both"/>
      </w:pPr>
      <w:r>
        <w:t>Очевидна потребность в разработке действенных профилактических и заградительных мер, в подготовке компетентных специалистов в сфере предупреждения деструктивного поведения детей и молодежи. Особые надежды возлагаются на учреждения системы</w:t>
      </w:r>
      <w:r>
        <w:rPr>
          <w:spacing w:val="-2"/>
        </w:rPr>
        <w:t>образования.</w:t>
      </w:r>
    </w:p>
    <w:p w:rsidR="00BC5F74" w:rsidRDefault="004C7645">
      <w:pPr>
        <w:pStyle w:val="a3"/>
        <w:ind w:right="267"/>
        <w:jc w:val="both"/>
      </w:pPr>
      <w:r>
        <w:t xml:space="preserve">В связи с этим работникам образовательных организацийнеобходимообладать высоким уровнем девиантологической компетентности, навыками проектирования профилактических программ, опытом реализации профилактических мероприятий в условиях образовательных </w:t>
      </w:r>
      <w:r>
        <w:rPr>
          <w:spacing w:val="-2"/>
        </w:rPr>
        <w:t>учреждений.</w:t>
      </w:r>
    </w:p>
    <w:p w:rsidR="00BC5F74" w:rsidRDefault="004C7645">
      <w:pPr>
        <w:pStyle w:val="a3"/>
        <w:spacing w:before="1"/>
        <w:ind w:right="266"/>
        <w:jc w:val="both"/>
      </w:pPr>
      <w:r>
        <w:t>Методические рекомендации адресованы педагогам и администраторам, родителям и социальным педагогам образовательных учрежденийкоторые сталкиваются в своей работе с ситуациями деструктивного поведения среди обучающихся.</w:t>
      </w:r>
    </w:p>
    <w:p w:rsidR="00BC5F74" w:rsidRDefault="004C7645">
      <w:pPr>
        <w:pStyle w:val="a3"/>
        <w:ind w:right="266"/>
        <w:jc w:val="both"/>
      </w:pPr>
      <w:r>
        <w:t>Данные методические рекомендации разработаны на основе аналитических и информационных материалов Федерального института оценки качества образования.</w:t>
      </w:r>
    </w:p>
    <w:p w:rsidR="00BC5F74" w:rsidRDefault="00BC5F74">
      <w:pPr>
        <w:pStyle w:val="a3"/>
        <w:spacing w:before="5"/>
        <w:ind w:left="0" w:firstLine="0"/>
      </w:pPr>
    </w:p>
    <w:p w:rsidR="00BC5F74" w:rsidRDefault="004C7645">
      <w:pPr>
        <w:pStyle w:val="210"/>
        <w:numPr>
          <w:ilvl w:val="0"/>
          <w:numId w:val="47"/>
        </w:numPr>
        <w:tabs>
          <w:tab w:val="left" w:pos="1273"/>
        </w:tabs>
        <w:ind w:left="1273" w:hanging="424"/>
      </w:pPr>
      <w:bookmarkStart w:id="2" w:name="_TOC_250011"/>
      <w:r>
        <w:t>Общие</w:t>
      </w:r>
      <w:bookmarkEnd w:id="2"/>
      <w:r>
        <w:rPr>
          <w:spacing w:val="-2"/>
        </w:rPr>
        <w:t>положения</w:t>
      </w:r>
    </w:p>
    <w:p w:rsidR="00BC5F74" w:rsidRDefault="00BC5F74">
      <w:pPr>
        <w:pStyle w:val="a3"/>
        <w:ind w:left="0" w:firstLine="0"/>
        <w:rPr>
          <w:b/>
        </w:rPr>
      </w:pPr>
    </w:p>
    <w:p w:rsidR="00BC5F74" w:rsidRDefault="004C7645">
      <w:pPr>
        <w:pStyle w:val="310"/>
        <w:numPr>
          <w:ilvl w:val="1"/>
          <w:numId w:val="47"/>
        </w:numPr>
        <w:tabs>
          <w:tab w:val="left" w:pos="1273"/>
        </w:tabs>
        <w:ind w:left="1273" w:hanging="424"/>
      </w:pPr>
      <w:bookmarkStart w:id="3" w:name="_TOC_250010"/>
      <w:r>
        <w:t>Понятиеипризнакидеструктивного</w:t>
      </w:r>
      <w:bookmarkEnd w:id="3"/>
      <w:r>
        <w:rPr>
          <w:spacing w:val="-2"/>
        </w:rPr>
        <w:t>поведения</w:t>
      </w:r>
    </w:p>
    <w:p w:rsidR="00BC5F74" w:rsidRDefault="004C7645">
      <w:pPr>
        <w:pStyle w:val="a3"/>
        <w:spacing w:before="271"/>
        <w:ind w:right="270"/>
        <w:jc w:val="both"/>
      </w:pPr>
      <w:r>
        <w:t>В научной и методической литературе встречается многообразие терминов, означающих отклонение от социальных норм и приемлемого в обществе поведения.</w:t>
      </w:r>
    </w:p>
    <w:p w:rsidR="00BC5F74" w:rsidRDefault="004C7645">
      <w:pPr>
        <w:pStyle w:val="a3"/>
        <w:ind w:left="849" w:firstLine="0"/>
        <w:jc w:val="both"/>
      </w:pPr>
      <w:r>
        <w:t>Наибольшеераспространениеполучилитермины:«девиантное</w:t>
      </w:r>
      <w:r>
        <w:rPr>
          <w:spacing w:val="-2"/>
        </w:rPr>
        <w:t>поведение»,</w:t>
      </w:r>
    </w:p>
    <w:p w:rsidR="00BC5F74" w:rsidRDefault="004C7645">
      <w:pPr>
        <w:pStyle w:val="a3"/>
        <w:spacing w:before="1"/>
        <w:ind w:firstLine="0"/>
        <w:jc w:val="both"/>
      </w:pPr>
      <w:r>
        <w:t>«девиантность»,«девиации»,«отклоняющеесяповедение»,«социальные</w:t>
      </w:r>
      <w:r>
        <w:rPr>
          <w:spacing w:val="-2"/>
        </w:rPr>
        <w:t>отклонения».</w:t>
      </w:r>
    </w:p>
    <w:p w:rsidR="00BC5F74" w:rsidRDefault="004C7645">
      <w:pPr>
        <w:pStyle w:val="a3"/>
        <w:ind w:right="268"/>
        <w:jc w:val="both"/>
      </w:pPr>
      <w:r>
        <w:t xml:space="preserve">Часто наука использует определение </w:t>
      </w:r>
      <w:r>
        <w:rPr>
          <w:b/>
          <w:i/>
        </w:rPr>
        <w:t>«девиантное поведение» в широком смысле</w:t>
      </w:r>
      <w:r>
        <w:t>, подразумеваяотклоненияотнормкакв«негативную»сторону(патологичныеотклонения), так и в «позитивную» (сверхразвитые способности, чрезмерный альтруизм, аскетизм и др.).</w:t>
      </w:r>
    </w:p>
    <w:p w:rsidR="00BC5F74" w:rsidRDefault="004C7645">
      <w:pPr>
        <w:ind w:left="140" w:right="268" w:firstLine="708"/>
        <w:jc w:val="both"/>
        <w:rPr>
          <w:sz w:val="24"/>
        </w:rPr>
      </w:pPr>
      <w:r>
        <w:rPr>
          <w:b/>
          <w:i/>
          <w:sz w:val="24"/>
        </w:rPr>
        <w:t>В узком смысле девиантными считают те формы поведения</w:t>
      </w:r>
      <w:r>
        <w:rPr>
          <w:sz w:val="24"/>
        </w:rPr>
        <w:t xml:space="preserve">, которые обществом воспринимаются как нежелательные, требующие пресечения и предупреждения. Такоеповедение называют деструктивным, так как оно угрожает возможностям выживания этого </w:t>
      </w:r>
      <w:r>
        <w:rPr>
          <w:spacing w:val="-2"/>
          <w:sz w:val="24"/>
        </w:rPr>
        <w:t>общества.</w:t>
      </w:r>
    </w:p>
    <w:p w:rsidR="00BC5F74" w:rsidRDefault="004C7645">
      <w:pPr>
        <w:pStyle w:val="a3"/>
        <w:ind w:right="266"/>
        <w:jc w:val="both"/>
      </w:pPr>
      <w:r>
        <w:t xml:space="preserve">Таким образом, </w:t>
      </w:r>
      <w:r>
        <w:rPr>
          <w:b/>
          <w:i/>
        </w:rPr>
        <w:t xml:space="preserve">деструктивное поведение </w:t>
      </w:r>
      <w:r>
        <w:t>– это устойчивое поведение психически здоровойличностиилигруппылиц,отклоняющеесяотнаиболеезначимыхв конкретном обществе социальных норм, причиняющее реальный ущерб самой личности, ближайшему окружению, обществу в целом.</w:t>
      </w:r>
    </w:p>
    <w:p w:rsidR="00BC5F74" w:rsidRDefault="00BC5F74">
      <w:pPr>
        <w:pStyle w:val="a3"/>
        <w:jc w:val="both"/>
        <w:sectPr w:rsidR="00BC5F74">
          <w:headerReference w:type="default" r:id="rId7"/>
          <w:pgSz w:w="11900" w:h="16850"/>
          <w:pgMar w:top="1060" w:right="425" w:bottom="280" w:left="992" w:header="456" w:footer="0" w:gutter="0"/>
          <w:pgNumType w:start="2"/>
          <w:cols w:space="720"/>
        </w:sectPr>
      </w:pPr>
    </w:p>
    <w:p w:rsidR="00BC5F74" w:rsidRDefault="004C7645">
      <w:pPr>
        <w:pStyle w:val="310"/>
        <w:spacing w:before="88"/>
        <w:ind w:left="849"/>
        <w:rPr>
          <w:b w:val="0"/>
          <w:i w:val="0"/>
        </w:rPr>
      </w:pPr>
      <w:r>
        <w:lastRenderedPageBreak/>
        <w:t>Деструктивноеповедениеобладает рядом</w:t>
      </w:r>
      <w:r>
        <w:rPr>
          <w:spacing w:val="-2"/>
        </w:rPr>
        <w:t>признаков</w:t>
      </w:r>
      <w:r>
        <w:rPr>
          <w:b w:val="0"/>
          <w:i w:val="0"/>
          <w:spacing w:val="-2"/>
        </w:rPr>
        <w:t>:</w:t>
      </w:r>
    </w:p>
    <w:p w:rsidR="00BC5F74" w:rsidRDefault="004C7645">
      <w:pPr>
        <w:pStyle w:val="a4"/>
        <w:numPr>
          <w:ilvl w:val="0"/>
          <w:numId w:val="46"/>
        </w:numPr>
        <w:tabs>
          <w:tab w:val="left" w:pos="1133"/>
        </w:tabs>
        <w:spacing w:before="4" w:line="237" w:lineRule="auto"/>
        <w:ind w:right="269" w:firstLine="708"/>
        <w:jc w:val="both"/>
        <w:rPr>
          <w:sz w:val="24"/>
        </w:rPr>
      </w:pPr>
      <w:r>
        <w:rPr>
          <w:sz w:val="24"/>
        </w:rPr>
        <w:t>отклонение от норм общественного развития (расхождение между индивидуальной линией развития индивида или группы и доминирующими ценностями/тенденциями общественной жизни);</w:t>
      </w:r>
    </w:p>
    <w:p w:rsidR="00BC5F74" w:rsidRDefault="004C7645">
      <w:pPr>
        <w:pStyle w:val="a4"/>
        <w:numPr>
          <w:ilvl w:val="0"/>
          <w:numId w:val="46"/>
        </w:numPr>
        <w:tabs>
          <w:tab w:val="left" w:pos="1133"/>
        </w:tabs>
        <w:spacing w:before="5"/>
        <w:ind w:right="266" w:firstLine="708"/>
        <w:jc w:val="both"/>
        <w:rPr>
          <w:sz w:val="24"/>
        </w:rPr>
      </w:pPr>
      <w:r>
        <w:rPr>
          <w:sz w:val="24"/>
        </w:rPr>
        <w:t>дестабилизация и деструктивность (наличие объективного ущерба, страдания от данного поведения или его последствий на нескольких уровнях: организма, личности, ближайшего окружения и на макросоциальном уровне);</w:t>
      </w:r>
    </w:p>
    <w:p w:rsidR="00BC5F74" w:rsidRDefault="004C7645">
      <w:pPr>
        <w:pStyle w:val="a4"/>
        <w:numPr>
          <w:ilvl w:val="0"/>
          <w:numId w:val="46"/>
        </w:numPr>
        <w:tabs>
          <w:tab w:val="left" w:pos="1133"/>
        </w:tabs>
        <w:spacing w:before="4" w:line="237" w:lineRule="auto"/>
        <w:ind w:right="268" w:firstLine="708"/>
        <w:jc w:val="both"/>
        <w:rPr>
          <w:sz w:val="24"/>
        </w:rPr>
      </w:pPr>
      <w:r>
        <w:rPr>
          <w:sz w:val="24"/>
        </w:rPr>
        <w:t>негативная социальная оценка и наказуемость (негативная общественная оценка данного расхождения как социально нежелательного и стремление социума контролировать, устранять нежелательные проявления в поведении индивидов);</w:t>
      </w:r>
    </w:p>
    <w:p w:rsidR="00BC5F74" w:rsidRDefault="004C7645">
      <w:pPr>
        <w:pStyle w:val="a4"/>
        <w:numPr>
          <w:ilvl w:val="0"/>
          <w:numId w:val="46"/>
        </w:numPr>
        <w:tabs>
          <w:tab w:val="left" w:pos="1133"/>
        </w:tabs>
        <w:spacing w:before="7" w:line="237" w:lineRule="auto"/>
        <w:ind w:right="269" w:firstLine="708"/>
        <w:jc w:val="both"/>
        <w:rPr>
          <w:sz w:val="24"/>
        </w:rPr>
      </w:pPr>
      <w:r>
        <w:rPr>
          <w:sz w:val="24"/>
        </w:rPr>
        <w:t>компенсаторность (компенсация деструктивными поведенческими актами имеющегося личностного неблагополучия и социальной дезадаптации);</w:t>
      </w:r>
    </w:p>
    <w:p w:rsidR="00BC5F74" w:rsidRDefault="004C7645">
      <w:pPr>
        <w:pStyle w:val="a4"/>
        <w:numPr>
          <w:ilvl w:val="0"/>
          <w:numId w:val="46"/>
        </w:numPr>
        <w:tabs>
          <w:tab w:val="left" w:pos="1133"/>
        </w:tabs>
        <w:spacing w:before="5" w:line="237" w:lineRule="auto"/>
        <w:ind w:right="269" w:firstLine="708"/>
        <w:jc w:val="both"/>
        <w:rPr>
          <w:sz w:val="24"/>
        </w:rPr>
      </w:pPr>
      <w:r>
        <w:rPr>
          <w:sz w:val="24"/>
        </w:rPr>
        <w:t>специфичность (выраженность в деструктивном поведении индивидуального и половозрастного своеобразия).</w:t>
      </w:r>
    </w:p>
    <w:p w:rsidR="00BC5F74" w:rsidRDefault="004C7645">
      <w:pPr>
        <w:pStyle w:val="310"/>
        <w:spacing w:before="5" w:line="275" w:lineRule="exact"/>
        <w:ind w:left="849"/>
      </w:pPr>
      <w:r>
        <w:t>Деструктивное поведениеможноусловноразделитьнадвеосновные</w:t>
      </w:r>
      <w:r>
        <w:rPr>
          <w:spacing w:val="-2"/>
        </w:rPr>
        <w:t>категории:</w:t>
      </w:r>
    </w:p>
    <w:p w:rsidR="00BC5F74" w:rsidRDefault="004C7645">
      <w:pPr>
        <w:pStyle w:val="a4"/>
        <w:numPr>
          <w:ilvl w:val="0"/>
          <w:numId w:val="46"/>
        </w:numPr>
        <w:tabs>
          <w:tab w:val="left" w:pos="1134"/>
        </w:tabs>
        <w:spacing w:line="292" w:lineRule="exact"/>
        <w:ind w:left="1134" w:hanging="285"/>
        <w:jc w:val="both"/>
        <w:rPr>
          <w:sz w:val="24"/>
        </w:rPr>
      </w:pPr>
      <w:r>
        <w:rPr>
          <w:sz w:val="24"/>
        </w:rPr>
        <w:t>отклоняющеесяповедение,непопадающеевкатегорию</w:t>
      </w:r>
      <w:r>
        <w:rPr>
          <w:spacing w:val="-2"/>
          <w:sz w:val="24"/>
        </w:rPr>
        <w:t>противоправного.</w:t>
      </w:r>
    </w:p>
    <w:p w:rsidR="00BC5F74" w:rsidRDefault="004C7645">
      <w:pPr>
        <w:pStyle w:val="a4"/>
        <w:numPr>
          <w:ilvl w:val="0"/>
          <w:numId w:val="46"/>
        </w:numPr>
        <w:tabs>
          <w:tab w:val="left" w:pos="1134"/>
        </w:tabs>
        <w:spacing w:line="293" w:lineRule="exact"/>
        <w:ind w:left="1134" w:hanging="285"/>
        <w:jc w:val="both"/>
        <w:rPr>
          <w:sz w:val="24"/>
        </w:rPr>
      </w:pPr>
      <w:r>
        <w:rPr>
          <w:sz w:val="24"/>
        </w:rPr>
        <w:t>делинквентное поведение</w:t>
      </w:r>
      <w:r>
        <w:rPr>
          <w:spacing w:val="-2"/>
          <w:sz w:val="24"/>
        </w:rPr>
        <w:t>(противоправное);</w:t>
      </w:r>
    </w:p>
    <w:p w:rsidR="00BC5F74" w:rsidRDefault="00BC5F74">
      <w:pPr>
        <w:pStyle w:val="a3"/>
        <w:spacing w:before="2"/>
        <w:ind w:left="0" w:firstLine="0"/>
      </w:pPr>
    </w:p>
    <w:p w:rsidR="00BC5F74" w:rsidRDefault="004C7645">
      <w:pPr>
        <w:pStyle w:val="310"/>
        <w:numPr>
          <w:ilvl w:val="1"/>
          <w:numId w:val="47"/>
        </w:numPr>
        <w:tabs>
          <w:tab w:val="left" w:pos="1555"/>
        </w:tabs>
        <w:ind w:right="265" w:firstLine="708"/>
      </w:pPr>
      <w:bookmarkStart w:id="4" w:name="_TOC_250009"/>
      <w:r>
        <w:t xml:space="preserve">Девиантное (отклоняющееся) поведение на базе агрессивности личности. </w:t>
      </w:r>
      <w:bookmarkEnd w:id="4"/>
      <w:r>
        <w:rPr>
          <w:spacing w:val="-2"/>
        </w:rPr>
        <w:t>Буллинг</w:t>
      </w:r>
    </w:p>
    <w:p w:rsidR="00BC5F74" w:rsidRDefault="004C7645">
      <w:pPr>
        <w:pStyle w:val="a3"/>
        <w:tabs>
          <w:tab w:val="left" w:pos="2730"/>
          <w:tab w:val="left" w:pos="4065"/>
          <w:tab w:val="left" w:pos="5116"/>
          <w:tab w:val="left" w:pos="6249"/>
          <w:tab w:val="left" w:pos="7516"/>
          <w:tab w:val="left" w:pos="9186"/>
        </w:tabs>
        <w:spacing w:before="271"/>
        <w:ind w:right="269"/>
      </w:pPr>
      <w:r>
        <w:rPr>
          <w:spacing w:val="-2"/>
        </w:rPr>
        <w:t>Отклоняющееся</w:t>
      </w:r>
      <w:r>
        <w:tab/>
      </w:r>
      <w:r>
        <w:rPr>
          <w:spacing w:val="-2"/>
        </w:rPr>
        <w:t>поведение,</w:t>
      </w:r>
      <w:r>
        <w:tab/>
      </w:r>
      <w:r>
        <w:rPr>
          <w:spacing w:val="-2"/>
        </w:rPr>
        <w:t>основой</w:t>
      </w:r>
      <w:r>
        <w:tab/>
      </w:r>
      <w:r>
        <w:rPr>
          <w:spacing w:val="-2"/>
        </w:rPr>
        <w:t>которого</w:t>
      </w:r>
      <w:r>
        <w:tab/>
      </w:r>
      <w:r>
        <w:rPr>
          <w:spacing w:val="-2"/>
        </w:rPr>
        <w:t>выступает</w:t>
      </w:r>
      <w:r>
        <w:tab/>
      </w:r>
      <w:r>
        <w:rPr>
          <w:spacing w:val="-2"/>
        </w:rPr>
        <w:t>агрессивность</w:t>
      </w:r>
      <w:r>
        <w:tab/>
      </w:r>
      <w:r>
        <w:rPr>
          <w:spacing w:val="-2"/>
        </w:rPr>
        <w:t xml:space="preserve">личности, </w:t>
      </w:r>
      <w:r>
        <w:t>является очень широким по спектру своего проявления у детей и молодежи:</w:t>
      </w:r>
    </w:p>
    <w:p w:rsidR="00BC5F74" w:rsidRDefault="004C7645">
      <w:pPr>
        <w:pStyle w:val="a4"/>
        <w:numPr>
          <w:ilvl w:val="0"/>
          <w:numId w:val="39"/>
        </w:numPr>
        <w:tabs>
          <w:tab w:val="left" w:pos="1133"/>
        </w:tabs>
        <w:spacing w:before="5" w:line="237" w:lineRule="auto"/>
        <w:ind w:right="272" w:firstLine="708"/>
        <w:rPr>
          <w:rFonts w:ascii="Symbol" w:hAnsi="Symbol"/>
          <w:sz w:val="24"/>
        </w:rPr>
      </w:pPr>
      <w:r>
        <w:rPr>
          <w:sz w:val="24"/>
        </w:rPr>
        <w:t>моральноеунижениедругихлюдей(словесныеоскорбления,угрозы,преследование, запугивание), провокации конфликтов;</w:t>
      </w:r>
    </w:p>
    <w:p w:rsidR="00BC5F74" w:rsidRDefault="004C7645">
      <w:pPr>
        <w:pStyle w:val="a4"/>
        <w:numPr>
          <w:ilvl w:val="0"/>
          <w:numId w:val="39"/>
        </w:numPr>
        <w:tabs>
          <w:tab w:val="left" w:pos="1134"/>
        </w:tabs>
        <w:spacing w:before="2"/>
        <w:ind w:left="1134" w:hanging="285"/>
        <w:rPr>
          <w:rFonts w:ascii="Symbol" w:hAnsi="Symbol"/>
          <w:sz w:val="24"/>
        </w:rPr>
      </w:pPr>
      <w:r>
        <w:rPr>
          <w:sz w:val="24"/>
        </w:rPr>
        <w:t>физическоенасилие(намеренныепобои,шлепки,толчки, драки,втомчисле</w:t>
      </w:r>
      <w:r>
        <w:rPr>
          <w:spacing w:val="-2"/>
          <w:sz w:val="24"/>
        </w:rPr>
        <w:t xml:space="preserve"> массовые);</w:t>
      </w:r>
    </w:p>
    <w:p w:rsidR="00BC5F74" w:rsidRDefault="004C7645">
      <w:pPr>
        <w:pStyle w:val="a4"/>
        <w:numPr>
          <w:ilvl w:val="0"/>
          <w:numId w:val="39"/>
        </w:numPr>
        <w:tabs>
          <w:tab w:val="left" w:pos="1134"/>
        </w:tabs>
        <w:spacing w:before="1" w:line="293" w:lineRule="exact"/>
        <w:ind w:left="1134" w:hanging="285"/>
        <w:rPr>
          <w:rFonts w:ascii="Symbol" w:hAnsi="Symbol"/>
          <w:sz w:val="24"/>
        </w:rPr>
      </w:pPr>
      <w:r>
        <w:rPr>
          <w:sz w:val="24"/>
        </w:rPr>
        <w:t>жестокостьпоотношениюкживотным(пытки,умерщвление,издевательства),</w:t>
      </w:r>
      <w:r>
        <w:rPr>
          <w:spacing w:val="-2"/>
          <w:sz w:val="24"/>
        </w:rPr>
        <w:t>экоцид</w:t>
      </w:r>
    </w:p>
    <w:p w:rsidR="00BC5F74" w:rsidRDefault="004C7645">
      <w:pPr>
        <w:pStyle w:val="a3"/>
        <w:spacing w:line="275" w:lineRule="exact"/>
        <w:ind w:firstLine="0"/>
      </w:pPr>
      <w:r>
        <w:t>(нанесениенамеренного вредаобъектам</w:t>
      </w:r>
      <w:r>
        <w:rPr>
          <w:spacing w:val="-2"/>
        </w:rPr>
        <w:t>природы);</w:t>
      </w:r>
    </w:p>
    <w:p w:rsidR="00BC5F74" w:rsidRDefault="004C7645">
      <w:pPr>
        <w:pStyle w:val="a4"/>
        <w:numPr>
          <w:ilvl w:val="0"/>
          <w:numId w:val="39"/>
        </w:numPr>
        <w:tabs>
          <w:tab w:val="left" w:pos="1133"/>
        </w:tabs>
        <w:spacing w:before="4" w:line="237" w:lineRule="auto"/>
        <w:ind w:right="269" w:firstLine="708"/>
        <w:rPr>
          <w:rFonts w:ascii="Symbol" w:hAnsi="Symbol"/>
          <w:sz w:val="24"/>
        </w:rPr>
      </w:pPr>
      <w:r>
        <w:rPr>
          <w:sz w:val="24"/>
        </w:rPr>
        <w:t>вандализм(порчаимущества,разрушениепамятниковархитектуры,произведенийискусства и др.);</w:t>
      </w:r>
    </w:p>
    <w:p w:rsidR="00BC5F74" w:rsidRDefault="004C7645">
      <w:pPr>
        <w:pStyle w:val="a4"/>
        <w:numPr>
          <w:ilvl w:val="0"/>
          <w:numId w:val="39"/>
        </w:numPr>
        <w:tabs>
          <w:tab w:val="left" w:pos="1133"/>
        </w:tabs>
        <w:spacing w:before="5" w:line="237" w:lineRule="auto"/>
        <w:ind w:right="271" w:firstLine="708"/>
        <w:rPr>
          <w:rFonts w:ascii="Symbol" w:hAnsi="Symbol"/>
          <w:sz w:val="24"/>
        </w:rPr>
      </w:pPr>
      <w:r>
        <w:rPr>
          <w:sz w:val="24"/>
        </w:rPr>
        <w:t>воровство,вымогательство,другиедействия,причиняющиеимущественныйущерб жертве агрессора.</w:t>
      </w:r>
    </w:p>
    <w:p w:rsidR="00BC5F74" w:rsidRDefault="004C7645">
      <w:pPr>
        <w:pStyle w:val="a3"/>
        <w:ind w:right="270"/>
        <w:jc w:val="both"/>
      </w:pPr>
      <w:r>
        <w:rPr>
          <w:b/>
          <w:i/>
        </w:rPr>
        <w:t>Буллинг</w:t>
      </w:r>
      <w:r>
        <w:t>, то есть систематическое, длительное преследование агрессором (буллерами) жертвы является особым проявлением агрессивного поведения обучающихся в условиях образовательной организации.</w:t>
      </w:r>
    </w:p>
    <w:p w:rsidR="00BC5F74" w:rsidRDefault="004C7645">
      <w:pPr>
        <w:pStyle w:val="310"/>
        <w:spacing w:before="5" w:line="275" w:lineRule="exact"/>
        <w:ind w:left="849"/>
      </w:pPr>
      <w:r>
        <w:t>Буллингразделяетсявсвоихпроявлениях</w:t>
      </w:r>
      <w:r>
        <w:rPr>
          <w:spacing w:val="-5"/>
        </w:rPr>
        <w:t>на:</w:t>
      </w:r>
    </w:p>
    <w:p w:rsidR="00BC5F74" w:rsidRDefault="004C7645">
      <w:pPr>
        <w:pStyle w:val="a4"/>
        <w:numPr>
          <w:ilvl w:val="0"/>
          <w:numId w:val="39"/>
        </w:numPr>
        <w:tabs>
          <w:tab w:val="left" w:pos="1272"/>
        </w:tabs>
        <w:ind w:right="268" w:firstLine="708"/>
        <w:jc w:val="both"/>
        <w:rPr>
          <w:rFonts w:ascii="Symbol" w:hAnsi="Symbol"/>
          <w:sz w:val="24"/>
        </w:rPr>
      </w:pPr>
      <w:r>
        <w:rPr>
          <w:b/>
          <w:sz w:val="24"/>
        </w:rPr>
        <w:t xml:space="preserve">физический буллинг </w:t>
      </w:r>
      <w:r>
        <w:rPr>
          <w:sz w:val="24"/>
        </w:rPr>
        <w:t>(умышленные толчки, удары, пинки, побои, нанесение иных телесных повреждений, действия сексуального характера,вымогательство (денег, еды, иных вещей,принуждениечто-либоукрасть),действиясимуществом(воровство, прятанье или порча личных вещей жертвы) и др.);</w:t>
      </w:r>
    </w:p>
    <w:p w:rsidR="00BC5F74" w:rsidRDefault="004C7645">
      <w:pPr>
        <w:pStyle w:val="a4"/>
        <w:numPr>
          <w:ilvl w:val="0"/>
          <w:numId w:val="39"/>
        </w:numPr>
        <w:tabs>
          <w:tab w:val="left" w:pos="1272"/>
        </w:tabs>
        <w:spacing w:line="237" w:lineRule="auto"/>
        <w:ind w:right="266" w:firstLine="708"/>
        <w:jc w:val="both"/>
        <w:rPr>
          <w:rFonts w:ascii="Symbol" w:hAnsi="Symbol"/>
          <w:sz w:val="24"/>
        </w:rPr>
      </w:pPr>
      <w:r>
        <w:rPr>
          <w:b/>
          <w:sz w:val="24"/>
        </w:rPr>
        <w:t xml:space="preserve">словесный (вербальный) буллинг </w:t>
      </w:r>
      <w:r>
        <w:rPr>
          <w:i/>
          <w:sz w:val="24"/>
        </w:rPr>
        <w:t xml:space="preserve">(встречается чаще всего) </w:t>
      </w:r>
      <w:r>
        <w:rPr>
          <w:sz w:val="24"/>
        </w:rPr>
        <w:t>– прилюдныесловесные оскорбления, насмешки, угрозы, запугивание, обзывание, дразнение;</w:t>
      </w:r>
    </w:p>
    <w:p w:rsidR="00BC5F74" w:rsidRDefault="004C7645">
      <w:pPr>
        <w:pStyle w:val="a4"/>
        <w:numPr>
          <w:ilvl w:val="0"/>
          <w:numId w:val="39"/>
        </w:numPr>
        <w:tabs>
          <w:tab w:val="left" w:pos="1272"/>
        </w:tabs>
        <w:spacing w:before="5" w:line="237" w:lineRule="auto"/>
        <w:ind w:right="268" w:firstLine="708"/>
        <w:jc w:val="both"/>
        <w:rPr>
          <w:rFonts w:ascii="Symbol" w:hAnsi="Symbol"/>
          <w:sz w:val="24"/>
        </w:rPr>
      </w:pPr>
      <w:r>
        <w:rPr>
          <w:b/>
          <w:sz w:val="24"/>
        </w:rPr>
        <w:t xml:space="preserve">психологический буллинг – </w:t>
      </w:r>
      <w:r>
        <w:rPr>
          <w:sz w:val="24"/>
        </w:rPr>
        <w:t>распространение слухов или сплетен, обидные жесты, изоляция,манипулирования,объявлениебойкотаилиигнорирование,исключение из коллектива, выставление на всеобщее посмешище.</w:t>
      </w:r>
    </w:p>
    <w:p w:rsidR="00BC5F74" w:rsidRDefault="004C7645">
      <w:pPr>
        <w:pStyle w:val="a3"/>
        <w:spacing w:before="3"/>
        <w:ind w:right="266"/>
        <w:jc w:val="both"/>
      </w:pPr>
      <w:r>
        <w:rPr>
          <w:i/>
        </w:rPr>
        <w:t>Такой видчаще встречается во взрослых коллективах</w:t>
      </w:r>
      <w:r>
        <w:t>, когда люди уже могут сдерживать яркие проявления эмоций, но так и не смогли выстроить границы и не научились справляться с собственными проблемами, не перенося их на окружающих. Вызывает самый сильный стресс у пострадавшего. Бойкот и изоляция жертвы является тоже очень опасной формой травли. Потому что всё чаще приводит к попыткам суицида;</w:t>
      </w:r>
    </w:p>
    <w:p w:rsidR="00BC5F74" w:rsidRDefault="00BC5F74">
      <w:pPr>
        <w:pStyle w:val="a3"/>
        <w:jc w:val="both"/>
        <w:sectPr w:rsidR="00BC5F74">
          <w:pgSz w:w="11900" w:h="16850"/>
          <w:pgMar w:top="1060" w:right="425" w:bottom="280" w:left="992" w:header="456" w:footer="0" w:gutter="0"/>
          <w:cols w:space="720"/>
        </w:sectPr>
      </w:pPr>
    </w:p>
    <w:p w:rsidR="00BC5F74" w:rsidRDefault="004C7645">
      <w:pPr>
        <w:pStyle w:val="a4"/>
        <w:numPr>
          <w:ilvl w:val="0"/>
          <w:numId w:val="39"/>
        </w:numPr>
        <w:tabs>
          <w:tab w:val="left" w:pos="1272"/>
        </w:tabs>
        <w:spacing w:before="90"/>
        <w:ind w:right="265" w:firstLine="708"/>
        <w:jc w:val="both"/>
        <w:rPr>
          <w:rFonts w:ascii="Symbol" w:hAnsi="Symbol"/>
          <w:sz w:val="24"/>
        </w:rPr>
      </w:pPr>
      <w:r>
        <w:rPr>
          <w:b/>
          <w:sz w:val="24"/>
        </w:rPr>
        <w:lastRenderedPageBreak/>
        <w:t>Виртуальный буллинг или кибербуллинг</w:t>
      </w:r>
      <w:r>
        <w:rPr>
          <w:sz w:val="24"/>
        </w:rPr>
        <w:t xml:space="preserve">. </w:t>
      </w:r>
      <w:r>
        <w:rPr>
          <w:i/>
          <w:sz w:val="24"/>
        </w:rPr>
        <w:t xml:space="preserve">Современная форма, не менее опасная. </w:t>
      </w:r>
      <w:r>
        <w:rPr>
          <w:sz w:val="24"/>
        </w:rPr>
        <w:t xml:space="preserve">Постоянная травля, унижения, оскорбления в виртуальном пространстве через всевозможные социальные сети, мессенджеры, электронную почту. Этот вид тоже актуален для любого возраста. Представляет собой отправление ложной, шокирующей, жестокой и унизительной информации, распространение слухов, написание едких комментариев или сообщений. Этовзлом страниц, похищение личных фотографий, видео или других данных. Отличием такоговида, является его анонимность. Определить агрессора не всегда возможно, потомучто в данный момент любой может зарегистрироваться на различных сайтах и отправлять угрозы, оставаясь </w:t>
      </w:r>
      <w:r>
        <w:rPr>
          <w:spacing w:val="-2"/>
          <w:sz w:val="24"/>
        </w:rPr>
        <w:t>анонимным.</w:t>
      </w:r>
    </w:p>
    <w:p w:rsidR="00BC5F74" w:rsidRDefault="004C7645">
      <w:pPr>
        <w:pStyle w:val="a3"/>
        <w:ind w:right="268"/>
        <w:jc w:val="both"/>
      </w:pPr>
      <w:r>
        <w:t>Кибербуллинг включает целыйспектрформ поведения, на минимальномполюсе которого шутки, которые не воспринимаются всерьез,на радикальном же – психологический виртуальный террор, который наносит непоправимый вред, приводит к суицидам.</w:t>
      </w:r>
    </w:p>
    <w:p w:rsidR="00BC5F74" w:rsidRDefault="004C7645">
      <w:pPr>
        <w:pStyle w:val="a3"/>
        <w:ind w:right="265"/>
        <w:jc w:val="both"/>
      </w:pPr>
      <w:r>
        <w:rPr>
          <w:b/>
          <w:i/>
        </w:rPr>
        <w:t xml:space="preserve">Кибербуллинг, или киберпреследование, включает </w:t>
      </w:r>
      <w:r>
        <w:t>такие действия, как перепалки («флейминг»); постоянные нападки («harassment»); клевета («denigration»); самозванство, перевоплощение в определенное лицо («impersonation»); надувательство, выманивание конфиденциальной информации и ее распространение («outing&amp;trickery»); изоляция личности (остракизм,отчуждение);хейтинг(«hate»)-ненавистьввысказываниях;грифинг («griefers») - вид деятельности в онлайн-играх, заключающийся во вредительстве ивандализме в отношениидругихигроков;секстинг(«sexting»)–пересылкаличных фотографий, сообщений интимного содержания.</w:t>
      </w:r>
    </w:p>
    <w:p w:rsidR="00BC5F74" w:rsidRDefault="004C7645">
      <w:pPr>
        <w:pStyle w:val="a3"/>
        <w:ind w:right="267"/>
        <w:jc w:val="both"/>
      </w:pPr>
      <w:r>
        <w:rPr>
          <w:b/>
          <w:i/>
        </w:rPr>
        <w:t xml:space="preserve">Профилактика кибербуллинга </w:t>
      </w:r>
      <w:r>
        <w:t>зачастую является очень сложной задачей из-за анонимности буллеров, возможности фальсификации, наличия огромной аудитории, бесконтрольностиибезнаказанностиповедениявсетиИнтернет,возможностипреследовать жертву в любом месте и в любое время.</w:t>
      </w:r>
    </w:p>
    <w:p w:rsidR="00BC5F74" w:rsidRDefault="004C7645">
      <w:pPr>
        <w:ind w:left="140" w:right="271" w:firstLine="708"/>
        <w:jc w:val="both"/>
        <w:rPr>
          <w:sz w:val="24"/>
        </w:rPr>
      </w:pPr>
      <w:r>
        <w:rPr>
          <w:b/>
          <w:i/>
          <w:sz w:val="24"/>
        </w:rPr>
        <w:t xml:space="preserve">Признаками происходящего в образовательной организации буллинга </w:t>
      </w:r>
      <w:r>
        <w:rPr>
          <w:sz w:val="24"/>
        </w:rPr>
        <w:t>зачастую выступают особенности поведения и психоэмоциональных состояний жертвы:</w:t>
      </w:r>
    </w:p>
    <w:p w:rsidR="00BC5F74" w:rsidRDefault="004C7645">
      <w:pPr>
        <w:pStyle w:val="a4"/>
        <w:numPr>
          <w:ilvl w:val="0"/>
          <w:numId w:val="39"/>
        </w:numPr>
        <w:tabs>
          <w:tab w:val="left" w:pos="1273"/>
        </w:tabs>
        <w:spacing w:line="294" w:lineRule="exact"/>
        <w:ind w:left="1273" w:hanging="424"/>
        <w:rPr>
          <w:rFonts w:ascii="Symbol" w:hAnsi="Symbol"/>
          <w:sz w:val="24"/>
        </w:rPr>
      </w:pPr>
      <w:r>
        <w:rPr>
          <w:sz w:val="24"/>
        </w:rPr>
        <w:t>отстраненностьотродныхи</w:t>
      </w:r>
      <w:r>
        <w:rPr>
          <w:spacing w:val="-2"/>
          <w:sz w:val="24"/>
        </w:rPr>
        <w:t>близких;</w:t>
      </w:r>
    </w:p>
    <w:p w:rsidR="00BC5F74" w:rsidRDefault="004C7645">
      <w:pPr>
        <w:pStyle w:val="a4"/>
        <w:numPr>
          <w:ilvl w:val="0"/>
          <w:numId w:val="39"/>
        </w:numPr>
        <w:tabs>
          <w:tab w:val="left" w:pos="1273"/>
        </w:tabs>
        <w:spacing w:line="294" w:lineRule="exact"/>
        <w:ind w:left="1273" w:hanging="424"/>
        <w:rPr>
          <w:rFonts w:ascii="Symbol" w:hAnsi="Symbol"/>
          <w:sz w:val="24"/>
        </w:rPr>
      </w:pPr>
      <w:r>
        <w:rPr>
          <w:sz w:val="24"/>
        </w:rPr>
        <w:t>негативизмприобсуждениитемывзаимоотношенийсо</w:t>
      </w:r>
      <w:r>
        <w:rPr>
          <w:spacing w:val="-2"/>
          <w:sz w:val="24"/>
        </w:rPr>
        <w:t>сверстниками;</w:t>
      </w:r>
    </w:p>
    <w:p w:rsidR="00BC5F74" w:rsidRDefault="004C7645">
      <w:pPr>
        <w:pStyle w:val="a4"/>
        <w:numPr>
          <w:ilvl w:val="0"/>
          <w:numId w:val="39"/>
        </w:numPr>
        <w:tabs>
          <w:tab w:val="left" w:pos="1273"/>
        </w:tabs>
        <w:spacing w:before="1" w:line="293" w:lineRule="exact"/>
        <w:ind w:left="1273" w:hanging="424"/>
        <w:rPr>
          <w:rFonts w:ascii="Symbol" w:hAnsi="Symbol"/>
          <w:sz w:val="24"/>
        </w:rPr>
      </w:pPr>
      <w:r>
        <w:rPr>
          <w:sz w:val="24"/>
        </w:rPr>
        <w:t>возросшаявраждебностьк окружающим(защитная</w:t>
      </w:r>
      <w:r>
        <w:rPr>
          <w:spacing w:val="-2"/>
          <w:sz w:val="24"/>
        </w:rPr>
        <w:t>агрессия);</w:t>
      </w:r>
    </w:p>
    <w:p w:rsidR="00BC5F74" w:rsidRDefault="004C7645">
      <w:pPr>
        <w:pStyle w:val="a4"/>
        <w:numPr>
          <w:ilvl w:val="0"/>
          <w:numId w:val="39"/>
        </w:numPr>
        <w:tabs>
          <w:tab w:val="left" w:pos="1273"/>
        </w:tabs>
        <w:spacing w:line="293" w:lineRule="exact"/>
        <w:ind w:left="1273" w:hanging="424"/>
        <w:rPr>
          <w:rFonts w:ascii="Symbol" w:hAnsi="Symbol"/>
          <w:sz w:val="24"/>
        </w:rPr>
      </w:pPr>
      <w:r>
        <w:rPr>
          <w:sz w:val="24"/>
        </w:rPr>
        <w:t>напряженностьистрахприпоявлениисверстниковилиболеестарших</w:t>
      </w:r>
      <w:r>
        <w:rPr>
          <w:spacing w:val="-2"/>
          <w:sz w:val="24"/>
        </w:rPr>
        <w:t xml:space="preserve"> обучающихся;</w:t>
      </w:r>
    </w:p>
    <w:p w:rsidR="00BC5F74" w:rsidRDefault="004C7645">
      <w:pPr>
        <w:pStyle w:val="a4"/>
        <w:numPr>
          <w:ilvl w:val="0"/>
          <w:numId w:val="39"/>
        </w:numPr>
        <w:tabs>
          <w:tab w:val="left" w:pos="1273"/>
        </w:tabs>
        <w:spacing w:before="2" w:line="237" w:lineRule="auto"/>
        <w:ind w:right="268" w:firstLine="708"/>
        <w:rPr>
          <w:rFonts w:ascii="Symbol" w:hAnsi="Symbol"/>
          <w:sz w:val="24"/>
        </w:rPr>
      </w:pPr>
      <w:r>
        <w:rPr>
          <w:sz w:val="24"/>
        </w:rPr>
        <w:t xml:space="preserve">грусть, печаль, необоснованная обидчивость и раздражительность или неустойчивое </w:t>
      </w:r>
      <w:r>
        <w:rPr>
          <w:spacing w:val="-2"/>
          <w:sz w:val="24"/>
        </w:rPr>
        <w:t>настроение;</w:t>
      </w:r>
    </w:p>
    <w:p w:rsidR="00BC5F74" w:rsidRDefault="004C7645">
      <w:pPr>
        <w:pStyle w:val="a4"/>
        <w:numPr>
          <w:ilvl w:val="0"/>
          <w:numId w:val="39"/>
        </w:numPr>
        <w:tabs>
          <w:tab w:val="left" w:pos="1273"/>
        </w:tabs>
        <w:spacing w:before="2" w:line="293" w:lineRule="exact"/>
        <w:ind w:left="1273" w:hanging="424"/>
        <w:rPr>
          <w:rFonts w:ascii="Symbol" w:hAnsi="Symbol"/>
          <w:sz w:val="24"/>
        </w:rPr>
      </w:pPr>
      <w:r>
        <w:rPr>
          <w:sz w:val="24"/>
        </w:rPr>
        <w:t>уходсмассовыхмероприятийв</w:t>
      </w:r>
      <w:r>
        <w:rPr>
          <w:spacing w:val="-2"/>
          <w:sz w:val="24"/>
        </w:rPr>
        <w:t>школе;</w:t>
      </w:r>
    </w:p>
    <w:p w:rsidR="00BC5F74" w:rsidRDefault="004C7645">
      <w:pPr>
        <w:pStyle w:val="a4"/>
        <w:numPr>
          <w:ilvl w:val="0"/>
          <w:numId w:val="39"/>
        </w:numPr>
        <w:tabs>
          <w:tab w:val="left" w:pos="1273"/>
        </w:tabs>
        <w:spacing w:line="293" w:lineRule="exact"/>
        <w:ind w:left="1273" w:hanging="424"/>
        <w:rPr>
          <w:rFonts w:ascii="Symbol" w:hAnsi="Symbol"/>
          <w:sz w:val="24"/>
        </w:rPr>
      </w:pPr>
      <w:r>
        <w:rPr>
          <w:sz w:val="24"/>
        </w:rPr>
        <w:t>частыепропускишколыпонеуважительным</w:t>
      </w:r>
      <w:r>
        <w:rPr>
          <w:spacing w:val="-2"/>
          <w:sz w:val="24"/>
        </w:rPr>
        <w:t>причинам;</w:t>
      </w:r>
    </w:p>
    <w:p w:rsidR="00BC5F74" w:rsidRDefault="004C7645">
      <w:pPr>
        <w:pStyle w:val="a4"/>
        <w:numPr>
          <w:ilvl w:val="0"/>
          <w:numId w:val="39"/>
        </w:numPr>
        <w:tabs>
          <w:tab w:val="left" w:pos="1273"/>
        </w:tabs>
        <w:spacing w:line="293" w:lineRule="exact"/>
        <w:ind w:left="1273" w:hanging="424"/>
        <w:rPr>
          <w:rFonts w:ascii="Symbol" w:hAnsi="Symbol"/>
          <w:sz w:val="24"/>
        </w:rPr>
      </w:pPr>
      <w:r>
        <w:rPr>
          <w:sz w:val="24"/>
        </w:rPr>
        <w:t xml:space="preserve">страхилиагрессия присигналеновогосообщения, пришедшегона </w:t>
      </w:r>
      <w:r>
        <w:rPr>
          <w:spacing w:val="-2"/>
          <w:sz w:val="24"/>
        </w:rPr>
        <w:t>телефон;</w:t>
      </w:r>
    </w:p>
    <w:p w:rsidR="00BC5F74" w:rsidRDefault="004C7645">
      <w:pPr>
        <w:pStyle w:val="a4"/>
        <w:numPr>
          <w:ilvl w:val="0"/>
          <w:numId w:val="39"/>
        </w:numPr>
        <w:tabs>
          <w:tab w:val="left" w:pos="1273"/>
        </w:tabs>
        <w:spacing w:before="1"/>
        <w:ind w:left="1273" w:hanging="424"/>
        <w:rPr>
          <w:rFonts w:ascii="Symbol" w:hAnsi="Symbol"/>
          <w:sz w:val="24"/>
        </w:rPr>
      </w:pPr>
      <w:r>
        <w:rPr>
          <w:sz w:val="24"/>
        </w:rPr>
        <w:t>аутоагрессивноеповедение(наноситсебепорезы,ожогиит.</w:t>
      </w:r>
      <w:r>
        <w:rPr>
          <w:spacing w:val="-4"/>
          <w:sz w:val="24"/>
        </w:rPr>
        <w:t>д.).</w:t>
      </w:r>
    </w:p>
    <w:p w:rsidR="00BC5F74" w:rsidRDefault="004C7645">
      <w:pPr>
        <w:pStyle w:val="310"/>
        <w:spacing w:before="2"/>
        <w:ind w:firstLine="708"/>
        <w:jc w:val="left"/>
      </w:pPr>
      <w:r>
        <w:t>Отклоняющеесяповедение набазеагрессивностиличностивыступает предпосылкой формирования делинквентного (противоправного) поведения подростков и молодежи.</w:t>
      </w:r>
    </w:p>
    <w:p w:rsidR="00BC5F74" w:rsidRDefault="00BC5F74">
      <w:pPr>
        <w:pStyle w:val="a3"/>
        <w:spacing w:before="5"/>
        <w:ind w:left="0" w:firstLine="0"/>
        <w:rPr>
          <w:b/>
          <w:i/>
        </w:rPr>
      </w:pPr>
    </w:p>
    <w:p w:rsidR="00BC5F74" w:rsidRDefault="004C7645">
      <w:pPr>
        <w:pStyle w:val="a4"/>
        <w:numPr>
          <w:ilvl w:val="1"/>
          <w:numId w:val="47"/>
        </w:numPr>
        <w:tabs>
          <w:tab w:val="left" w:pos="1557"/>
          <w:tab w:val="left" w:pos="3511"/>
          <w:tab w:val="left" w:pos="5628"/>
          <w:tab w:val="left" w:pos="7109"/>
          <w:tab w:val="left" w:pos="8849"/>
        </w:tabs>
        <w:spacing w:line="235" w:lineRule="auto"/>
        <w:ind w:right="265"/>
        <w:rPr>
          <w:b/>
          <w:i/>
          <w:position w:val="8"/>
          <w:sz w:val="16"/>
        </w:rPr>
      </w:pPr>
      <w:r>
        <w:rPr>
          <w:b/>
          <w:i/>
          <w:spacing w:val="-2"/>
          <w:sz w:val="24"/>
        </w:rPr>
        <w:t>Делинквентное</w:t>
      </w:r>
      <w:r>
        <w:rPr>
          <w:b/>
          <w:i/>
          <w:sz w:val="24"/>
        </w:rPr>
        <w:tab/>
      </w:r>
      <w:r>
        <w:rPr>
          <w:b/>
          <w:i/>
          <w:spacing w:val="-2"/>
          <w:sz w:val="24"/>
        </w:rPr>
        <w:t>(противоправное</w:t>
      </w:r>
      <w:r>
        <w:rPr>
          <w:b/>
          <w:i/>
          <w:sz w:val="24"/>
        </w:rPr>
        <w:tab/>
      </w:r>
      <w:r>
        <w:rPr>
          <w:b/>
          <w:i/>
          <w:spacing w:val="-2"/>
          <w:sz w:val="24"/>
        </w:rPr>
        <w:t>поведение).</w:t>
      </w:r>
      <w:r>
        <w:rPr>
          <w:b/>
          <w:i/>
          <w:sz w:val="24"/>
        </w:rPr>
        <w:tab/>
      </w:r>
      <w:r>
        <w:rPr>
          <w:b/>
          <w:i/>
          <w:spacing w:val="-2"/>
          <w:sz w:val="24"/>
        </w:rPr>
        <w:t>Молодежный</w:t>
      </w:r>
      <w:r>
        <w:rPr>
          <w:b/>
          <w:i/>
          <w:sz w:val="24"/>
        </w:rPr>
        <w:tab/>
      </w:r>
      <w:r>
        <w:rPr>
          <w:b/>
          <w:i/>
          <w:spacing w:val="-2"/>
          <w:sz w:val="24"/>
        </w:rPr>
        <w:t>экстремизм. Скулшутинг</w:t>
      </w:r>
      <w:r>
        <w:rPr>
          <w:b/>
          <w:i/>
          <w:spacing w:val="-2"/>
          <w:position w:val="8"/>
          <w:sz w:val="16"/>
        </w:rPr>
        <w:t>2</w:t>
      </w:r>
    </w:p>
    <w:p w:rsidR="00BC5F74" w:rsidRDefault="004C7645">
      <w:pPr>
        <w:pStyle w:val="a3"/>
        <w:spacing w:before="273"/>
        <w:ind w:right="267"/>
        <w:jc w:val="both"/>
      </w:pPr>
      <w:r>
        <w:rPr>
          <w:b/>
          <w:i/>
        </w:rPr>
        <w:t xml:space="preserve">Молодежный экстремизм </w:t>
      </w:r>
      <w:r>
        <w:t>как вид противоправного поведения характеризуется взглядами и действиями молодых людей, основанными на культивировании принципа силы, агрессии в отношении окружающих, вплоть до насилия и убийства; непримиримости к инакомыслящим, стремлением к созданию тоталитарного сообщества, основанного на насилии.</w:t>
      </w:r>
    </w:p>
    <w:p w:rsidR="00BC5F74" w:rsidRDefault="00BC5F74">
      <w:pPr>
        <w:pStyle w:val="a3"/>
        <w:ind w:left="0" w:firstLine="0"/>
        <w:rPr>
          <w:sz w:val="20"/>
        </w:rPr>
      </w:pPr>
    </w:p>
    <w:p w:rsidR="00BC5F74" w:rsidRDefault="00BC5F74">
      <w:pPr>
        <w:pStyle w:val="a3"/>
        <w:ind w:left="0" w:firstLine="0"/>
        <w:rPr>
          <w:sz w:val="20"/>
        </w:rPr>
      </w:pPr>
    </w:p>
    <w:p w:rsidR="00BC5F74" w:rsidRDefault="00BC5F74">
      <w:pPr>
        <w:pStyle w:val="a3"/>
        <w:ind w:left="0" w:firstLine="0"/>
        <w:rPr>
          <w:sz w:val="20"/>
        </w:rPr>
      </w:pPr>
    </w:p>
    <w:p w:rsidR="00BC5F74" w:rsidRDefault="00E50D4D">
      <w:pPr>
        <w:pStyle w:val="a3"/>
        <w:spacing w:before="120"/>
        <w:ind w:left="0" w:firstLine="0"/>
        <w:rPr>
          <w:sz w:val="20"/>
        </w:rPr>
      </w:pPr>
      <w:r>
        <w:rPr>
          <w:noProof/>
          <w:sz w:val="20"/>
          <w:lang w:eastAsia="ru-RU"/>
        </w:rPr>
        <mc:AlternateContent>
          <mc:Choice Requires="wps">
            <w:drawing>
              <wp:anchor distT="0" distB="0" distL="0" distR="0" simplePos="0" relativeHeight="487588352" behindDoc="1" locked="0" layoutInCell="1" allowOverlap="1">
                <wp:simplePos x="0" y="0"/>
                <wp:positionH relativeFrom="page">
                  <wp:posOffset>719455</wp:posOffset>
                </wp:positionH>
                <wp:positionV relativeFrom="paragraph">
                  <wp:posOffset>237490</wp:posOffset>
                </wp:positionV>
                <wp:extent cx="1829435" cy="7620"/>
                <wp:effectExtent l="0" t="0" r="0" b="0"/>
                <wp:wrapTopAndBottom/>
                <wp:docPr id="61"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99ED79" id="docshape3" o:spid="_x0000_s1026" style="position:absolute;margin-left:56.65pt;margin-top:18.7pt;width:144.05pt;height:.6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" fillcolor="black" stroked="f">
                <w10:wrap type="topAndBottom" anchorx="page"/>
              </v:rect>
            </w:pict>
          </mc:Fallback>
        </mc:AlternateContent>
      </w:r>
    </w:p>
    <w:p w:rsidR="00BC5F74" w:rsidRDefault="004C7645">
      <w:pPr>
        <w:spacing w:before="103"/>
        <w:ind w:left="140" w:right="296"/>
        <w:rPr>
          <w:sz w:val="20"/>
        </w:rPr>
      </w:pPr>
      <w:r>
        <w:rPr>
          <w:sz w:val="20"/>
          <w:vertAlign w:val="superscript"/>
        </w:rPr>
        <w:t>2</w:t>
      </w:r>
      <w:r>
        <w:rPr>
          <w:sz w:val="20"/>
        </w:rPr>
        <w:t>РешениемВерховногосудаРФот02.02.2022движение«Колумбайн»(«Скулшутинг»)признанотеррористическим и запрещено</w:t>
      </w:r>
    </w:p>
    <w:p w:rsidR="00BC5F74" w:rsidRDefault="00BC5F74">
      <w:pPr>
        <w:rPr>
          <w:sz w:val="20"/>
        </w:rPr>
        <w:sectPr w:rsidR="00BC5F74">
          <w:pgSz w:w="11900" w:h="16850"/>
          <w:pgMar w:top="1060" w:right="425" w:bottom="280" w:left="992" w:header="456" w:footer="0" w:gutter="0"/>
          <w:cols w:space="720"/>
        </w:sectPr>
      </w:pPr>
    </w:p>
    <w:p w:rsidR="00BC5F74" w:rsidRDefault="004C7645">
      <w:pPr>
        <w:spacing w:before="88"/>
        <w:ind w:left="140" w:right="269" w:firstLine="708"/>
        <w:jc w:val="both"/>
        <w:rPr>
          <w:sz w:val="24"/>
        </w:rPr>
      </w:pPr>
      <w:r>
        <w:rPr>
          <w:b/>
          <w:i/>
          <w:sz w:val="24"/>
        </w:rPr>
        <w:lastRenderedPageBreak/>
        <w:t xml:space="preserve">Наиболее подвержены экстремизму </w:t>
      </w:r>
      <w:r>
        <w:rPr>
          <w:sz w:val="24"/>
        </w:rPr>
        <w:t>подростки и молодые люди мужского пола в возрасте 14-30 лет, характеризующиеся следующими чертами личности:</w:t>
      </w:r>
    </w:p>
    <w:p w:rsidR="00BC5F74" w:rsidRDefault="004C7645">
      <w:pPr>
        <w:pStyle w:val="a4"/>
        <w:numPr>
          <w:ilvl w:val="0"/>
          <w:numId w:val="38"/>
        </w:numPr>
        <w:tabs>
          <w:tab w:val="left" w:pos="1272"/>
        </w:tabs>
        <w:spacing w:before="5" w:line="237" w:lineRule="auto"/>
        <w:ind w:right="269" w:firstLine="708"/>
        <w:jc w:val="both"/>
        <w:rPr>
          <w:sz w:val="24"/>
        </w:rPr>
      </w:pPr>
      <w:r>
        <w:rPr>
          <w:b/>
          <w:i/>
          <w:sz w:val="24"/>
        </w:rPr>
        <w:t>конформность</w:t>
      </w:r>
      <w:r>
        <w:rPr>
          <w:b/>
          <w:i/>
          <w:position w:val="8"/>
          <w:sz w:val="16"/>
        </w:rPr>
        <w:t>3</w:t>
      </w:r>
      <w:r>
        <w:rPr>
          <w:b/>
          <w:i/>
          <w:sz w:val="24"/>
        </w:rPr>
        <w:t>и внушаемость</w:t>
      </w:r>
      <w:r>
        <w:rPr>
          <w:i/>
          <w:sz w:val="24"/>
        </w:rPr>
        <w:t xml:space="preserve">, </w:t>
      </w:r>
      <w:r>
        <w:rPr>
          <w:sz w:val="24"/>
        </w:rPr>
        <w:t>способствующие насильственному или манипулятивному использованию человека экстремистскими организациями в своихпреступных целях;</w:t>
      </w:r>
    </w:p>
    <w:p w:rsidR="00BC5F74" w:rsidRDefault="004C7645">
      <w:pPr>
        <w:pStyle w:val="a4"/>
        <w:numPr>
          <w:ilvl w:val="0"/>
          <w:numId w:val="38"/>
        </w:numPr>
        <w:tabs>
          <w:tab w:val="left" w:pos="1272"/>
        </w:tabs>
        <w:spacing w:before="4"/>
        <w:ind w:right="273" w:firstLine="708"/>
        <w:jc w:val="both"/>
        <w:rPr>
          <w:sz w:val="24"/>
        </w:rPr>
      </w:pPr>
      <w:r>
        <w:rPr>
          <w:b/>
          <w:i/>
          <w:sz w:val="24"/>
        </w:rPr>
        <w:t xml:space="preserve">интолерантность </w:t>
      </w:r>
      <w:r>
        <w:rPr>
          <w:sz w:val="24"/>
        </w:rPr>
        <w:t>(ключевое условие положительного отношения человека к экстремистским тенденциям и пропаганде экстремизма);</w:t>
      </w:r>
    </w:p>
    <w:p w:rsidR="00BC5F74" w:rsidRDefault="004C7645">
      <w:pPr>
        <w:pStyle w:val="a4"/>
        <w:numPr>
          <w:ilvl w:val="0"/>
          <w:numId w:val="38"/>
        </w:numPr>
        <w:tabs>
          <w:tab w:val="left" w:pos="1272"/>
        </w:tabs>
        <w:spacing w:before="4" w:line="237" w:lineRule="auto"/>
        <w:ind w:right="269" w:firstLine="708"/>
        <w:jc w:val="both"/>
        <w:rPr>
          <w:sz w:val="24"/>
        </w:rPr>
      </w:pPr>
      <w:r>
        <w:rPr>
          <w:b/>
          <w:i/>
          <w:sz w:val="24"/>
        </w:rPr>
        <w:t xml:space="preserve">склонность к насилию </w:t>
      </w:r>
      <w:r>
        <w:rPr>
          <w:sz w:val="24"/>
        </w:rPr>
        <w:t>(ключевое условие принятия экстремистской идеологии и активного добровольного участия в преступной экстремистской деятельности).</w:t>
      </w:r>
    </w:p>
    <w:p w:rsidR="00BC5F74" w:rsidRDefault="004C7645">
      <w:pPr>
        <w:pStyle w:val="a3"/>
        <w:ind w:right="265"/>
        <w:jc w:val="both"/>
      </w:pPr>
      <w:r>
        <w:rPr>
          <w:b/>
          <w:i/>
        </w:rPr>
        <w:t xml:space="preserve">Группами рискавовлечения вэкстремистскиесообществавсети Интернет </w:t>
      </w:r>
      <w:r>
        <w:t>являются молодые люди, ориентированные на общение, самовыражение, не способные противостоять манипулятивному воздействию, психологическому воздействию на значимые для собеседника переживания, связанные с нетерпимостью к какому-то типу людей или роду занятий, к религиозным предпочтениям и т. п.</w:t>
      </w:r>
    </w:p>
    <w:p w:rsidR="00BC5F74" w:rsidRDefault="004C7645">
      <w:pPr>
        <w:pStyle w:val="a3"/>
        <w:spacing w:before="1"/>
        <w:ind w:right="270"/>
        <w:jc w:val="both"/>
      </w:pPr>
      <w:r>
        <w:rPr>
          <w:b/>
          <w:i/>
        </w:rPr>
        <w:t>Скулшутинг–</w:t>
      </w:r>
      <w:r>
        <w:t>(отангл.School shooting– «школьная стрельба»)-вооруженноенасилиена территории образовательных учреждений (главным образом к обучающимся), нередко выливающееся в массовые убийства.</w:t>
      </w:r>
    </w:p>
    <w:p w:rsidR="00BC5F74" w:rsidRDefault="00BC5F74">
      <w:pPr>
        <w:pStyle w:val="a3"/>
        <w:jc w:val="both"/>
        <w:sectPr w:rsidR="00BC5F74">
          <w:pgSz w:w="11900" w:h="16850"/>
          <w:pgMar w:top="1060" w:right="425" w:bottom="280" w:left="992" w:header="456" w:footer="0" w:gutter="0"/>
          <w:cols w:space="720"/>
        </w:sectPr>
      </w:pPr>
    </w:p>
    <w:p w:rsidR="00BC5F74" w:rsidRDefault="00BC5F74">
      <w:pPr>
        <w:pStyle w:val="a3"/>
        <w:spacing w:before="9"/>
        <w:ind w:left="0" w:firstLine="0"/>
        <w:rPr>
          <w:sz w:val="15"/>
        </w:rPr>
      </w:pPr>
    </w:p>
    <w:p w:rsidR="00BC5F74" w:rsidRDefault="004C7645">
      <w:pPr>
        <w:pStyle w:val="a3"/>
        <w:ind w:left="193" w:right="-44" w:firstLine="0"/>
        <w:rPr>
          <w:sz w:val="20"/>
        </w:rPr>
      </w:pPr>
      <w:r>
        <w:rPr>
          <w:noProof/>
          <w:sz w:val="20"/>
          <w:lang w:eastAsia="ru-RU"/>
        </w:rPr>
        <w:drawing>
          <wp:inline distT="0" distB="0" distL="0" distR="0">
            <wp:extent cx="3160277" cy="2299716"/>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8" cstate="print"/>
                    <a:stretch>
                      <a:fillRect/>
                    </a:stretch>
                  </pic:blipFill>
                  <pic:spPr>
                    <a:xfrm>
                      <a:off x="0" y="0"/>
                      <a:ext cx="3160277" cy="2299716"/>
                    </a:xfrm>
                    <a:prstGeom prst="rect">
                      <a:avLst/>
                    </a:prstGeom>
                  </pic:spPr>
                </pic:pic>
              </a:graphicData>
            </a:graphic>
          </wp:inline>
        </w:drawing>
      </w:r>
    </w:p>
    <w:p w:rsidR="00BC5F74" w:rsidRDefault="004C7645">
      <w:pPr>
        <w:pStyle w:val="a3"/>
        <w:spacing w:before="31"/>
        <w:ind w:left="849" w:firstLine="0"/>
      </w:pPr>
      <w:r>
        <w:t>Рис.1.Надписи намайках</w:t>
      </w:r>
      <w:r>
        <w:rPr>
          <w:spacing w:val="-2"/>
        </w:rPr>
        <w:t xml:space="preserve"> «скулшутеров»</w:t>
      </w:r>
    </w:p>
    <w:p w:rsidR="00BC5F74" w:rsidRDefault="004C7645">
      <w:pPr>
        <w:tabs>
          <w:tab w:val="left" w:pos="1496"/>
          <w:tab w:val="left" w:pos="4146"/>
        </w:tabs>
        <w:spacing w:before="7" w:line="237" w:lineRule="auto"/>
        <w:ind w:left="193" w:right="265" w:firstLine="580"/>
        <w:jc w:val="both"/>
        <w:rPr>
          <w:sz w:val="24"/>
        </w:rPr>
      </w:pPr>
      <w:r>
        <w:br w:type="column"/>
      </w:r>
      <w:r>
        <w:rPr>
          <w:b/>
          <w:i/>
          <w:sz w:val="24"/>
        </w:rPr>
        <w:lastRenderedPageBreak/>
        <w:t xml:space="preserve">«Скулшутеры» («колумбайнеры») – </w:t>
      </w:r>
      <w:r>
        <w:rPr>
          <w:sz w:val="24"/>
        </w:rPr>
        <w:t>субкультура подростков экстремистской направленности, называющих себятак в</w:t>
      </w:r>
      <w:r>
        <w:rPr>
          <w:spacing w:val="-2"/>
          <w:sz w:val="24"/>
        </w:rPr>
        <w:t>честь</w:t>
      </w:r>
      <w:r>
        <w:rPr>
          <w:sz w:val="24"/>
        </w:rPr>
        <w:tab/>
      </w:r>
      <w:r>
        <w:rPr>
          <w:spacing w:val="-2"/>
          <w:sz w:val="24"/>
        </w:rPr>
        <w:t>старшеклассников</w:t>
      </w:r>
      <w:r>
        <w:rPr>
          <w:sz w:val="24"/>
        </w:rPr>
        <w:tab/>
      </w:r>
      <w:r>
        <w:rPr>
          <w:spacing w:val="-2"/>
          <w:sz w:val="24"/>
        </w:rPr>
        <w:t>школы</w:t>
      </w:r>
    </w:p>
    <w:p w:rsidR="00BC5F74" w:rsidRDefault="004C7645">
      <w:pPr>
        <w:pStyle w:val="a3"/>
        <w:tabs>
          <w:tab w:val="left" w:pos="2329"/>
          <w:tab w:val="left" w:pos="3874"/>
        </w:tabs>
        <w:ind w:left="193" w:right="262" w:firstLine="0"/>
        <w:jc w:val="both"/>
      </w:pPr>
      <w:r>
        <w:rPr>
          <w:spacing w:val="-2"/>
        </w:rPr>
        <w:t>«Колумбайн»</w:t>
      </w:r>
      <w:r>
        <w:tab/>
      </w:r>
      <w:r>
        <w:rPr>
          <w:spacing w:val="-2"/>
        </w:rPr>
        <w:t>городка</w:t>
      </w:r>
      <w:r>
        <w:tab/>
      </w:r>
      <w:r>
        <w:rPr>
          <w:spacing w:val="-2"/>
        </w:rPr>
        <w:t xml:space="preserve">Литтлтон </w:t>
      </w:r>
      <w:r>
        <w:t>американского штата Колорадо Эрика ХаррисаиДиланаКлиболда,</w:t>
      </w:r>
      <w:r>
        <w:rPr>
          <w:spacing w:val="-2"/>
        </w:rPr>
        <w:t>которые</w:t>
      </w:r>
    </w:p>
    <w:p w:rsidR="00BC5F74" w:rsidRDefault="004C7645">
      <w:pPr>
        <w:pStyle w:val="a3"/>
        <w:spacing w:line="237" w:lineRule="auto"/>
        <w:ind w:left="193" w:right="265" w:firstLine="0"/>
        <w:jc w:val="both"/>
      </w:pPr>
      <w:r>
        <w:t>20 апреля 1999 г. расстреляли 13 своих соучеников, после чего застрелились в школьной библиотеке. Их современные фанаты, поклонники стремятся быть похожими на них, надевая, например, кепки ифутболкис надписьюнаанглийском</w:t>
      </w:r>
      <w:r>
        <w:rPr>
          <w:spacing w:val="-2"/>
        </w:rPr>
        <w:t>языке</w:t>
      </w:r>
    </w:p>
    <w:p w:rsidR="00BC5F74" w:rsidRDefault="004C7645">
      <w:pPr>
        <w:pStyle w:val="a3"/>
        <w:ind w:left="193" w:firstLine="0"/>
        <w:jc w:val="both"/>
      </w:pPr>
      <w:r>
        <w:t>«Натуральныйотбор»и«Гнев»(рис.</w:t>
      </w:r>
      <w:r>
        <w:rPr>
          <w:spacing w:val="-5"/>
        </w:rPr>
        <w:t>1).</w:t>
      </w:r>
    </w:p>
    <w:p w:rsidR="00BC5F74" w:rsidRDefault="00BC5F74">
      <w:pPr>
        <w:pStyle w:val="a3"/>
        <w:jc w:val="both"/>
        <w:sectPr w:rsidR="00BC5F74">
          <w:type w:val="continuous"/>
          <w:pgSz w:w="11900" w:h="16850"/>
          <w:pgMar w:top="1080" w:right="425" w:bottom="280" w:left="992" w:header="456" w:footer="0" w:gutter="0"/>
          <w:cols w:num="2" w:space="720" w:equalWidth="0">
            <w:col w:w="5181" w:space="180"/>
            <w:col w:w="5122"/>
          </w:cols>
        </w:sectPr>
      </w:pPr>
    </w:p>
    <w:p w:rsidR="00BC5F74" w:rsidRDefault="00BC5F74">
      <w:pPr>
        <w:pStyle w:val="a3"/>
        <w:ind w:left="0" w:firstLine="0"/>
      </w:pPr>
    </w:p>
    <w:p w:rsidR="00BC5F74" w:rsidRDefault="004C7645">
      <w:pPr>
        <w:pStyle w:val="a3"/>
        <w:ind w:right="266"/>
        <w:jc w:val="both"/>
      </w:pPr>
      <w:r>
        <w:t>Большинство «скулшутеров» (по их словам) подвергались постоянному или эпизодическому буллингу со стороны сверстников, зачастую являлись аутсайдерами, состояли в деструктивныхгруппахсетиИнтернет,гдеобучалисьчерезидентификацию</w:t>
      </w:r>
      <w:r>
        <w:rPr>
          <w:spacing w:val="-10"/>
        </w:rPr>
        <w:t>с</w:t>
      </w:r>
    </w:p>
    <w:p w:rsidR="00BC5F74" w:rsidRDefault="004C7645">
      <w:pPr>
        <w:pStyle w:val="a3"/>
        <w:spacing w:before="1"/>
        <w:ind w:firstLine="0"/>
      </w:pPr>
      <w:r>
        <w:rPr>
          <w:spacing w:val="-2"/>
        </w:rPr>
        <w:t>«колумбайнерами».</w:t>
      </w:r>
    </w:p>
    <w:p w:rsidR="00BC5F74" w:rsidRDefault="004C7645">
      <w:pPr>
        <w:pStyle w:val="a3"/>
        <w:ind w:right="267"/>
        <w:jc w:val="both"/>
      </w:pPr>
      <w:r>
        <w:t xml:space="preserve">Скулшутеры имеют стереотипы брутального поведения, тщательно готовятся к совершению террористического акта и планируют самоубийство как решающий итог своей </w:t>
      </w:r>
      <w:r>
        <w:rPr>
          <w:spacing w:val="-2"/>
        </w:rPr>
        <w:t>акции.</w:t>
      </w:r>
    </w:p>
    <w:p w:rsidR="00BC5F74" w:rsidRDefault="004C7645">
      <w:pPr>
        <w:pStyle w:val="310"/>
        <w:spacing w:before="5" w:line="275" w:lineRule="exact"/>
        <w:ind w:left="849"/>
        <w:jc w:val="left"/>
      </w:pPr>
      <w:r>
        <w:t>«Скулшутеры»характеризуютсяследующимиличностными</w:t>
      </w:r>
      <w:r>
        <w:rPr>
          <w:spacing w:val="-2"/>
        </w:rPr>
        <w:t>особенностями:</w:t>
      </w:r>
    </w:p>
    <w:p w:rsidR="00BC5F74" w:rsidRDefault="004C7645">
      <w:pPr>
        <w:pStyle w:val="a4"/>
        <w:numPr>
          <w:ilvl w:val="0"/>
          <w:numId w:val="38"/>
        </w:numPr>
        <w:tabs>
          <w:tab w:val="left" w:pos="1273"/>
        </w:tabs>
        <w:spacing w:line="292" w:lineRule="exact"/>
        <w:ind w:left="1273" w:hanging="424"/>
        <w:rPr>
          <w:sz w:val="24"/>
        </w:rPr>
      </w:pPr>
      <w:r>
        <w:rPr>
          <w:sz w:val="24"/>
        </w:rPr>
        <w:t>деструктивная,злокачественная</w:t>
      </w:r>
      <w:r>
        <w:rPr>
          <w:spacing w:val="-2"/>
          <w:sz w:val="24"/>
        </w:rPr>
        <w:t>агрессивность;</w:t>
      </w:r>
    </w:p>
    <w:p w:rsidR="00BC5F74" w:rsidRDefault="004C7645">
      <w:pPr>
        <w:pStyle w:val="a4"/>
        <w:numPr>
          <w:ilvl w:val="0"/>
          <w:numId w:val="38"/>
        </w:numPr>
        <w:tabs>
          <w:tab w:val="left" w:pos="1273"/>
        </w:tabs>
        <w:spacing w:before="2" w:line="237" w:lineRule="auto"/>
        <w:ind w:right="268" w:firstLine="708"/>
        <w:rPr>
          <w:sz w:val="24"/>
        </w:rPr>
      </w:pPr>
      <w:r>
        <w:rPr>
          <w:sz w:val="24"/>
        </w:rPr>
        <w:t>предрасположенностьидтинавстречулюбымжизненнымвызовамснепреклонной решимостью «победить»;</w:t>
      </w:r>
    </w:p>
    <w:p w:rsidR="00BC5F74" w:rsidRDefault="004C7645">
      <w:pPr>
        <w:pStyle w:val="a4"/>
        <w:numPr>
          <w:ilvl w:val="0"/>
          <w:numId w:val="38"/>
        </w:numPr>
        <w:tabs>
          <w:tab w:val="left" w:pos="1273"/>
        </w:tabs>
        <w:spacing w:before="2" w:line="293" w:lineRule="exact"/>
        <w:ind w:left="1273" w:hanging="424"/>
        <w:rPr>
          <w:sz w:val="24"/>
        </w:rPr>
      </w:pPr>
      <w:r>
        <w:rPr>
          <w:sz w:val="24"/>
        </w:rPr>
        <w:t xml:space="preserve">вспыльчивыйинетерпимыйхарактерискладума,снижающий </w:t>
      </w:r>
      <w:r>
        <w:rPr>
          <w:spacing w:val="-2"/>
          <w:sz w:val="24"/>
        </w:rPr>
        <w:t>адаптивность;</w:t>
      </w:r>
    </w:p>
    <w:p w:rsidR="00BC5F74" w:rsidRDefault="004C7645">
      <w:pPr>
        <w:pStyle w:val="a4"/>
        <w:numPr>
          <w:ilvl w:val="0"/>
          <w:numId w:val="38"/>
        </w:numPr>
        <w:tabs>
          <w:tab w:val="left" w:pos="1273"/>
        </w:tabs>
        <w:spacing w:line="293" w:lineRule="exact"/>
        <w:ind w:left="1273" w:hanging="424"/>
        <w:rPr>
          <w:sz w:val="24"/>
        </w:rPr>
      </w:pPr>
      <w:r>
        <w:rPr>
          <w:sz w:val="24"/>
        </w:rPr>
        <w:t>недостатокспособностииспытыватьстрах,слабостьтормозящих</w:t>
      </w:r>
      <w:r>
        <w:rPr>
          <w:spacing w:val="-2"/>
          <w:sz w:val="24"/>
        </w:rPr>
        <w:t xml:space="preserve"> механизмов;</w:t>
      </w:r>
    </w:p>
    <w:p w:rsidR="00BC5F74" w:rsidRDefault="004C7645">
      <w:pPr>
        <w:pStyle w:val="a4"/>
        <w:numPr>
          <w:ilvl w:val="0"/>
          <w:numId w:val="38"/>
        </w:numPr>
        <w:tabs>
          <w:tab w:val="left" w:pos="1273"/>
        </w:tabs>
        <w:spacing w:before="1" w:line="293" w:lineRule="exact"/>
        <w:ind w:left="1273" w:hanging="424"/>
        <w:rPr>
          <w:sz w:val="24"/>
        </w:rPr>
      </w:pPr>
      <w:r>
        <w:rPr>
          <w:sz w:val="24"/>
        </w:rPr>
        <w:t>стойкоежеланиезаниматьдоминирующее</w:t>
      </w:r>
      <w:r>
        <w:rPr>
          <w:spacing w:val="-2"/>
          <w:sz w:val="24"/>
        </w:rPr>
        <w:t xml:space="preserve"> положение;</w:t>
      </w:r>
    </w:p>
    <w:p w:rsidR="00BC5F74" w:rsidRDefault="004C7645">
      <w:pPr>
        <w:pStyle w:val="a4"/>
        <w:numPr>
          <w:ilvl w:val="0"/>
          <w:numId w:val="38"/>
        </w:numPr>
        <w:tabs>
          <w:tab w:val="left" w:pos="1273"/>
        </w:tabs>
        <w:spacing w:line="293" w:lineRule="exact"/>
        <w:ind w:left="1273" w:hanging="424"/>
        <w:rPr>
          <w:sz w:val="24"/>
        </w:rPr>
      </w:pPr>
      <w:r>
        <w:rPr>
          <w:sz w:val="24"/>
        </w:rPr>
        <w:t xml:space="preserve">презрениеипренебрежениепо отношениюктем,кто воспринимаетсякак </w:t>
      </w:r>
      <w:r>
        <w:rPr>
          <w:spacing w:val="-2"/>
          <w:sz w:val="24"/>
        </w:rPr>
        <w:t>слабый;</w:t>
      </w:r>
    </w:p>
    <w:p w:rsidR="00BC5F74" w:rsidRDefault="004C7645">
      <w:pPr>
        <w:pStyle w:val="a4"/>
        <w:numPr>
          <w:ilvl w:val="0"/>
          <w:numId w:val="38"/>
        </w:numPr>
        <w:tabs>
          <w:tab w:val="left" w:pos="1273"/>
        </w:tabs>
        <w:spacing w:line="293" w:lineRule="exact"/>
        <w:ind w:left="1273" w:hanging="424"/>
        <w:rPr>
          <w:sz w:val="24"/>
        </w:rPr>
      </w:pPr>
      <w:r>
        <w:rPr>
          <w:sz w:val="24"/>
        </w:rPr>
        <w:t>нарциссическиечерты,самоуверенностьи</w:t>
      </w:r>
      <w:r>
        <w:rPr>
          <w:spacing w:val="-2"/>
          <w:sz w:val="24"/>
        </w:rPr>
        <w:t>эгоцентричность.</w:t>
      </w:r>
    </w:p>
    <w:p w:rsidR="00BC5F74" w:rsidRDefault="00E50D4D">
      <w:pPr>
        <w:pStyle w:val="a3"/>
        <w:spacing w:before="8"/>
        <w:ind w:left="0" w:firstLine="0"/>
        <w:rPr>
          <w:sz w:val="20"/>
        </w:rPr>
      </w:pPr>
      <w:r>
        <w:rPr>
          <w:noProof/>
          <w:sz w:val="20"/>
          <w:lang w:eastAsia="ru-RU"/>
        </w:rPr>
        <mc:AlternateContent>
          <mc:Choice Requires="wps">
            <w:drawing>
              <wp:anchor distT="0" distB="0" distL="0" distR="0" simplePos="0" relativeHeight="487588864" behindDoc="1" locked="0" layoutInCell="1" allowOverlap="1">
                <wp:simplePos x="0" y="0"/>
                <wp:positionH relativeFrom="page">
                  <wp:posOffset>719455</wp:posOffset>
                </wp:positionH>
                <wp:positionV relativeFrom="paragraph">
                  <wp:posOffset>166370</wp:posOffset>
                </wp:positionV>
                <wp:extent cx="1829435" cy="7620"/>
                <wp:effectExtent l="0" t="0" r="0" b="0"/>
                <wp:wrapTopAndBottom/>
                <wp:docPr id="60"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CB8635" id="docshape4" o:spid="_x0000_s1026" style="position:absolute;margin-left:56.65pt;margin-top:13.1pt;width:144.05pt;height:.6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" fillcolor="black" stroked="f">
                <w10:wrap type="topAndBottom" anchorx="page"/>
              </v:rect>
            </w:pict>
          </mc:Fallback>
        </mc:AlternateContent>
      </w:r>
    </w:p>
    <w:p w:rsidR="00BC5F74" w:rsidRDefault="004C7645">
      <w:pPr>
        <w:spacing w:before="99"/>
        <w:ind w:left="140"/>
        <w:rPr>
          <w:sz w:val="20"/>
        </w:rPr>
      </w:pPr>
      <w:r>
        <w:rPr>
          <w:position w:val="7"/>
          <w:sz w:val="13"/>
        </w:rPr>
        <w:t>3</w:t>
      </w:r>
      <w:r>
        <w:rPr>
          <w:b/>
          <w:sz w:val="20"/>
        </w:rPr>
        <w:t>Конфо́рмность</w:t>
      </w:r>
      <w:r>
        <w:rPr>
          <w:sz w:val="20"/>
        </w:rPr>
        <w:t>—изменениевповеденииилимнениичеловекаподвлияниемреальногоиливоображаемого давления со стороны другого человека или группы людей.</w:t>
      </w:r>
    </w:p>
    <w:p w:rsidR="00BC5F74" w:rsidRDefault="00BC5F74">
      <w:pPr>
        <w:rPr>
          <w:sz w:val="20"/>
        </w:rPr>
        <w:sectPr w:rsidR="00BC5F74">
          <w:type w:val="continuous"/>
          <w:pgSz w:w="11900" w:h="16850"/>
          <w:pgMar w:top="1080" w:right="425" w:bottom="280" w:left="992" w:header="456" w:footer="0" w:gutter="0"/>
          <w:cols w:space="720"/>
        </w:sectPr>
      </w:pPr>
    </w:p>
    <w:p w:rsidR="00BC5F74" w:rsidRDefault="004C7645">
      <w:pPr>
        <w:spacing w:before="88"/>
        <w:ind w:left="140" w:right="267" w:firstLine="708"/>
        <w:jc w:val="both"/>
        <w:rPr>
          <w:sz w:val="24"/>
        </w:rPr>
      </w:pPr>
      <w:r>
        <w:rPr>
          <w:b/>
          <w:i/>
          <w:sz w:val="24"/>
        </w:rPr>
        <w:lastRenderedPageBreak/>
        <w:t xml:space="preserve">Признаки вовлечения обучающихся в экстремистские сообщества </w:t>
      </w:r>
      <w:r>
        <w:rPr>
          <w:sz w:val="24"/>
        </w:rPr>
        <w:t>можно условно разделить на следующие группы.</w:t>
      </w:r>
    </w:p>
    <w:p w:rsidR="00BC5F74" w:rsidRDefault="004C7645">
      <w:pPr>
        <w:pStyle w:val="a4"/>
        <w:numPr>
          <w:ilvl w:val="0"/>
          <w:numId w:val="45"/>
        </w:numPr>
        <w:tabs>
          <w:tab w:val="left" w:pos="1271"/>
        </w:tabs>
        <w:ind w:right="267" w:firstLine="708"/>
        <w:jc w:val="both"/>
        <w:rPr>
          <w:sz w:val="24"/>
        </w:rPr>
      </w:pPr>
      <w:r>
        <w:rPr>
          <w:b/>
          <w:i/>
          <w:sz w:val="24"/>
        </w:rPr>
        <w:t xml:space="preserve">Психоэмоциональные изменения: </w:t>
      </w:r>
      <w:r>
        <w:rPr>
          <w:sz w:val="24"/>
        </w:rPr>
        <w:t>повышенная возбудимость, грубость, откровенная агрессия, зацикленность на негативных эмоциях, склонность к депрессии, проявлениенавязчивыхдвижений,снижениеэмпатии,утратапрежнегоэмоциональногоконтакта с одноклассниками, избегание зрительного контакта.</w:t>
      </w:r>
    </w:p>
    <w:p w:rsidR="00BC5F74" w:rsidRDefault="004C7645">
      <w:pPr>
        <w:pStyle w:val="a4"/>
        <w:numPr>
          <w:ilvl w:val="0"/>
          <w:numId w:val="45"/>
        </w:numPr>
        <w:tabs>
          <w:tab w:val="left" w:pos="1271"/>
        </w:tabs>
        <w:ind w:right="265" w:firstLine="708"/>
        <w:jc w:val="both"/>
        <w:rPr>
          <w:sz w:val="24"/>
        </w:rPr>
      </w:pPr>
      <w:r>
        <w:rPr>
          <w:b/>
          <w:i/>
          <w:sz w:val="24"/>
        </w:rPr>
        <w:t xml:space="preserve">Изменения поведения: </w:t>
      </w:r>
      <w:r>
        <w:rPr>
          <w:sz w:val="24"/>
        </w:rPr>
        <w:t>резкие и внезапные поведенческие изменения (отказ от обучения, участия в мероприятиях, секциях, пропуски занятий по неуважительным причинам, потеря интереса к любимому учебному предмету), пассивный протест (уходы из дома, бродяжничество, отказ от приемов пищи, отказ от речевого общения); ведение тетради или записнойкнижки,вкоторуюзаписываетименадругихлюдейсагрессивными высказываниями в их адрес (либо «негативные» рисунки); проявление интереса к неприятным зрелищам,сценамнасилия,стремлениек«играм»слегковоспламеняющимися и взрывоопасными веществами, ножами.</w:t>
      </w:r>
    </w:p>
    <w:p w:rsidR="00BC5F74" w:rsidRDefault="004C7645">
      <w:pPr>
        <w:pStyle w:val="a4"/>
        <w:numPr>
          <w:ilvl w:val="0"/>
          <w:numId w:val="45"/>
        </w:numPr>
        <w:tabs>
          <w:tab w:val="left" w:pos="1271"/>
        </w:tabs>
        <w:ind w:right="265" w:firstLine="708"/>
        <w:jc w:val="both"/>
        <w:rPr>
          <w:sz w:val="24"/>
        </w:rPr>
      </w:pPr>
      <w:r>
        <w:rPr>
          <w:b/>
          <w:i/>
          <w:sz w:val="24"/>
        </w:rPr>
        <w:t xml:space="preserve">Изменения способов общения: </w:t>
      </w:r>
      <w:r>
        <w:rPr>
          <w:sz w:val="24"/>
        </w:rPr>
        <w:t>учащение конфликтов с учителями и сверстниками, стремление показать свое «бесстрашие» окружающим, стремление быть в центре внимания любойценойили,наоборот,нелюдимость,отчужденностьвшкольнойсреде;использованиев речи новых, нехарактерных для конкретного обучающегося выражений, слов, терминов,сленга; разговорная манера производит впечатление «заезженной пластинки» из-за повторяющихся, как будто заученных текстов.</w:t>
      </w:r>
    </w:p>
    <w:p w:rsidR="00BC5F74" w:rsidRDefault="004C7645">
      <w:pPr>
        <w:pStyle w:val="a4"/>
        <w:numPr>
          <w:ilvl w:val="0"/>
          <w:numId w:val="45"/>
        </w:numPr>
        <w:tabs>
          <w:tab w:val="left" w:pos="1271"/>
        </w:tabs>
        <w:spacing w:before="8" w:line="237" w:lineRule="auto"/>
        <w:ind w:right="266" w:firstLine="708"/>
        <w:jc w:val="both"/>
        <w:rPr>
          <w:sz w:val="24"/>
        </w:rPr>
      </w:pPr>
      <w:r>
        <w:rPr>
          <w:b/>
          <w:i/>
          <w:sz w:val="24"/>
        </w:rPr>
        <w:t xml:space="preserve">Регистрация в деструктивных группах виртуальных соцсетей </w:t>
      </w:r>
      <w:r>
        <w:rPr>
          <w:b/>
          <w:sz w:val="24"/>
        </w:rPr>
        <w:t xml:space="preserve">и </w:t>
      </w:r>
      <w:r>
        <w:rPr>
          <w:b/>
          <w:i/>
          <w:sz w:val="24"/>
        </w:rPr>
        <w:t>трансляция деструктивного контента</w:t>
      </w:r>
      <w:r>
        <w:rPr>
          <w:b/>
          <w:sz w:val="24"/>
        </w:rPr>
        <w:t xml:space="preserve">: </w:t>
      </w:r>
      <w:r>
        <w:rPr>
          <w:sz w:val="24"/>
        </w:rPr>
        <w:t>выкладывание личной и чужой медиапродукции (фотографий, видеороликов и т. д.) экстремистского характера, оружия, «лайки» террористических актов.</w:t>
      </w:r>
    </w:p>
    <w:p w:rsidR="00BC5F74" w:rsidRDefault="004C7645">
      <w:pPr>
        <w:pStyle w:val="a4"/>
        <w:numPr>
          <w:ilvl w:val="0"/>
          <w:numId w:val="45"/>
        </w:numPr>
        <w:tabs>
          <w:tab w:val="left" w:pos="1271"/>
        </w:tabs>
        <w:spacing w:before="9" w:line="237" w:lineRule="auto"/>
        <w:ind w:right="265" w:firstLine="708"/>
        <w:jc w:val="both"/>
        <w:rPr>
          <w:sz w:val="24"/>
        </w:rPr>
      </w:pPr>
      <w:r>
        <w:rPr>
          <w:b/>
          <w:i/>
          <w:sz w:val="24"/>
        </w:rPr>
        <w:t xml:space="preserve">Приобретение (появление) у обучающегося особых предметов и веществ </w:t>
      </w:r>
      <w:r>
        <w:rPr>
          <w:sz w:val="24"/>
        </w:rPr>
        <w:t>(перочинные складные ножи, используемые для создания отверстий в стенах домов, полостей в грунте, веществ для изготовления взрывчатки; аэрозольные баллоны с краской, трафареты – для надписей экстремистского характера).</w:t>
      </w:r>
    </w:p>
    <w:p w:rsidR="00BC5F74" w:rsidRDefault="004C7645">
      <w:pPr>
        <w:pStyle w:val="a4"/>
        <w:numPr>
          <w:ilvl w:val="0"/>
          <w:numId w:val="45"/>
        </w:numPr>
        <w:tabs>
          <w:tab w:val="left" w:pos="1271"/>
        </w:tabs>
        <w:spacing w:before="4"/>
        <w:ind w:right="265" w:firstLine="708"/>
        <w:jc w:val="both"/>
        <w:rPr>
          <w:sz w:val="24"/>
        </w:rPr>
      </w:pPr>
      <w:r>
        <w:rPr>
          <w:b/>
          <w:i/>
          <w:sz w:val="24"/>
        </w:rPr>
        <w:t>Использованиедеструктивнойсимволикивовнешнемвиде:</w:t>
      </w:r>
      <w:r>
        <w:rPr>
          <w:sz w:val="24"/>
        </w:rPr>
        <w:t>одеждасагрессивными надписями и изображениями; смена обуви на «грубую», военизированную; использование в одеждесимволикиэкстремистскихорганизаций(например,нацистскойсвастики);появление на теле или голове синяков, ран, царапин неизвестного происхождения; нежелание следить за своим внешним видом; появление у несовершеннолетнего обуви, одежды, других вещей, собственных денежных средств, источник получения которых он не может объяснить.</w:t>
      </w:r>
    </w:p>
    <w:p w:rsidR="00BC5F74" w:rsidRDefault="00BC5F74">
      <w:pPr>
        <w:pStyle w:val="a3"/>
        <w:spacing w:before="5"/>
        <w:ind w:left="0" w:firstLine="0"/>
      </w:pPr>
    </w:p>
    <w:p w:rsidR="00BC5F74" w:rsidRDefault="004C7645">
      <w:pPr>
        <w:pStyle w:val="210"/>
        <w:numPr>
          <w:ilvl w:val="0"/>
          <w:numId w:val="47"/>
        </w:numPr>
        <w:tabs>
          <w:tab w:val="left" w:pos="1208"/>
        </w:tabs>
        <w:ind w:left="1208" w:hanging="359"/>
      </w:pPr>
      <w:bookmarkStart w:id="5" w:name="_TOC_250008"/>
      <w:r>
        <w:t>Какборотьсястравлейв школе.Профилактика</w:t>
      </w:r>
      <w:bookmarkEnd w:id="5"/>
      <w:r>
        <w:rPr>
          <w:spacing w:val="-2"/>
        </w:rPr>
        <w:t>буллинга</w:t>
      </w:r>
    </w:p>
    <w:p w:rsidR="00BC5F74" w:rsidRDefault="004C7645">
      <w:pPr>
        <w:pStyle w:val="a3"/>
        <w:spacing w:before="271"/>
        <w:ind w:left="849" w:firstLine="0"/>
        <w:jc w:val="both"/>
      </w:pPr>
      <w:r>
        <w:t>Буллинг—однаизсамыхостросоциальныхпроблемвсовременном</w:t>
      </w:r>
      <w:r>
        <w:rPr>
          <w:spacing w:val="-2"/>
        </w:rPr>
        <w:t>мире.</w:t>
      </w:r>
    </w:p>
    <w:p w:rsidR="00BC5F74" w:rsidRDefault="004C7645">
      <w:pPr>
        <w:pStyle w:val="a3"/>
        <w:ind w:right="267"/>
        <w:jc w:val="both"/>
      </w:pPr>
      <w:r>
        <w:t>Согласно последним исследованиям, каждый третий ребёнок подвергалсяиздевательствам и травле в школе. Каждый десятый ученик никогда не рассказывал о своих проблемах. По статистике ВОЗ 42% мальчиков и 37% девочек терпели унижения, оскорбления и нападки агрессивных одноклассников. К сожалению, эти показатели ежегодно растут. Явление это, конечно, не новое, можем вспомнить хотя бы фильм "Чучело" Ролана Быкова. Однако, детская жестокость увеличилась в разы за последние десятилетия, и в некоторых случаях может даже угрожать жизни.</w:t>
      </w:r>
    </w:p>
    <w:p w:rsidR="00BC5F74" w:rsidRDefault="004C7645">
      <w:pPr>
        <w:pStyle w:val="a3"/>
        <w:spacing w:before="1"/>
        <w:ind w:right="268"/>
        <w:jc w:val="both"/>
      </w:pPr>
      <w:r>
        <w:t>Если раньше дурным поведением и жестокостью отличались чаще мальчики, то в последние годы буллинг среди девочек вырос в несколько раз. Главная цель агрессора — заставить жертву подчиняться и бояться, добиться определённого статуса в коллективе, выплеснуть злость или почувствовать себя сильным и всемогущим.</w:t>
      </w:r>
    </w:p>
    <w:p w:rsidR="00BC5F74" w:rsidRDefault="00BC5F74">
      <w:pPr>
        <w:pStyle w:val="a3"/>
        <w:jc w:val="both"/>
        <w:sectPr w:rsidR="00BC5F74">
          <w:pgSz w:w="11900" w:h="16850"/>
          <w:pgMar w:top="1060" w:right="425" w:bottom="280" w:left="992" w:header="456" w:footer="0" w:gutter="0"/>
          <w:cols w:space="720"/>
        </w:sectPr>
      </w:pPr>
    </w:p>
    <w:p w:rsidR="00BC5F74" w:rsidRDefault="004C7645">
      <w:pPr>
        <w:spacing w:before="131"/>
        <w:ind w:left="902"/>
        <w:jc w:val="both"/>
        <w:rPr>
          <w:b/>
          <w:sz w:val="24"/>
        </w:rPr>
      </w:pPr>
      <w:r>
        <w:rPr>
          <w:sz w:val="24"/>
        </w:rPr>
        <w:lastRenderedPageBreak/>
        <w:t>Можновыделитьнекоторые</w:t>
      </w:r>
      <w:r>
        <w:rPr>
          <w:b/>
          <w:sz w:val="24"/>
        </w:rPr>
        <w:t>особенности</w:t>
      </w:r>
      <w:r>
        <w:rPr>
          <w:b/>
          <w:spacing w:val="-2"/>
          <w:sz w:val="24"/>
        </w:rPr>
        <w:t xml:space="preserve"> буллинга:</w:t>
      </w:r>
    </w:p>
    <w:p w:rsidR="00BC5F74" w:rsidRDefault="004C7645">
      <w:pPr>
        <w:pStyle w:val="a4"/>
        <w:numPr>
          <w:ilvl w:val="0"/>
          <w:numId w:val="44"/>
        </w:numPr>
        <w:tabs>
          <w:tab w:val="left" w:pos="1272"/>
        </w:tabs>
        <w:spacing w:before="8" w:line="273" w:lineRule="auto"/>
        <w:ind w:right="306" w:firstLine="761"/>
        <w:jc w:val="both"/>
        <w:rPr>
          <w:sz w:val="24"/>
        </w:rPr>
      </w:pPr>
      <w:r>
        <w:rPr>
          <w:sz w:val="24"/>
        </w:rPr>
        <w:t>Буллинг асимметричен - с одной стороны находится обидчик, обладающий властью в виде физической и/или психологической силы, с другой – пострадавший, такой силой не обладающий и остро нуждающийся в поддержке и помощи третьих лиц.</w:t>
      </w:r>
    </w:p>
    <w:p w:rsidR="00BC5F74" w:rsidRDefault="004C7645">
      <w:pPr>
        <w:pStyle w:val="a4"/>
        <w:numPr>
          <w:ilvl w:val="0"/>
          <w:numId w:val="44"/>
        </w:numPr>
        <w:tabs>
          <w:tab w:val="left" w:pos="1273"/>
        </w:tabs>
        <w:spacing w:line="293" w:lineRule="exact"/>
        <w:ind w:left="1273" w:hanging="371"/>
        <w:jc w:val="both"/>
        <w:rPr>
          <w:sz w:val="24"/>
        </w:rPr>
      </w:pPr>
      <w:r>
        <w:rPr>
          <w:sz w:val="24"/>
        </w:rPr>
        <w:t>Буллингосуществляетсяпреднамеренно,направленна</w:t>
      </w:r>
      <w:r>
        <w:rPr>
          <w:spacing w:val="-2"/>
          <w:sz w:val="24"/>
        </w:rPr>
        <w:t>нанесение</w:t>
      </w:r>
    </w:p>
    <w:p w:rsidR="00BC5F74" w:rsidRDefault="004C7645">
      <w:pPr>
        <w:pStyle w:val="a3"/>
        <w:spacing w:before="37"/>
        <w:ind w:firstLine="0"/>
        <w:jc w:val="both"/>
      </w:pPr>
      <w:r>
        <w:t>физическихидушевныхстраданийчеловеку,которыйвыбран</w:t>
      </w:r>
      <w:r>
        <w:rPr>
          <w:spacing w:val="-2"/>
        </w:rPr>
        <w:t>целью.</w:t>
      </w:r>
    </w:p>
    <w:p w:rsidR="00BC5F74" w:rsidRDefault="004C7645">
      <w:pPr>
        <w:pStyle w:val="a4"/>
        <w:numPr>
          <w:ilvl w:val="0"/>
          <w:numId w:val="44"/>
        </w:numPr>
        <w:tabs>
          <w:tab w:val="left" w:pos="1272"/>
        </w:tabs>
        <w:spacing w:before="8" w:line="266" w:lineRule="auto"/>
        <w:ind w:right="311" w:firstLine="761"/>
        <w:jc w:val="both"/>
        <w:rPr>
          <w:sz w:val="24"/>
        </w:rPr>
      </w:pPr>
      <w:r>
        <w:rPr>
          <w:sz w:val="24"/>
        </w:rPr>
        <w:t>Буллингподрываетупострадавшегоуверенностьвсебе,разрушает здоровье, самоуважение и человеческое достоинство.</w:t>
      </w:r>
    </w:p>
    <w:p w:rsidR="00BC5F74" w:rsidRDefault="004C7645">
      <w:pPr>
        <w:pStyle w:val="a4"/>
        <w:numPr>
          <w:ilvl w:val="0"/>
          <w:numId w:val="44"/>
        </w:numPr>
        <w:tabs>
          <w:tab w:val="left" w:pos="1273"/>
        </w:tabs>
        <w:spacing w:line="304" w:lineRule="exact"/>
        <w:ind w:left="1273" w:hanging="371"/>
        <w:jc w:val="both"/>
        <w:rPr>
          <w:sz w:val="24"/>
        </w:rPr>
      </w:pPr>
      <w:r>
        <w:rPr>
          <w:sz w:val="24"/>
        </w:rPr>
        <w:t>Буллинг-этогрупповойпроцесс,затрагивающийнетолькообидчика</w:t>
      </w:r>
      <w:r>
        <w:rPr>
          <w:spacing w:val="-10"/>
          <w:sz w:val="24"/>
        </w:rPr>
        <w:t>и</w:t>
      </w:r>
    </w:p>
    <w:p w:rsidR="00BC5F74" w:rsidRDefault="004C7645">
      <w:pPr>
        <w:pStyle w:val="a3"/>
        <w:spacing w:before="37"/>
        <w:ind w:firstLine="0"/>
        <w:jc w:val="both"/>
      </w:pPr>
      <w:r>
        <w:t xml:space="preserve">пострадавшего,ноисвидетелей насилия,веськласс(группу),гдеоно </w:t>
      </w:r>
      <w:r>
        <w:rPr>
          <w:spacing w:val="-2"/>
        </w:rPr>
        <w:t>происходит.</w:t>
      </w:r>
    </w:p>
    <w:p w:rsidR="00BC5F74" w:rsidRDefault="004C7645">
      <w:pPr>
        <w:pStyle w:val="310"/>
        <w:numPr>
          <w:ilvl w:val="0"/>
          <w:numId w:val="44"/>
        </w:numPr>
        <w:tabs>
          <w:tab w:val="left" w:pos="1271"/>
        </w:tabs>
        <w:spacing w:before="9" w:line="266" w:lineRule="auto"/>
        <w:ind w:right="306" w:firstLine="708"/>
        <w:jc w:val="both"/>
      </w:pPr>
      <w:r>
        <w:t>Буллинг никогда не прекращается сам по себе: всегда требуется защита и помощь пострадавшим, инициаторам буллинга (обидчикам) и свидетелям.</w:t>
      </w:r>
    </w:p>
    <w:p w:rsidR="00BC5F74" w:rsidRDefault="004C7645">
      <w:pPr>
        <w:pStyle w:val="310"/>
        <w:numPr>
          <w:ilvl w:val="1"/>
          <w:numId w:val="47"/>
        </w:numPr>
        <w:tabs>
          <w:tab w:val="left" w:pos="1557"/>
        </w:tabs>
        <w:spacing w:before="255"/>
        <w:ind w:left="1557" w:hanging="708"/>
      </w:pPr>
      <w:bookmarkStart w:id="6" w:name="_TOC_250007"/>
      <w:r>
        <w:t>Причиныбуллинга. Основные</w:t>
      </w:r>
      <w:bookmarkEnd w:id="6"/>
      <w:r>
        <w:rPr>
          <w:spacing w:val="-2"/>
        </w:rPr>
        <w:t>мотивы</w:t>
      </w:r>
    </w:p>
    <w:p w:rsidR="00BC5F74" w:rsidRDefault="004C7645">
      <w:pPr>
        <w:pStyle w:val="a3"/>
        <w:spacing w:before="271"/>
        <w:ind w:right="268"/>
        <w:jc w:val="both"/>
      </w:pPr>
      <w:r>
        <w:t>Агрессия — одна из защитных функций психики человека. Чаще всего тираны на самом деле очень тревожные и неуверенные в себе личности, которые остро чувствуют свою незащищённость. Недаром большинство булли — дети из неблагополучных семей. Заласканный и любимый ребёнок редко самоутверждается подобным образом.</w:t>
      </w:r>
    </w:p>
    <w:p w:rsidR="00BC5F74" w:rsidRDefault="004C7645">
      <w:pPr>
        <w:pStyle w:val="310"/>
        <w:spacing w:before="5" w:line="274" w:lineRule="exact"/>
        <w:ind w:left="849"/>
      </w:pPr>
      <w:r>
        <w:t>Основныемотивы</w:t>
      </w:r>
      <w:r>
        <w:rPr>
          <w:spacing w:val="-2"/>
        </w:rPr>
        <w:t>буллинга:</w:t>
      </w:r>
    </w:p>
    <w:p w:rsidR="00BC5F74" w:rsidRDefault="004C7645">
      <w:pPr>
        <w:pStyle w:val="a4"/>
        <w:numPr>
          <w:ilvl w:val="0"/>
          <w:numId w:val="40"/>
        </w:numPr>
        <w:tabs>
          <w:tab w:val="left" w:pos="1133"/>
        </w:tabs>
        <w:spacing w:line="274" w:lineRule="exact"/>
        <w:ind w:left="1133" w:hanging="284"/>
        <w:rPr>
          <w:rFonts w:ascii="Symbol" w:hAnsi="Symbol"/>
          <w:sz w:val="20"/>
        </w:rPr>
      </w:pPr>
      <w:r>
        <w:rPr>
          <w:sz w:val="24"/>
        </w:rPr>
        <w:t>привлечение ксебе</w:t>
      </w:r>
      <w:r>
        <w:rPr>
          <w:spacing w:val="-2"/>
          <w:sz w:val="24"/>
        </w:rPr>
        <w:t>внимания;</w:t>
      </w:r>
    </w:p>
    <w:p w:rsidR="00BC5F74" w:rsidRDefault="004C7645">
      <w:pPr>
        <w:pStyle w:val="a4"/>
        <w:numPr>
          <w:ilvl w:val="0"/>
          <w:numId w:val="40"/>
        </w:numPr>
        <w:tabs>
          <w:tab w:val="left" w:pos="1133"/>
        </w:tabs>
        <w:ind w:left="1133" w:hanging="284"/>
        <w:rPr>
          <w:rFonts w:ascii="Symbol" w:hAnsi="Symbol"/>
          <w:sz w:val="20"/>
        </w:rPr>
      </w:pPr>
      <w:r>
        <w:rPr>
          <w:sz w:val="24"/>
        </w:rPr>
        <w:t>демонстрациясвоегомогущества,физических</w:t>
      </w:r>
      <w:r>
        <w:rPr>
          <w:spacing w:val="-2"/>
          <w:sz w:val="24"/>
        </w:rPr>
        <w:t xml:space="preserve"> преимуществ;</w:t>
      </w:r>
    </w:p>
    <w:p w:rsidR="00BC5F74" w:rsidRDefault="004C7645">
      <w:pPr>
        <w:pStyle w:val="a4"/>
        <w:numPr>
          <w:ilvl w:val="0"/>
          <w:numId w:val="40"/>
        </w:numPr>
        <w:tabs>
          <w:tab w:val="left" w:pos="1133"/>
        </w:tabs>
        <w:ind w:left="1133" w:hanging="284"/>
        <w:rPr>
          <w:rFonts w:ascii="Symbol" w:hAnsi="Symbol"/>
          <w:sz w:val="20"/>
        </w:rPr>
      </w:pPr>
      <w:r>
        <w:rPr>
          <w:sz w:val="24"/>
        </w:rPr>
        <w:t>стремлениеквластиипотребность в</w:t>
      </w:r>
      <w:r>
        <w:rPr>
          <w:spacing w:val="-2"/>
          <w:sz w:val="24"/>
        </w:rPr>
        <w:t>доминировании;</w:t>
      </w:r>
    </w:p>
    <w:p w:rsidR="00BC5F74" w:rsidRDefault="004C7645">
      <w:pPr>
        <w:pStyle w:val="a4"/>
        <w:numPr>
          <w:ilvl w:val="0"/>
          <w:numId w:val="40"/>
        </w:numPr>
        <w:tabs>
          <w:tab w:val="left" w:pos="1133"/>
        </w:tabs>
        <w:ind w:left="1133" w:hanging="284"/>
        <w:rPr>
          <w:rFonts w:ascii="Symbol" w:hAnsi="Symbol"/>
          <w:sz w:val="20"/>
        </w:rPr>
      </w:pPr>
      <w:r>
        <w:rPr>
          <w:sz w:val="24"/>
        </w:rPr>
        <w:t>попыткаскрытьсвоюнеуверенностьили</w:t>
      </w:r>
      <w:r>
        <w:rPr>
          <w:spacing w:val="-2"/>
          <w:sz w:val="24"/>
        </w:rPr>
        <w:t xml:space="preserve"> страх;</w:t>
      </w:r>
    </w:p>
    <w:p w:rsidR="00BC5F74" w:rsidRDefault="00A800D8">
      <w:pPr>
        <w:pStyle w:val="a4"/>
        <w:numPr>
          <w:ilvl w:val="0"/>
          <w:numId w:val="40"/>
        </w:numPr>
        <w:tabs>
          <w:tab w:val="left" w:pos="1133"/>
        </w:tabs>
        <w:ind w:left="1133" w:hanging="284"/>
        <w:rPr>
          <w:rFonts w:ascii="Symbol" w:hAnsi="Symbol"/>
          <w:sz w:val="20"/>
        </w:rPr>
      </w:pPr>
      <w:hyperlink r:id="rId9">
        <w:r w:rsidR="004C7645">
          <w:rPr>
            <w:sz w:val="24"/>
          </w:rPr>
          <w:t>наличие психических</w:t>
        </w:r>
        <w:r w:rsidR="004C7645">
          <w:rPr>
            <w:spacing w:val="-2"/>
            <w:sz w:val="24"/>
          </w:rPr>
          <w:t>проблем;</w:t>
        </w:r>
      </w:hyperlink>
    </w:p>
    <w:p w:rsidR="00BC5F74" w:rsidRDefault="004C7645">
      <w:pPr>
        <w:pStyle w:val="a4"/>
        <w:numPr>
          <w:ilvl w:val="0"/>
          <w:numId w:val="40"/>
        </w:numPr>
        <w:tabs>
          <w:tab w:val="left" w:pos="1133"/>
        </w:tabs>
        <w:ind w:left="1133" w:hanging="284"/>
        <w:rPr>
          <w:rFonts w:ascii="Symbol" w:hAnsi="Symbol"/>
          <w:sz w:val="20"/>
        </w:rPr>
      </w:pPr>
      <w:r>
        <w:rPr>
          <w:spacing w:val="-2"/>
          <w:sz w:val="24"/>
        </w:rPr>
        <w:t>зависть;</w:t>
      </w:r>
    </w:p>
    <w:p w:rsidR="00BC5F74" w:rsidRDefault="004C7645">
      <w:pPr>
        <w:pStyle w:val="a4"/>
        <w:numPr>
          <w:ilvl w:val="0"/>
          <w:numId w:val="40"/>
        </w:numPr>
        <w:tabs>
          <w:tab w:val="left" w:pos="1272"/>
        </w:tabs>
        <w:ind w:right="272" w:firstLine="708"/>
        <w:jc w:val="both"/>
        <w:rPr>
          <w:rFonts w:ascii="Symbol" w:hAnsi="Symbol"/>
          <w:sz w:val="20"/>
        </w:rPr>
      </w:pPr>
      <w:r>
        <w:rPr>
          <w:sz w:val="24"/>
        </w:rPr>
        <w:t xml:space="preserve">столкновение различных ценностей, взглядов, субкультур и неумение находить </w:t>
      </w:r>
      <w:r>
        <w:rPr>
          <w:spacing w:val="-2"/>
          <w:sz w:val="24"/>
        </w:rPr>
        <w:t>компромисс.</w:t>
      </w:r>
    </w:p>
    <w:p w:rsidR="00BC5F74" w:rsidRDefault="004C7645">
      <w:pPr>
        <w:pStyle w:val="310"/>
        <w:spacing w:before="5" w:line="274" w:lineRule="exact"/>
        <w:ind w:left="849"/>
      </w:pPr>
      <w:r>
        <w:t>Причиныбуллинга можноструктурироватьна</w:t>
      </w:r>
      <w:r>
        <w:rPr>
          <w:spacing w:val="-2"/>
        </w:rPr>
        <w:t>группы:</w:t>
      </w:r>
    </w:p>
    <w:p w:rsidR="00BC5F74" w:rsidRDefault="004C7645">
      <w:pPr>
        <w:pStyle w:val="a4"/>
        <w:numPr>
          <w:ilvl w:val="0"/>
          <w:numId w:val="43"/>
        </w:numPr>
        <w:tabs>
          <w:tab w:val="left" w:pos="1271"/>
        </w:tabs>
        <w:ind w:right="265" w:firstLine="708"/>
        <w:jc w:val="both"/>
        <w:rPr>
          <w:sz w:val="24"/>
        </w:rPr>
      </w:pPr>
      <w:r>
        <w:rPr>
          <w:sz w:val="24"/>
        </w:rPr>
        <w:t>Педагогические ошибки. Часто буллинг встречается в тех школах и классах, где и сами преподаватели позволяют себе насмешки, издевательства над подопечными. Школьная атмосфера, устои и правила очень влияют на развитие подобных ситуаций. Случается, что даже учитель знает о травле, однако никак не вмешивается.</w:t>
      </w:r>
    </w:p>
    <w:p w:rsidR="00BC5F74" w:rsidRDefault="004C7645">
      <w:pPr>
        <w:pStyle w:val="a4"/>
        <w:numPr>
          <w:ilvl w:val="0"/>
          <w:numId w:val="43"/>
        </w:numPr>
        <w:tabs>
          <w:tab w:val="left" w:pos="1273"/>
        </w:tabs>
        <w:ind w:right="271" w:firstLine="708"/>
        <w:rPr>
          <w:sz w:val="24"/>
        </w:rPr>
      </w:pPr>
      <w:r>
        <w:rPr>
          <w:sz w:val="24"/>
        </w:rPr>
        <w:t>Психологическаяпричина.Проблемыспсихическимздоровьемсамогоагрессора, асоциальное поведение.</w:t>
      </w:r>
    </w:p>
    <w:p w:rsidR="00BC5F74" w:rsidRDefault="004C7645">
      <w:pPr>
        <w:pStyle w:val="a4"/>
        <w:numPr>
          <w:ilvl w:val="0"/>
          <w:numId w:val="43"/>
        </w:numPr>
        <w:tabs>
          <w:tab w:val="left" w:pos="1273"/>
          <w:tab w:val="left" w:pos="2759"/>
          <w:tab w:val="left" w:pos="4391"/>
          <w:tab w:val="left" w:pos="4797"/>
          <w:tab w:val="left" w:pos="6131"/>
          <w:tab w:val="left" w:pos="7533"/>
          <w:tab w:val="left" w:pos="9107"/>
        </w:tabs>
        <w:ind w:right="271" w:firstLine="708"/>
        <w:rPr>
          <w:sz w:val="24"/>
        </w:rPr>
      </w:pPr>
      <w:r>
        <w:rPr>
          <w:spacing w:val="-2"/>
          <w:sz w:val="24"/>
        </w:rPr>
        <w:t>Пропаганда</w:t>
      </w:r>
      <w:r>
        <w:rPr>
          <w:sz w:val="24"/>
        </w:rPr>
        <w:tab/>
      </w:r>
      <w:r>
        <w:rPr>
          <w:spacing w:val="-2"/>
          <w:sz w:val="24"/>
        </w:rPr>
        <w:t>агрессивного</w:t>
      </w:r>
      <w:r>
        <w:rPr>
          <w:sz w:val="24"/>
        </w:rPr>
        <w:tab/>
      </w:r>
      <w:r>
        <w:rPr>
          <w:spacing w:val="-10"/>
          <w:sz w:val="24"/>
        </w:rPr>
        <w:t>и</w:t>
      </w:r>
      <w:r>
        <w:rPr>
          <w:sz w:val="24"/>
        </w:rPr>
        <w:tab/>
      </w:r>
      <w:r>
        <w:rPr>
          <w:spacing w:val="-2"/>
          <w:sz w:val="24"/>
        </w:rPr>
        <w:t>жестокого</w:t>
      </w:r>
      <w:r>
        <w:rPr>
          <w:sz w:val="24"/>
        </w:rPr>
        <w:tab/>
      </w:r>
      <w:r>
        <w:rPr>
          <w:spacing w:val="-2"/>
          <w:sz w:val="24"/>
        </w:rPr>
        <w:t>поведения,</w:t>
      </w:r>
      <w:r>
        <w:rPr>
          <w:sz w:val="24"/>
        </w:rPr>
        <w:tab/>
      </w:r>
      <w:r>
        <w:rPr>
          <w:spacing w:val="-2"/>
          <w:sz w:val="24"/>
        </w:rPr>
        <w:t>посредством</w:t>
      </w:r>
      <w:r>
        <w:rPr>
          <w:sz w:val="24"/>
        </w:rPr>
        <w:tab/>
      </w:r>
      <w:r>
        <w:rPr>
          <w:spacing w:val="-2"/>
          <w:sz w:val="24"/>
        </w:rPr>
        <w:t xml:space="preserve">интернета, </w:t>
      </w:r>
      <w:r>
        <w:rPr>
          <w:sz w:val="24"/>
        </w:rPr>
        <w:t>телевидения и прочих источников.</w:t>
      </w:r>
    </w:p>
    <w:p w:rsidR="00BC5F74" w:rsidRDefault="004C7645">
      <w:pPr>
        <w:pStyle w:val="a4"/>
        <w:numPr>
          <w:ilvl w:val="0"/>
          <w:numId w:val="43"/>
        </w:numPr>
        <w:tabs>
          <w:tab w:val="left" w:pos="1273"/>
        </w:tabs>
        <w:ind w:right="268" w:firstLine="708"/>
        <w:rPr>
          <w:sz w:val="24"/>
        </w:rPr>
      </w:pPr>
      <w:r>
        <w:rPr>
          <w:sz w:val="24"/>
        </w:rPr>
        <w:t>Внутрисемейныепричины.Насилие,жестокость,чрезмерный</w:t>
      </w:r>
      <w:hyperlink r:id="rId10">
        <w:r>
          <w:rPr>
            <w:sz w:val="24"/>
          </w:rPr>
          <w:t>контрольсостороны</w:t>
        </w:r>
      </w:hyperlink>
      <w:hyperlink r:id="rId11">
        <w:r>
          <w:rPr>
            <w:sz w:val="24"/>
          </w:rPr>
          <w:t>родителей, недостаток их внимания и любви.</w:t>
        </w:r>
      </w:hyperlink>
    </w:p>
    <w:p w:rsidR="00BC5F74" w:rsidRDefault="00BC5F74">
      <w:pPr>
        <w:pStyle w:val="a3"/>
        <w:spacing w:before="3"/>
        <w:ind w:left="0" w:firstLine="0"/>
      </w:pPr>
    </w:p>
    <w:p w:rsidR="00BC5F74" w:rsidRDefault="004C7645">
      <w:pPr>
        <w:pStyle w:val="310"/>
        <w:numPr>
          <w:ilvl w:val="1"/>
          <w:numId w:val="47"/>
        </w:numPr>
        <w:tabs>
          <w:tab w:val="left" w:pos="1557"/>
        </w:tabs>
        <w:spacing w:before="1"/>
        <w:ind w:left="1557" w:hanging="708"/>
      </w:pPr>
      <w:bookmarkStart w:id="7" w:name="_TOC_250006"/>
      <w:r>
        <w:t>Какраспределяются</w:t>
      </w:r>
      <w:bookmarkEnd w:id="7"/>
      <w:r>
        <w:rPr>
          <w:spacing w:val="-4"/>
        </w:rPr>
        <w:t>роли</w:t>
      </w:r>
    </w:p>
    <w:p w:rsidR="00BC5F74" w:rsidRDefault="004C7645">
      <w:pPr>
        <w:spacing w:before="276"/>
        <w:ind w:left="849"/>
        <w:jc w:val="both"/>
        <w:rPr>
          <w:b/>
          <w:i/>
          <w:sz w:val="24"/>
        </w:rPr>
      </w:pPr>
      <w:r>
        <w:rPr>
          <w:b/>
          <w:i/>
          <w:sz w:val="24"/>
        </w:rPr>
        <w:t>Участникамибуллингаявляютсятристороны:агрессор,наблюдателии</w:t>
      </w:r>
      <w:r>
        <w:rPr>
          <w:b/>
          <w:i/>
          <w:spacing w:val="-2"/>
          <w:sz w:val="24"/>
        </w:rPr>
        <w:t>жертва.</w:t>
      </w:r>
    </w:p>
    <w:p w:rsidR="00BC5F74" w:rsidRDefault="004C7645">
      <w:pPr>
        <w:spacing w:before="38" w:line="280" w:lineRule="auto"/>
        <w:ind w:left="140" w:right="305" w:firstLine="761"/>
        <w:jc w:val="both"/>
        <w:rPr>
          <w:b/>
          <w:i/>
          <w:sz w:val="24"/>
        </w:rPr>
      </w:pPr>
      <w:r>
        <w:rPr>
          <w:sz w:val="24"/>
        </w:rPr>
        <w:t xml:space="preserve">Любой участник образовательных отношений при стечении определенных обстоятельств может быть вовлечен в насилие. Жертвой, обидчиком или свидетелем насилия потенциально может стать каждый учащийся. Тем не менее, можно выделить </w:t>
      </w:r>
      <w:r>
        <w:rPr>
          <w:b/>
          <w:i/>
          <w:sz w:val="24"/>
          <w:u w:val="single"/>
        </w:rPr>
        <w:t>наиболее типичныеличностные особенности, характерные для обидчиков, пострадавших и свидетелей.</w:t>
      </w:r>
    </w:p>
    <w:p w:rsidR="00BC5F74" w:rsidRDefault="004C7645">
      <w:pPr>
        <w:spacing w:line="230" w:lineRule="exact"/>
        <w:ind w:left="849"/>
        <w:jc w:val="both"/>
        <w:rPr>
          <w:sz w:val="24"/>
        </w:rPr>
      </w:pPr>
      <w:r>
        <w:rPr>
          <w:b/>
          <w:sz w:val="24"/>
        </w:rPr>
        <w:t>Агрессор(буллер,булли)</w:t>
      </w:r>
      <w:r>
        <w:rPr>
          <w:sz w:val="24"/>
        </w:rPr>
        <w:t>—эторебёнокиливзрослый,выступающийвроли</w:t>
      </w:r>
      <w:r>
        <w:rPr>
          <w:spacing w:val="-2"/>
          <w:sz w:val="24"/>
        </w:rPr>
        <w:t>тирана,</w:t>
      </w:r>
    </w:p>
    <w:p w:rsidR="00BC5F74" w:rsidRDefault="004C7645">
      <w:pPr>
        <w:pStyle w:val="a3"/>
        <w:ind w:firstLine="0"/>
      </w:pPr>
      <w:r>
        <w:rPr>
          <w:spacing w:val="-2"/>
        </w:rPr>
        <w:t>обидчика.</w:t>
      </w:r>
    </w:p>
    <w:p w:rsidR="00BC5F74" w:rsidRDefault="00BC5F74">
      <w:pPr>
        <w:pStyle w:val="a3"/>
        <w:sectPr w:rsidR="00BC5F74">
          <w:pgSz w:w="11900" w:h="16850"/>
          <w:pgMar w:top="1060" w:right="425" w:bottom="280" w:left="992" w:header="456" w:footer="0" w:gutter="0"/>
          <w:cols w:space="720"/>
        </w:sectPr>
      </w:pPr>
    </w:p>
    <w:p w:rsidR="00BC5F74" w:rsidRDefault="004C7645">
      <w:pPr>
        <w:pStyle w:val="a3"/>
        <w:spacing w:before="88"/>
        <w:ind w:right="266"/>
        <w:jc w:val="both"/>
      </w:pPr>
      <w:r>
        <w:lastRenderedPageBreak/>
        <w:t>Потенциальным агрессором будет ребёнок с низкой самооценкой, которую он желает поднять за счёт издевательств над другими детьми. Это школьник, который стремится к первенству и лидерству, используя любые возможности. Агрессия, жестокость, желание манипулировать и командовать – вот основные черты агрессора.</w:t>
      </w:r>
    </w:p>
    <w:p w:rsidR="00BC5F74" w:rsidRDefault="004C7645">
      <w:pPr>
        <w:pStyle w:val="a3"/>
        <w:ind w:right="267"/>
        <w:jc w:val="both"/>
      </w:pPr>
      <w:r>
        <w:t>Психологи отмечают, что буллеры чаще всего встречаются в неблагополучных семьях. В семьях, где есть определённые проблемы воспитания, жестокость в отношениях с родителями, финансовые проблемы.</w:t>
      </w:r>
    </w:p>
    <w:p w:rsidR="00BC5F74" w:rsidRDefault="004C7645">
      <w:pPr>
        <w:pStyle w:val="a3"/>
        <w:ind w:right="265"/>
        <w:jc w:val="both"/>
      </w:pPr>
      <w:r>
        <w:t>Тревожность, обусловленная семейным неблагополучием, напряженными отношениями с родителями, учебной неуспеваемостью и завистью к более успешным ученикам из благополучной семьи, может создавать угрозу для статуса доминантных детей и подростков. Обращение к насилию позволяет им утвердить свой статус в классе или группе, школе или училище силой, вызовом учителям, унижением сверстников или более младших, а иногда иболее старших учащихся, удержанием всех в страхе.</w:t>
      </w:r>
    </w:p>
    <w:p w:rsidR="00BC5F74" w:rsidRDefault="004C7645">
      <w:pPr>
        <w:ind w:left="140" w:right="265" w:firstLine="708"/>
        <w:jc w:val="both"/>
        <w:rPr>
          <w:sz w:val="24"/>
        </w:rPr>
      </w:pPr>
      <w:r>
        <w:rPr>
          <w:sz w:val="24"/>
        </w:rPr>
        <w:t xml:space="preserve">Психология этих ребят отличается желанием самоутвердиться путём насилия и подчинения. Эти люди крайне агрессивные, раздражительные, неуравновешенные и не признающие правил. Отличительной чертой является прекрасно развитое чувство </w:t>
      </w:r>
      <w:r>
        <w:rPr>
          <w:b/>
          <w:sz w:val="24"/>
        </w:rPr>
        <w:t xml:space="preserve">эмпатии </w:t>
      </w:r>
      <w:r>
        <w:rPr>
          <w:i/>
          <w:sz w:val="24"/>
        </w:rPr>
        <w:t xml:space="preserve">(умение распознавать эмоции ичувства другого человека, понимать его внутреннее состояние). </w:t>
      </w:r>
      <w:r>
        <w:rPr>
          <w:sz w:val="24"/>
        </w:rPr>
        <w:t>Они отлично чувствуют слабых членов коллектива и умело ими управляют. В собственном понимании они чувствуют себя недооценёнными, что и вызывает раздражение и агрессию.</w:t>
      </w:r>
    </w:p>
    <w:p w:rsidR="00BC5F74" w:rsidRDefault="004C7645">
      <w:pPr>
        <w:pStyle w:val="a3"/>
        <w:spacing w:before="1"/>
        <w:ind w:right="266"/>
        <w:jc w:val="both"/>
      </w:pPr>
      <w:r>
        <w:rPr>
          <w:b/>
        </w:rPr>
        <w:t xml:space="preserve">Наблюдатели </w:t>
      </w:r>
      <w:r>
        <w:t>– это ребята, которые видят и знают об издевательствах, но не вмешиваются. Это самая обширная группа участников травли. Они в курсе происходящего и им может быть даже жалко жертву. Однако, влезать в жестокие разборки они не хотят. Это объясняется тем, что так они рискуют попасть в “немилость” тирана и опасаются стать жертвой.</w:t>
      </w:r>
    </w:p>
    <w:p w:rsidR="00BC5F74" w:rsidRDefault="004C7645">
      <w:pPr>
        <w:pStyle w:val="a3"/>
        <w:ind w:right="267"/>
        <w:jc w:val="both"/>
      </w:pPr>
      <w:r>
        <w:t>Наблюдатели редко вмешиваются и часто замалчивают факты издевательств. Большая часть из них испытывает жалость, страх, стыд, беспомощность. Некоторые, в связи с высокой тревожностью и страхом, могут даже присоединиться к буллеру. Вопреки расхожему мнению, наблюдатели на самом деле испытывают сильный стресс,оказавшись втянутыми в ситуацию буллинга. Это негативно влияет на их психику, наносит травму, не такую глубокую как жертве, но всё же довольно серьёзную.</w:t>
      </w:r>
    </w:p>
    <w:p w:rsidR="00BC5F74" w:rsidRDefault="004C7645">
      <w:pPr>
        <w:pStyle w:val="a3"/>
        <w:spacing w:before="1"/>
        <w:ind w:right="264"/>
        <w:jc w:val="both"/>
      </w:pPr>
      <w:r>
        <w:rPr>
          <w:b/>
        </w:rPr>
        <w:t xml:space="preserve">Жертва </w:t>
      </w:r>
      <w:r>
        <w:t>— страдающая сторона. Стать жертвой может абсолютно любой ребёнок из любой семьи.Отэтого никто незастрахован.Например,ребенок,который по каким-то причинам поменял школу или класс в середине года. Ребенок, который сильно отличается по любым признакам от других детей. Однако некоторые особенности детей увеличивают риск того, что ребенок может подвергаться травле. Тем не менее существуют определённые признаки, связанные с повышенным риском травли. Главным признаком будет невозможность себя защитить и “дать отпор”, неумение противостоять травле и издевательствам, неумение говорить</w:t>
      </w:r>
    </w:p>
    <w:p w:rsidR="00BC5F74" w:rsidRDefault="004C7645">
      <w:pPr>
        <w:pStyle w:val="a3"/>
        <w:ind w:firstLine="0"/>
      </w:pPr>
      <w:r>
        <w:rPr>
          <w:spacing w:val="-2"/>
        </w:rPr>
        <w:t>«нет».</w:t>
      </w:r>
    </w:p>
    <w:p w:rsidR="00BC5F74" w:rsidRDefault="004C7645">
      <w:pPr>
        <w:pStyle w:val="310"/>
        <w:spacing w:before="5" w:line="274" w:lineRule="exact"/>
        <w:ind w:left="849"/>
      </w:pPr>
      <w:r>
        <w:t>Выделяютфакторы риска(общиехарактеристики)возможныхжертв</w:t>
      </w:r>
      <w:r>
        <w:rPr>
          <w:spacing w:val="-2"/>
        </w:rPr>
        <w:t>буллинга:</w:t>
      </w:r>
    </w:p>
    <w:p w:rsidR="00BC5F74" w:rsidRDefault="004C7645">
      <w:pPr>
        <w:pStyle w:val="a4"/>
        <w:numPr>
          <w:ilvl w:val="0"/>
          <w:numId w:val="42"/>
        </w:numPr>
        <w:tabs>
          <w:tab w:val="left" w:pos="1271"/>
        </w:tabs>
        <w:ind w:right="269" w:firstLine="708"/>
        <w:jc w:val="both"/>
        <w:rPr>
          <w:sz w:val="24"/>
        </w:rPr>
      </w:pPr>
      <w:r>
        <w:rPr>
          <w:sz w:val="24"/>
        </w:rPr>
        <w:t>Детисболеевысокимуровнемтревожности,чемвсреднемвгруппе.Имчастоне хватает уверенности, жизнерадостности, она нередко кажутся грустными.</w:t>
      </w:r>
    </w:p>
    <w:p w:rsidR="00BC5F74" w:rsidRDefault="004C7645">
      <w:pPr>
        <w:pStyle w:val="a4"/>
        <w:numPr>
          <w:ilvl w:val="0"/>
          <w:numId w:val="42"/>
        </w:numPr>
        <w:tabs>
          <w:tab w:val="left" w:pos="1271"/>
        </w:tabs>
        <w:ind w:right="267" w:firstLine="708"/>
        <w:jc w:val="both"/>
        <w:rPr>
          <w:sz w:val="24"/>
        </w:rPr>
      </w:pPr>
      <w:r>
        <w:rPr>
          <w:sz w:val="24"/>
        </w:rPr>
        <w:t>Низкая самооценка и негативное представление о себе. Они могут создавать впечатление, что не смогут оказать активное сопротивление, когда на них нападают сверстники; неумеютадекватнореагироватьнаагрессию,становятся «легкими»объектаминападокитравли.</w:t>
      </w:r>
    </w:p>
    <w:p w:rsidR="00BC5F74" w:rsidRDefault="004C7645">
      <w:pPr>
        <w:pStyle w:val="a4"/>
        <w:numPr>
          <w:ilvl w:val="0"/>
          <w:numId w:val="42"/>
        </w:numPr>
        <w:tabs>
          <w:tab w:val="left" w:pos="1271"/>
        </w:tabs>
        <w:ind w:right="266" w:firstLine="708"/>
        <w:jc w:val="both"/>
        <w:rPr>
          <w:sz w:val="24"/>
        </w:rPr>
      </w:pPr>
      <w:r>
        <w:rPr>
          <w:sz w:val="24"/>
        </w:rPr>
        <w:t>Отсутствие друзей в группе и трудности в выстраивании и поддержании близких отношений со сверстниками, препятствуют формированию защищающих отношений в классе, поддерживает представление ребенка о себе как закономерном объекте травли.</w:t>
      </w:r>
    </w:p>
    <w:p w:rsidR="00BC5F74" w:rsidRDefault="004C7645">
      <w:pPr>
        <w:pStyle w:val="a4"/>
        <w:numPr>
          <w:ilvl w:val="0"/>
          <w:numId w:val="42"/>
        </w:numPr>
        <w:tabs>
          <w:tab w:val="left" w:pos="1271"/>
        </w:tabs>
        <w:ind w:right="266" w:firstLine="708"/>
        <w:jc w:val="both"/>
        <w:rPr>
          <w:sz w:val="24"/>
        </w:rPr>
      </w:pPr>
      <w:r>
        <w:rPr>
          <w:sz w:val="24"/>
        </w:rPr>
        <w:t xml:space="preserve">Для мальчиков в определенном возрасте становится важной физическая сила.Ребенок, подвергающийся травле часто физически слабее своих сверстников, что наряду с его особенностями реагирования снижает возможности ребенка противостоять нападкам со стороны </w:t>
      </w:r>
      <w:r>
        <w:rPr>
          <w:spacing w:val="-2"/>
          <w:sz w:val="24"/>
        </w:rPr>
        <w:t>сверстников.</w:t>
      </w:r>
    </w:p>
    <w:p w:rsidR="00BC5F74" w:rsidRDefault="00BC5F74">
      <w:pPr>
        <w:pStyle w:val="a4"/>
        <w:jc w:val="both"/>
        <w:rPr>
          <w:sz w:val="24"/>
        </w:rPr>
        <w:sectPr w:rsidR="00BC5F74">
          <w:pgSz w:w="11900" w:h="16850"/>
          <w:pgMar w:top="1060" w:right="425" w:bottom="280" w:left="992" w:header="456" w:footer="0" w:gutter="0"/>
          <w:cols w:space="720"/>
        </w:sectPr>
      </w:pPr>
    </w:p>
    <w:p w:rsidR="00BC5F74" w:rsidRDefault="004C7645">
      <w:pPr>
        <w:pStyle w:val="a4"/>
        <w:numPr>
          <w:ilvl w:val="0"/>
          <w:numId w:val="42"/>
        </w:numPr>
        <w:tabs>
          <w:tab w:val="left" w:pos="1271"/>
        </w:tabs>
        <w:spacing w:before="88"/>
        <w:ind w:right="265" w:firstLine="708"/>
        <w:jc w:val="both"/>
        <w:rPr>
          <w:sz w:val="24"/>
        </w:rPr>
      </w:pPr>
      <w:r>
        <w:rPr>
          <w:sz w:val="24"/>
        </w:rPr>
        <w:lastRenderedPageBreak/>
        <w:t xml:space="preserve">Особенности внешности. Полнота, отчетливые недостатки внешности, непривлекательность,плохаяодеждаидругиевнешниепризнаки,ккоторым легкопридраться,начатьдразнитьребенка,особеннонеумеющегопостоятьза </w:t>
      </w:r>
      <w:r>
        <w:rPr>
          <w:spacing w:val="-2"/>
          <w:sz w:val="24"/>
        </w:rPr>
        <w:t>себя.</w:t>
      </w:r>
    </w:p>
    <w:p w:rsidR="00BC5F74" w:rsidRDefault="004C7645">
      <w:pPr>
        <w:pStyle w:val="a4"/>
        <w:numPr>
          <w:ilvl w:val="0"/>
          <w:numId w:val="42"/>
        </w:numPr>
        <w:tabs>
          <w:tab w:val="left" w:pos="1271"/>
        </w:tabs>
        <w:ind w:right="268" w:firstLine="708"/>
        <w:jc w:val="both"/>
        <w:rPr>
          <w:sz w:val="24"/>
        </w:rPr>
      </w:pPr>
      <w:r>
        <w:rPr>
          <w:sz w:val="24"/>
        </w:rPr>
        <w:t>Особенности поведения. Дети, которые плохо учатся, чрезмерно подвижные и невнимательные, вспыльчивые (не умеющие управлять своей агрессией), не умеющие держать дистанцию, с нелепыми проявлениями, раздражающими окружающих и т.п.</w:t>
      </w:r>
    </w:p>
    <w:p w:rsidR="00BC5F74" w:rsidRDefault="004C7645">
      <w:pPr>
        <w:pStyle w:val="a4"/>
        <w:numPr>
          <w:ilvl w:val="0"/>
          <w:numId w:val="42"/>
        </w:numPr>
        <w:tabs>
          <w:tab w:val="left" w:pos="1272"/>
        </w:tabs>
        <w:ind w:left="1272" w:hanging="423"/>
        <w:jc w:val="both"/>
        <w:rPr>
          <w:sz w:val="24"/>
        </w:rPr>
      </w:pPr>
      <w:r>
        <w:rPr>
          <w:sz w:val="24"/>
        </w:rPr>
        <w:t>Любимыеученикивклассе,отличникии“ботаны”.Либопротивоположность</w:t>
      </w:r>
      <w:r>
        <w:rPr>
          <w:spacing w:val="-10"/>
          <w:sz w:val="24"/>
        </w:rPr>
        <w:t>—</w:t>
      </w:r>
    </w:p>
    <w:p w:rsidR="00BC5F74" w:rsidRDefault="004C7645">
      <w:pPr>
        <w:pStyle w:val="a3"/>
        <w:ind w:firstLine="0"/>
        <w:jc w:val="both"/>
      </w:pPr>
      <w:r>
        <w:t>изгоиснизкиминтеллектоми проблемамис</w:t>
      </w:r>
      <w:r>
        <w:rPr>
          <w:spacing w:val="-2"/>
        </w:rPr>
        <w:t xml:space="preserve"> образованием.</w:t>
      </w:r>
    </w:p>
    <w:p w:rsidR="00BC5F74" w:rsidRDefault="004C7645">
      <w:pPr>
        <w:pStyle w:val="a4"/>
        <w:numPr>
          <w:ilvl w:val="0"/>
          <w:numId w:val="42"/>
        </w:numPr>
        <w:tabs>
          <w:tab w:val="left" w:pos="1271"/>
        </w:tabs>
        <w:ind w:right="275" w:firstLine="708"/>
        <w:jc w:val="both"/>
        <w:rPr>
          <w:sz w:val="24"/>
        </w:rPr>
      </w:pPr>
      <w:r>
        <w:rPr>
          <w:sz w:val="24"/>
        </w:rPr>
        <w:t>Объектамитравлимогутстатьдети,принадлежащиекэтническому,национальному или религиозному меньшинству.</w:t>
      </w:r>
    </w:p>
    <w:p w:rsidR="00BC5F74" w:rsidRDefault="004C7645">
      <w:pPr>
        <w:pStyle w:val="a4"/>
        <w:numPr>
          <w:ilvl w:val="0"/>
          <w:numId w:val="42"/>
        </w:numPr>
        <w:tabs>
          <w:tab w:val="left" w:pos="1271"/>
        </w:tabs>
        <w:ind w:right="265" w:firstLine="708"/>
        <w:jc w:val="both"/>
        <w:rPr>
          <w:sz w:val="24"/>
        </w:rPr>
      </w:pPr>
      <w:r>
        <w:rPr>
          <w:sz w:val="24"/>
        </w:rPr>
        <w:t>Нетрадиционнаясексуальнаяориентацияуниверсальныйфакторвысокого рискатравли.Частоподвергаютсяиздевательствамиподростки,поведение которых выглядит недостаточно маскулинно («по - девчачьи»).</w:t>
      </w:r>
    </w:p>
    <w:p w:rsidR="00BC5F74" w:rsidRDefault="004C7645">
      <w:pPr>
        <w:pStyle w:val="a4"/>
        <w:numPr>
          <w:ilvl w:val="0"/>
          <w:numId w:val="42"/>
        </w:numPr>
        <w:tabs>
          <w:tab w:val="left" w:pos="1271"/>
        </w:tabs>
        <w:ind w:right="269" w:firstLine="708"/>
        <w:jc w:val="both"/>
        <w:rPr>
          <w:sz w:val="24"/>
        </w:rPr>
      </w:pPr>
      <w:r>
        <w:rPr>
          <w:sz w:val="24"/>
        </w:rPr>
        <w:t xml:space="preserve">Повышенная тревожность по отношению к своему телу («телесная тревожность»): может бояться боли, плохо справляться с физическими играми, спортивными занятиями, любым физическим противостоянием, либо обладать плохой координацией (касается преимущественно </w:t>
      </w:r>
      <w:r>
        <w:rPr>
          <w:spacing w:val="-2"/>
          <w:sz w:val="24"/>
        </w:rPr>
        <w:t>мальчиков).</w:t>
      </w:r>
    </w:p>
    <w:p w:rsidR="00BC5F74" w:rsidRDefault="004C7645">
      <w:pPr>
        <w:pStyle w:val="a4"/>
        <w:numPr>
          <w:ilvl w:val="0"/>
          <w:numId w:val="42"/>
        </w:numPr>
        <w:tabs>
          <w:tab w:val="left" w:pos="1271"/>
        </w:tabs>
        <w:spacing w:before="1"/>
        <w:ind w:right="267" w:firstLine="708"/>
        <w:jc w:val="both"/>
        <w:rPr>
          <w:sz w:val="24"/>
        </w:rPr>
      </w:pPr>
      <w:r>
        <w:rPr>
          <w:sz w:val="24"/>
        </w:rPr>
        <w:t>Жертвойбуллингалегкоможетстатьчувствительный,тихий,замкнутый, пассивный,послушный,застенчивыйребенок,которыйлегкоичастоплачет,атакжеизбегаетпрямойконфронтациивобщении,испытываеттрудностис самоутверждением в группе сверстников.</w:t>
      </w:r>
    </w:p>
    <w:p w:rsidR="00BC5F74" w:rsidRDefault="00BC5F74">
      <w:pPr>
        <w:pStyle w:val="a3"/>
        <w:spacing w:before="5"/>
        <w:ind w:left="0" w:firstLine="0"/>
      </w:pPr>
    </w:p>
    <w:p w:rsidR="00BC5F74" w:rsidRDefault="004C7645">
      <w:pPr>
        <w:pStyle w:val="310"/>
        <w:numPr>
          <w:ilvl w:val="1"/>
          <w:numId w:val="47"/>
        </w:numPr>
        <w:tabs>
          <w:tab w:val="left" w:pos="1556"/>
        </w:tabs>
        <w:ind w:left="1556" w:hanging="707"/>
      </w:pPr>
      <w:bookmarkStart w:id="8" w:name="_TOC_250005"/>
      <w:r>
        <w:t>Как влияет буллингнатех,ктовнём</w:t>
      </w:r>
      <w:bookmarkEnd w:id="8"/>
      <w:r>
        <w:rPr>
          <w:spacing w:val="-2"/>
        </w:rPr>
        <w:t>участвует</w:t>
      </w:r>
    </w:p>
    <w:p w:rsidR="00BC5F74" w:rsidRDefault="00BC5F74">
      <w:pPr>
        <w:pStyle w:val="a3"/>
        <w:ind w:left="0" w:firstLine="0"/>
        <w:rPr>
          <w:b/>
          <w:i/>
        </w:rPr>
      </w:pPr>
    </w:p>
    <w:p w:rsidR="00BC5F74" w:rsidRDefault="004C7645">
      <w:pPr>
        <w:ind w:left="140" w:right="268" w:firstLine="708"/>
        <w:jc w:val="both"/>
        <w:rPr>
          <w:b/>
          <w:i/>
          <w:sz w:val="24"/>
        </w:rPr>
      </w:pPr>
      <w:r>
        <w:rPr>
          <w:b/>
          <w:i/>
          <w:sz w:val="24"/>
        </w:rPr>
        <w:t>Главное, что нужно знать – буллинг травмирует всех его участников, в разной степени и с различными последствиями, но свою психотравму получают все.</w:t>
      </w:r>
    </w:p>
    <w:p w:rsidR="00BC5F74" w:rsidRDefault="004C7645">
      <w:pPr>
        <w:pStyle w:val="a3"/>
        <w:ind w:right="265"/>
        <w:jc w:val="both"/>
        <w:rPr>
          <w:b/>
          <w:i/>
        </w:rPr>
      </w:pPr>
      <w:r>
        <w:rPr>
          <w:b/>
        </w:rPr>
        <w:t xml:space="preserve">Агрессор </w:t>
      </w:r>
      <w:r>
        <w:t xml:space="preserve">получает власть, ощущение безнаказанности и своего могущества перед другими людьми. Но такжеполучает опыт беспомощности перед злом, с которым не всостоянии справиться. Впоследствии это приводит к разрушению личностных качеств, например, к противозаконному поведению, ведущему к постановке на учёт в полиции. Общество формирует определённые ожидания и отношение к булли, из плена которых в дальнейшем всё сложнее и сложнее вырваться. Это похоже на замкнутый порочный круг. Агрессия порождает страх, недоверие и неприятия окружающих, а это усугубляет агрессивный и злобный настрой насильника. </w:t>
      </w:r>
      <w:r>
        <w:rPr>
          <w:b/>
          <w:i/>
        </w:rPr>
        <w:t>Так,то что началось, как неудачная недобрая шуткаможет привести человека в тюрьму и разрушить его жизнь.</w:t>
      </w:r>
    </w:p>
    <w:p w:rsidR="00BC5F74" w:rsidRDefault="004C7645">
      <w:pPr>
        <w:pStyle w:val="a4"/>
        <w:numPr>
          <w:ilvl w:val="0"/>
          <w:numId w:val="41"/>
        </w:numPr>
        <w:tabs>
          <w:tab w:val="left" w:pos="1166"/>
        </w:tabs>
        <w:ind w:right="266" w:firstLine="708"/>
        <w:jc w:val="both"/>
        <w:rPr>
          <w:rFonts w:ascii="Symbol" w:hAnsi="Symbol"/>
          <w:sz w:val="20"/>
        </w:rPr>
      </w:pPr>
      <w:r>
        <w:rPr>
          <w:b/>
          <w:sz w:val="24"/>
        </w:rPr>
        <w:t xml:space="preserve">Наблюдателям </w:t>
      </w:r>
      <w:r>
        <w:rPr>
          <w:sz w:val="24"/>
        </w:rPr>
        <w:t xml:space="preserve">достаётся непреодолимое чувство вины, стыда и беспомощности, зато, что не смогли помочь и боялись. Далее, это может привести даже к невротическим </w:t>
      </w:r>
      <w:r>
        <w:rPr>
          <w:spacing w:val="-2"/>
          <w:sz w:val="24"/>
        </w:rPr>
        <w:t>расстройствам.</w:t>
      </w:r>
    </w:p>
    <w:p w:rsidR="00BC5F74" w:rsidRDefault="004C7645">
      <w:pPr>
        <w:pStyle w:val="a4"/>
        <w:numPr>
          <w:ilvl w:val="0"/>
          <w:numId w:val="41"/>
        </w:numPr>
        <w:tabs>
          <w:tab w:val="left" w:pos="1166"/>
        </w:tabs>
        <w:ind w:right="270" w:firstLine="708"/>
        <w:jc w:val="both"/>
        <w:rPr>
          <w:rFonts w:ascii="Symbol" w:hAnsi="Symbol"/>
          <w:sz w:val="20"/>
        </w:rPr>
      </w:pPr>
      <w:r>
        <w:rPr>
          <w:sz w:val="24"/>
        </w:rPr>
        <w:t xml:space="preserve">Больше всего, конечно, достаётся </w:t>
      </w:r>
      <w:r>
        <w:rPr>
          <w:b/>
          <w:sz w:val="24"/>
        </w:rPr>
        <w:t>жертве</w:t>
      </w:r>
      <w:r>
        <w:rPr>
          <w:sz w:val="24"/>
        </w:rPr>
        <w:t>. Согласно психологическим исследованиям, школьный буллинг сравним с домашним насилием и его последствия, порою, катастрофичны.</w:t>
      </w:r>
    </w:p>
    <w:p w:rsidR="00BC5F74" w:rsidRDefault="004C7645">
      <w:pPr>
        <w:pStyle w:val="a3"/>
        <w:ind w:right="267"/>
        <w:jc w:val="both"/>
      </w:pPr>
      <w:r>
        <w:t xml:space="preserve">Даже через много лет, будучи уже очень взрослым, жертва помнит все подробности её унижений и издевательств. Психосоматические расстройства, обострение хронических заболеваний, проблемы со сном, депрессивные и </w:t>
      </w:r>
      <w:hyperlink r:id="rId12">
        <w:r>
          <w:t>невротические расстройства,</w:t>
        </w:r>
      </w:hyperlink>
      <w:hyperlink r:id="rId13">
        <w:r>
          <w:t>повышенная</w:t>
        </w:r>
      </w:hyperlink>
      <w:hyperlink r:id="rId14">
        <w:r>
          <w:t>тревожность</w:t>
        </w:r>
      </w:hyperlink>
      <w:r>
        <w:t xml:space="preserve"> – это самая основная, но не полная часть “букета” последствий.</w:t>
      </w:r>
    </w:p>
    <w:p w:rsidR="00BC5F74" w:rsidRDefault="004C7645">
      <w:pPr>
        <w:pStyle w:val="310"/>
        <w:spacing w:before="2"/>
        <w:ind w:right="266" w:firstLine="708"/>
      </w:pPr>
      <w:r>
        <w:t xml:space="preserve">А самым страшными и трагичными результатами травли могут стать </w:t>
      </w:r>
      <w:r>
        <w:rPr>
          <w:u w:val="single"/>
        </w:rPr>
        <w:t>скулшутинги суицид.</w:t>
      </w:r>
    </w:p>
    <w:p w:rsidR="00BC5F74" w:rsidRDefault="004C7645">
      <w:pPr>
        <w:ind w:left="849" w:right="334"/>
        <w:jc w:val="both"/>
        <w:rPr>
          <w:b/>
          <w:i/>
          <w:sz w:val="24"/>
        </w:rPr>
      </w:pPr>
      <w:r>
        <w:rPr>
          <w:b/>
          <w:i/>
          <w:sz w:val="24"/>
        </w:rPr>
        <w:t>Скулшутинг</w:t>
      </w:r>
      <w:r>
        <w:rPr>
          <w:b/>
          <w:i/>
          <w:position w:val="8"/>
          <w:sz w:val="16"/>
        </w:rPr>
        <w:t>4</w:t>
      </w:r>
      <w:r>
        <w:rPr>
          <w:b/>
          <w:i/>
          <w:sz w:val="24"/>
        </w:rPr>
        <w:t>—попыткаотомститьприпомощиоружияиливзрывчатыхвеществ. Суицид — попытка самоубийства.</w:t>
      </w:r>
    </w:p>
    <w:p w:rsidR="00BC5F74" w:rsidRDefault="00E50D4D">
      <w:pPr>
        <w:pStyle w:val="a3"/>
        <w:spacing w:before="144"/>
        <w:ind w:left="0" w:firstLine="0"/>
        <w:rPr>
          <w:b/>
          <w:i/>
          <w:sz w:val="20"/>
        </w:rPr>
      </w:pPr>
      <w:r>
        <w:rPr>
          <w:b/>
          <w:i/>
          <w:noProof/>
          <w:sz w:val="20"/>
          <w:lang w:eastAsia="ru-RU"/>
        </w:rPr>
        <mc:AlternateContent>
          <mc:Choice Requires="wps">
            <w:drawing>
              <wp:anchor distT="0" distB="0" distL="0" distR="0" simplePos="0" relativeHeight="487589376" behindDoc="1" locked="0" layoutInCell="1" allowOverlap="1">
                <wp:simplePos x="0" y="0"/>
                <wp:positionH relativeFrom="page">
                  <wp:posOffset>719455</wp:posOffset>
                </wp:positionH>
                <wp:positionV relativeFrom="paragraph">
                  <wp:posOffset>253365</wp:posOffset>
                </wp:positionV>
                <wp:extent cx="1829435" cy="7620"/>
                <wp:effectExtent l="0" t="0" r="0" b="0"/>
                <wp:wrapTopAndBottom/>
                <wp:docPr id="59"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2FB2EC" id="docshape5" o:spid="_x0000_s1026" style="position:absolute;margin-left:56.65pt;margin-top:19.95pt;width:144.05pt;height:.6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" fillcolor="black" stroked="f">
                <w10:wrap type="topAndBottom" anchorx="page"/>
              </v:rect>
            </w:pict>
          </mc:Fallback>
        </mc:AlternateContent>
      </w:r>
    </w:p>
    <w:p w:rsidR="00BC5F74" w:rsidRDefault="004C7645">
      <w:pPr>
        <w:spacing w:before="103"/>
        <w:ind w:left="140" w:right="296"/>
        <w:rPr>
          <w:sz w:val="20"/>
        </w:rPr>
      </w:pPr>
      <w:r>
        <w:rPr>
          <w:sz w:val="20"/>
          <w:vertAlign w:val="superscript"/>
        </w:rPr>
        <w:t>4</w:t>
      </w:r>
      <w:r>
        <w:rPr>
          <w:sz w:val="20"/>
        </w:rPr>
        <w:t>РешениемВерховногосудаРФот02.02.2022движение«Колумбайн»(«Скулшутинг»)признанотеррористическим и запрещено</w:t>
      </w:r>
    </w:p>
    <w:p w:rsidR="00BC5F74" w:rsidRDefault="00BC5F74">
      <w:pPr>
        <w:rPr>
          <w:sz w:val="20"/>
        </w:rPr>
        <w:sectPr w:rsidR="00BC5F74">
          <w:pgSz w:w="11900" w:h="16850"/>
          <w:pgMar w:top="1060" w:right="425" w:bottom="280" w:left="992" w:header="456" w:footer="0" w:gutter="0"/>
          <w:cols w:space="720"/>
        </w:sectPr>
      </w:pPr>
    </w:p>
    <w:p w:rsidR="00BC5F74" w:rsidRDefault="004C7645">
      <w:pPr>
        <w:pStyle w:val="310"/>
        <w:numPr>
          <w:ilvl w:val="1"/>
          <w:numId w:val="47"/>
        </w:numPr>
        <w:tabs>
          <w:tab w:val="left" w:pos="1556"/>
        </w:tabs>
        <w:spacing w:before="93"/>
        <w:ind w:left="1556" w:hanging="707"/>
      </w:pPr>
      <w:bookmarkStart w:id="9" w:name="_TOC_250004"/>
      <w:r>
        <w:lastRenderedPageBreak/>
        <w:t>Выявлениеидиагностика</w:t>
      </w:r>
      <w:bookmarkEnd w:id="9"/>
      <w:r>
        <w:rPr>
          <w:spacing w:val="-2"/>
        </w:rPr>
        <w:t>буллинга</w:t>
      </w:r>
    </w:p>
    <w:p w:rsidR="00BC5F74" w:rsidRDefault="00BC5F74">
      <w:pPr>
        <w:pStyle w:val="a3"/>
        <w:ind w:left="0" w:firstLine="0"/>
        <w:rPr>
          <w:b/>
          <w:i/>
        </w:rPr>
      </w:pPr>
    </w:p>
    <w:p w:rsidR="00BC5F74" w:rsidRDefault="004C7645">
      <w:pPr>
        <w:pStyle w:val="a4"/>
        <w:numPr>
          <w:ilvl w:val="2"/>
          <w:numId w:val="47"/>
        </w:numPr>
        <w:tabs>
          <w:tab w:val="left" w:pos="1556"/>
        </w:tabs>
        <w:spacing w:line="274" w:lineRule="exact"/>
        <w:ind w:left="1556" w:hanging="707"/>
        <w:jc w:val="both"/>
        <w:rPr>
          <w:b/>
          <w:i/>
          <w:sz w:val="24"/>
        </w:rPr>
      </w:pPr>
      <w:r>
        <w:rPr>
          <w:b/>
          <w:i/>
          <w:sz w:val="24"/>
        </w:rPr>
        <w:t xml:space="preserve">В </w:t>
      </w:r>
      <w:r>
        <w:rPr>
          <w:b/>
          <w:i/>
          <w:spacing w:val="-2"/>
          <w:sz w:val="24"/>
        </w:rPr>
        <w:t>школе</w:t>
      </w:r>
    </w:p>
    <w:p w:rsidR="00BC5F74" w:rsidRDefault="004C7645">
      <w:pPr>
        <w:spacing w:line="274" w:lineRule="exact"/>
        <w:ind w:left="849"/>
        <w:jc w:val="both"/>
        <w:rPr>
          <w:i/>
          <w:sz w:val="24"/>
        </w:rPr>
      </w:pPr>
      <w:r>
        <w:rPr>
          <w:i/>
          <w:sz w:val="24"/>
          <w:u w:val="single"/>
        </w:rPr>
        <w:t>Первичные</w:t>
      </w:r>
      <w:r>
        <w:rPr>
          <w:i/>
          <w:spacing w:val="-2"/>
          <w:sz w:val="24"/>
          <w:u w:val="single"/>
        </w:rPr>
        <w:t xml:space="preserve"> признаки:</w:t>
      </w:r>
    </w:p>
    <w:p w:rsidR="00BC5F74" w:rsidRDefault="004C7645">
      <w:pPr>
        <w:pStyle w:val="a4"/>
        <w:numPr>
          <w:ilvl w:val="3"/>
          <w:numId w:val="47"/>
        </w:numPr>
        <w:tabs>
          <w:tab w:val="left" w:pos="1133"/>
        </w:tabs>
        <w:spacing w:before="6" w:line="235" w:lineRule="auto"/>
        <w:ind w:right="310" w:firstLine="708"/>
        <w:jc w:val="both"/>
        <w:rPr>
          <w:sz w:val="24"/>
        </w:rPr>
      </w:pPr>
      <w:r>
        <w:rPr>
          <w:sz w:val="24"/>
        </w:rPr>
        <w:t>ребенок регулярно подвергается насмешкам со стороны сверстников в оскорбительной манере, его часто обзывают, дразнят, унижают, либо угрожают ему, требуют выполнения пожеланий других сверстников, командуют им.</w:t>
      </w:r>
    </w:p>
    <w:p w:rsidR="00BC5F74" w:rsidRDefault="004C7645">
      <w:pPr>
        <w:pStyle w:val="a4"/>
        <w:numPr>
          <w:ilvl w:val="3"/>
          <w:numId w:val="47"/>
        </w:numPr>
        <w:tabs>
          <w:tab w:val="left" w:pos="1134"/>
        </w:tabs>
        <w:spacing w:before="5" w:line="317" w:lineRule="exact"/>
        <w:ind w:left="1134" w:hanging="285"/>
        <w:jc w:val="both"/>
        <w:rPr>
          <w:sz w:val="24"/>
        </w:rPr>
      </w:pPr>
      <w:r>
        <w:rPr>
          <w:sz w:val="24"/>
        </w:rPr>
        <w:t>ребенкачастовысмеиваютвнедоброжелательнойиобидной</w:t>
      </w:r>
      <w:r>
        <w:rPr>
          <w:spacing w:val="-2"/>
          <w:sz w:val="24"/>
        </w:rPr>
        <w:t>манере;</w:t>
      </w:r>
    </w:p>
    <w:p w:rsidR="00BC5F74" w:rsidRDefault="004C7645">
      <w:pPr>
        <w:pStyle w:val="a4"/>
        <w:numPr>
          <w:ilvl w:val="3"/>
          <w:numId w:val="47"/>
        </w:numPr>
        <w:tabs>
          <w:tab w:val="left" w:pos="1133"/>
        </w:tabs>
        <w:spacing w:before="3" w:line="232" w:lineRule="auto"/>
        <w:ind w:right="307" w:firstLine="708"/>
        <w:jc w:val="both"/>
        <w:rPr>
          <w:sz w:val="24"/>
        </w:rPr>
      </w:pPr>
      <w:r>
        <w:rPr>
          <w:sz w:val="24"/>
        </w:rPr>
        <w:t xml:space="preserve">ребенка часто задирают, толкают, пинают, бьют, а он не может себя адекватно </w:t>
      </w:r>
      <w:r>
        <w:rPr>
          <w:spacing w:val="-2"/>
          <w:sz w:val="24"/>
        </w:rPr>
        <w:t>защитить;</w:t>
      </w:r>
    </w:p>
    <w:p w:rsidR="00BC5F74" w:rsidRDefault="004C7645">
      <w:pPr>
        <w:pStyle w:val="a4"/>
        <w:numPr>
          <w:ilvl w:val="3"/>
          <w:numId w:val="47"/>
        </w:numPr>
        <w:tabs>
          <w:tab w:val="left" w:pos="1133"/>
        </w:tabs>
        <w:spacing w:before="13" w:line="230" w:lineRule="auto"/>
        <w:ind w:right="303" w:firstLine="708"/>
        <w:jc w:val="both"/>
        <w:rPr>
          <w:sz w:val="24"/>
        </w:rPr>
      </w:pPr>
      <w:r>
        <w:rPr>
          <w:sz w:val="24"/>
        </w:rPr>
        <w:t>ребенокчастооказываетсяучастникомссор,драк,вкоторыхонскорее беззащитен и которых пытается избежать (часто при этом плачет);</w:t>
      </w:r>
    </w:p>
    <w:p w:rsidR="00BC5F74" w:rsidRDefault="004C7645">
      <w:pPr>
        <w:pStyle w:val="a4"/>
        <w:numPr>
          <w:ilvl w:val="3"/>
          <w:numId w:val="47"/>
        </w:numPr>
        <w:tabs>
          <w:tab w:val="left" w:pos="1133"/>
        </w:tabs>
        <w:spacing w:before="11" w:line="232" w:lineRule="auto"/>
        <w:ind w:right="310" w:firstLine="708"/>
        <w:jc w:val="both"/>
        <w:rPr>
          <w:sz w:val="24"/>
        </w:rPr>
      </w:pPr>
      <w:r>
        <w:rPr>
          <w:sz w:val="24"/>
        </w:rPr>
        <w:t xml:space="preserve">дети берут учебники, деньги, другие личные вещи ребенка, разбрасывают их, рвут, </w:t>
      </w:r>
      <w:r>
        <w:rPr>
          <w:spacing w:val="-2"/>
          <w:sz w:val="24"/>
        </w:rPr>
        <w:t>портят;</w:t>
      </w:r>
    </w:p>
    <w:p w:rsidR="00BC5F74" w:rsidRDefault="004C7645">
      <w:pPr>
        <w:pStyle w:val="a4"/>
        <w:numPr>
          <w:ilvl w:val="3"/>
          <w:numId w:val="47"/>
        </w:numPr>
        <w:tabs>
          <w:tab w:val="left" w:pos="1133"/>
        </w:tabs>
        <w:spacing w:before="9" w:line="235" w:lineRule="auto"/>
        <w:ind w:right="307" w:firstLine="708"/>
        <w:jc w:val="both"/>
        <w:rPr>
          <w:sz w:val="24"/>
        </w:rPr>
      </w:pPr>
      <w:r>
        <w:rPr>
          <w:sz w:val="24"/>
        </w:rPr>
        <w:t xml:space="preserve">у ребенка есть следы – синяки, порезы, царапины, или рваная одежда которые не объясняются естественным образом (то есть не связаны с игрой, случайным падением, кошкой и </w:t>
      </w:r>
      <w:r>
        <w:rPr>
          <w:spacing w:val="-2"/>
          <w:sz w:val="24"/>
        </w:rPr>
        <w:t>т.п.).</w:t>
      </w:r>
    </w:p>
    <w:p w:rsidR="00BC5F74" w:rsidRDefault="004C7645">
      <w:pPr>
        <w:spacing w:before="1"/>
        <w:ind w:left="849"/>
        <w:rPr>
          <w:i/>
          <w:sz w:val="24"/>
        </w:rPr>
      </w:pPr>
      <w:r>
        <w:rPr>
          <w:i/>
          <w:sz w:val="24"/>
          <w:u w:val="single"/>
        </w:rPr>
        <w:t xml:space="preserve">Вторичные </w:t>
      </w:r>
      <w:r>
        <w:rPr>
          <w:i/>
          <w:spacing w:val="-2"/>
          <w:sz w:val="24"/>
          <w:u w:val="single"/>
        </w:rPr>
        <w:t>признаки:</w:t>
      </w:r>
    </w:p>
    <w:p w:rsidR="00BC5F74" w:rsidRDefault="004C7645">
      <w:pPr>
        <w:pStyle w:val="a4"/>
        <w:numPr>
          <w:ilvl w:val="3"/>
          <w:numId w:val="47"/>
        </w:numPr>
        <w:tabs>
          <w:tab w:val="left" w:pos="1133"/>
          <w:tab w:val="left" w:pos="2207"/>
          <w:tab w:val="left" w:pos="3016"/>
          <w:tab w:val="left" w:pos="4230"/>
          <w:tab w:val="left" w:pos="5082"/>
          <w:tab w:val="left" w:pos="5449"/>
          <w:tab w:val="left" w:pos="7038"/>
          <w:tab w:val="left" w:pos="7420"/>
          <w:tab w:val="left" w:pos="8682"/>
          <w:tab w:val="left" w:pos="9160"/>
        </w:tabs>
        <w:spacing w:before="9" w:line="232" w:lineRule="auto"/>
        <w:ind w:right="307" w:firstLine="708"/>
        <w:rPr>
          <w:sz w:val="24"/>
        </w:rPr>
      </w:pPr>
      <w:r>
        <w:rPr>
          <w:spacing w:val="-2"/>
          <w:sz w:val="24"/>
        </w:rPr>
        <w:t>ребенок</w:t>
      </w:r>
      <w:r>
        <w:rPr>
          <w:sz w:val="24"/>
        </w:rPr>
        <w:tab/>
      </w:r>
      <w:r>
        <w:rPr>
          <w:spacing w:val="-2"/>
          <w:sz w:val="24"/>
        </w:rPr>
        <w:t>часто</w:t>
      </w:r>
      <w:r>
        <w:rPr>
          <w:sz w:val="24"/>
        </w:rPr>
        <w:tab/>
      </w:r>
      <w:r>
        <w:rPr>
          <w:spacing w:val="-2"/>
          <w:sz w:val="24"/>
        </w:rPr>
        <w:t>проводит</w:t>
      </w:r>
      <w:r>
        <w:rPr>
          <w:sz w:val="24"/>
        </w:rPr>
        <w:tab/>
      </w:r>
      <w:r>
        <w:rPr>
          <w:spacing w:val="-2"/>
          <w:sz w:val="24"/>
        </w:rPr>
        <w:t>время</w:t>
      </w:r>
      <w:r>
        <w:rPr>
          <w:sz w:val="24"/>
        </w:rPr>
        <w:tab/>
      </w:r>
      <w:r>
        <w:rPr>
          <w:spacing w:val="-10"/>
          <w:sz w:val="24"/>
        </w:rPr>
        <w:t>в</w:t>
      </w:r>
      <w:r>
        <w:rPr>
          <w:sz w:val="24"/>
        </w:rPr>
        <w:tab/>
      </w:r>
      <w:r>
        <w:rPr>
          <w:spacing w:val="-2"/>
          <w:sz w:val="24"/>
        </w:rPr>
        <w:t>одиночестве,</w:t>
      </w:r>
      <w:r>
        <w:rPr>
          <w:sz w:val="24"/>
        </w:rPr>
        <w:tab/>
      </w:r>
      <w:r>
        <w:rPr>
          <w:spacing w:val="-10"/>
          <w:sz w:val="24"/>
        </w:rPr>
        <w:t>и</w:t>
      </w:r>
      <w:r>
        <w:rPr>
          <w:sz w:val="24"/>
        </w:rPr>
        <w:tab/>
      </w:r>
      <w:r>
        <w:rPr>
          <w:spacing w:val="-2"/>
          <w:sz w:val="24"/>
        </w:rPr>
        <w:t>исключен</w:t>
      </w:r>
      <w:r>
        <w:rPr>
          <w:sz w:val="24"/>
        </w:rPr>
        <w:tab/>
      </w:r>
      <w:r>
        <w:rPr>
          <w:spacing w:val="-6"/>
          <w:sz w:val="24"/>
        </w:rPr>
        <w:t>из</w:t>
      </w:r>
      <w:r>
        <w:rPr>
          <w:sz w:val="24"/>
        </w:rPr>
        <w:tab/>
      </w:r>
      <w:r>
        <w:rPr>
          <w:spacing w:val="-2"/>
          <w:sz w:val="24"/>
        </w:rPr>
        <w:t xml:space="preserve">компании </w:t>
      </w:r>
      <w:r>
        <w:rPr>
          <w:sz w:val="24"/>
        </w:rPr>
        <w:t>сверстников во время перемен, обеда. У него, по наблюдениям, нет ни одного друга в классе;</w:t>
      </w:r>
    </w:p>
    <w:p w:rsidR="00BC5F74" w:rsidRDefault="004C7645">
      <w:pPr>
        <w:pStyle w:val="a4"/>
        <w:numPr>
          <w:ilvl w:val="3"/>
          <w:numId w:val="47"/>
        </w:numPr>
        <w:tabs>
          <w:tab w:val="left" w:pos="1133"/>
        </w:tabs>
        <w:spacing w:before="10" w:line="232" w:lineRule="auto"/>
        <w:ind w:right="305" w:firstLine="708"/>
        <w:rPr>
          <w:sz w:val="24"/>
        </w:rPr>
      </w:pPr>
      <w:r>
        <w:rPr>
          <w:sz w:val="24"/>
        </w:rPr>
        <w:t>вкомандныхиграхдетивыбираютеговчислепоследнихилинехотятбытьснимв одной команде;</w:t>
      </w:r>
    </w:p>
    <w:p w:rsidR="00BC5F74" w:rsidRDefault="004C7645">
      <w:pPr>
        <w:pStyle w:val="a4"/>
        <w:numPr>
          <w:ilvl w:val="3"/>
          <w:numId w:val="47"/>
        </w:numPr>
        <w:tabs>
          <w:tab w:val="left" w:pos="1133"/>
        </w:tabs>
        <w:spacing w:before="13" w:line="230" w:lineRule="auto"/>
        <w:ind w:right="309" w:firstLine="708"/>
        <w:rPr>
          <w:sz w:val="24"/>
        </w:rPr>
      </w:pPr>
      <w:r>
        <w:rPr>
          <w:sz w:val="24"/>
        </w:rPr>
        <w:t>ребенокстараетсядержатьсярядомсучителемилидругимвзрослымвовремя школьных перемен;</w:t>
      </w:r>
    </w:p>
    <w:p w:rsidR="00BC5F74" w:rsidRDefault="004C7645">
      <w:pPr>
        <w:pStyle w:val="a4"/>
        <w:numPr>
          <w:ilvl w:val="3"/>
          <w:numId w:val="47"/>
        </w:numPr>
        <w:tabs>
          <w:tab w:val="left" w:pos="1133"/>
        </w:tabs>
        <w:spacing w:before="12" w:line="232" w:lineRule="auto"/>
        <w:ind w:right="305" w:firstLine="708"/>
        <w:rPr>
          <w:sz w:val="24"/>
        </w:rPr>
      </w:pPr>
      <w:r>
        <w:rPr>
          <w:sz w:val="24"/>
        </w:rPr>
        <w:t>ребенок избегает говорить вслух (отвечать) во время уроков и производит впечатление тревожного и неуверенного в себе;</w:t>
      </w:r>
    </w:p>
    <w:p w:rsidR="00BC5F74" w:rsidRDefault="004C7645">
      <w:pPr>
        <w:pStyle w:val="a4"/>
        <w:numPr>
          <w:ilvl w:val="3"/>
          <w:numId w:val="47"/>
        </w:numPr>
        <w:tabs>
          <w:tab w:val="left" w:pos="1134"/>
        </w:tabs>
        <w:spacing w:before="3" w:line="317" w:lineRule="exact"/>
        <w:ind w:left="1134" w:hanging="285"/>
        <w:rPr>
          <w:sz w:val="24"/>
        </w:rPr>
      </w:pPr>
      <w:r>
        <w:rPr>
          <w:sz w:val="24"/>
        </w:rPr>
        <w:t>ребеноквыглядит расстроенным,депрессивным,часто</w:t>
      </w:r>
      <w:r>
        <w:rPr>
          <w:spacing w:val="-2"/>
          <w:sz w:val="24"/>
        </w:rPr>
        <w:t>плачет;</w:t>
      </w:r>
    </w:p>
    <w:p w:rsidR="00BC5F74" w:rsidRDefault="004C7645">
      <w:pPr>
        <w:pStyle w:val="a4"/>
        <w:numPr>
          <w:ilvl w:val="3"/>
          <w:numId w:val="47"/>
        </w:numPr>
        <w:tabs>
          <w:tab w:val="left" w:pos="1134"/>
        </w:tabs>
        <w:spacing w:line="313" w:lineRule="exact"/>
        <w:ind w:left="1134" w:hanging="285"/>
        <w:rPr>
          <w:sz w:val="24"/>
        </w:rPr>
      </w:pPr>
      <w:r>
        <w:rPr>
          <w:sz w:val="24"/>
        </w:rPr>
        <w:t>уребенкарезкоилипостепенно ухудшается</w:t>
      </w:r>
      <w:r>
        <w:rPr>
          <w:spacing w:val="-2"/>
          <w:sz w:val="24"/>
        </w:rPr>
        <w:t>успеваемость;</w:t>
      </w:r>
    </w:p>
    <w:p w:rsidR="00BC5F74" w:rsidRDefault="004C7645">
      <w:pPr>
        <w:pStyle w:val="a4"/>
        <w:numPr>
          <w:ilvl w:val="3"/>
          <w:numId w:val="47"/>
        </w:numPr>
        <w:tabs>
          <w:tab w:val="left" w:pos="1133"/>
        </w:tabs>
        <w:spacing w:before="6" w:line="230" w:lineRule="auto"/>
        <w:ind w:right="306" w:firstLine="708"/>
        <w:rPr>
          <w:sz w:val="24"/>
        </w:rPr>
      </w:pPr>
      <w:r>
        <w:rPr>
          <w:sz w:val="24"/>
        </w:rPr>
        <w:t>ребенкунедаютсписать,неподсказывают,неспрашиваеттемуурока,домашнее</w:t>
      </w:r>
      <w:r>
        <w:rPr>
          <w:spacing w:val="-2"/>
          <w:sz w:val="24"/>
        </w:rPr>
        <w:t>задание.</w:t>
      </w:r>
    </w:p>
    <w:p w:rsidR="00BC5F74" w:rsidRDefault="00BC5F74">
      <w:pPr>
        <w:pStyle w:val="a3"/>
        <w:spacing w:before="7"/>
        <w:ind w:left="0" w:firstLine="0"/>
      </w:pPr>
    </w:p>
    <w:p w:rsidR="00BC5F74" w:rsidRDefault="004C7645">
      <w:pPr>
        <w:pStyle w:val="310"/>
        <w:numPr>
          <w:ilvl w:val="2"/>
          <w:numId w:val="47"/>
        </w:numPr>
        <w:tabs>
          <w:tab w:val="left" w:pos="1556"/>
        </w:tabs>
        <w:spacing w:before="1" w:line="274" w:lineRule="exact"/>
        <w:ind w:left="1556" w:hanging="707"/>
      </w:pPr>
      <w:r>
        <w:t xml:space="preserve">Дома(в </w:t>
      </w:r>
      <w:r>
        <w:rPr>
          <w:spacing w:val="-2"/>
        </w:rPr>
        <w:t>семье)</w:t>
      </w:r>
    </w:p>
    <w:p w:rsidR="00BC5F74" w:rsidRDefault="004C7645">
      <w:pPr>
        <w:spacing w:line="274" w:lineRule="exact"/>
        <w:ind w:left="849"/>
        <w:jc w:val="both"/>
        <w:rPr>
          <w:i/>
          <w:sz w:val="24"/>
        </w:rPr>
      </w:pPr>
      <w:r>
        <w:rPr>
          <w:i/>
          <w:sz w:val="24"/>
          <w:u w:val="single"/>
        </w:rPr>
        <w:t>Первичные</w:t>
      </w:r>
      <w:r>
        <w:rPr>
          <w:i/>
          <w:spacing w:val="-2"/>
          <w:sz w:val="24"/>
          <w:u w:val="single"/>
        </w:rPr>
        <w:t xml:space="preserve"> признаки:</w:t>
      </w:r>
    </w:p>
    <w:p w:rsidR="00BC5F74" w:rsidRDefault="004C7645">
      <w:pPr>
        <w:pStyle w:val="a4"/>
        <w:numPr>
          <w:ilvl w:val="3"/>
          <w:numId w:val="47"/>
        </w:numPr>
        <w:tabs>
          <w:tab w:val="left" w:pos="1166"/>
        </w:tabs>
        <w:spacing w:before="8" w:line="232" w:lineRule="auto"/>
        <w:ind w:right="269" w:firstLine="708"/>
        <w:jc w:val="both"/>
        <w:rPr>
          <w:sz w:val="24"/>
        </w:rPr>
      </w:pPr>
      <w:r>
        <w:rPr>
          <w:sz w:val="24"/>
        </w:rPr>
        <w:t>ребенок возвращается домой из школы с порванной одеждой, с порванными учебниками или тетрадями;</w:t>
      </w:r>
    </w:p>
    <w:p w:rsidR="00BC5F74" w:rsidRDefault="004C7645">
      <w:pPr>
        <w:pStyle w:val="a4"/>
        <w:numPr>
          <w:ilvl w:val="3"/>
          <w:numId w:val="47"/>
        </w:numPr>
        <w:tabs>
          <w:tab w:val="left" w:pos="1166"/>
        </w:tabs>
        <w:spacing w:before="8" w:line="235" w:lineRule="auto"/>
        <w:ind w:right="262" w:firstLine="708"/>
        <w:jc w:val="both"/>
        <w:rPr>
          <w:sz w:val="24"/>
        </w:rPr>
      </w:pPr>
      <w:r>
        <w:rPr>
          <w:sz w:val="24"/>
        </w:rPr>
        <w:t xml:space="preserve">у ребенка есть следы – синяки, порезы, царапины, или рваная одежда – которые не объясняются естественным образом (то есть не связаны с игрой, случайным падением, кошкой и </w:t>
      </w:r>
      <w:r>
        <w:rPr>
          <w:spacing w:val="-2"/>
          <w:sz w:val="24"/>
        </w:rPr>
        <w:t>т.п.).</w:t>
      </w:r>
    </w:p>
    <w:p w:rsidR="00BC5F74" w:rsidRDefault="004C7645">
      <w:pPr>
        <w:spacing w:before="2"/>
        <w:ind w:left="849"/>
        <w:jc w:val="both"/>
        <w:rPr>
          <w:i/>
          <w:sz w:val="24"/>
        </w:rPr>
      </w:pPr>
      <w:r>
        <w:rPr>
          <w:i/>
          <w:sz w:val="24"/>
          <w:u w:val="single"/>
        </w:rPr>
        <w:t xml:space="preserve">Вторичные </w:t>
      </w:r>
      <w:r>
        <w:rPr>
          <w:i/>
          <w:spacing w:val="-2"/>
          <w:sz w:val="24"/>
          <w:u w:val="single"/>
        </w:rPr>
        <w:t>признаки:</w:t>
      </w:r>
    </w:p>
    <w:p w:rsidR="00BC5F74" w:rsidRDefault="004C7645">
      <w:pPr>
        <w:pStyle w:val="a4"/>
        <w:numPr>
          <w:ilvl w:val="3"/>
          <w:numId w:val="47"/>
        </w:numPr>
        <w:tabs>
          <w:tab w:val="left" w:pos="1166"/>
        </w:tabs>
        <w:spacing w:before="6" w:line="235" w:lineRule="auto"/>
        <w:ind w:right="269" w:firstLine="708"/>
        <w:jc w:val="both"/>
        <w:rPr>
          <w:sz w:val="24"/>
        </w:rPr>
      </w:pPr>
      <w:r>
        <w:rPr>
          <w:sz w:val="24"/>
        </w:rPr>
        <w:t>ребенок никогда не приводит домой (после школы) одноклассников или других сверстниковилиоченьредкопроводитвремявгостяхуодноклассниковили в местах, где они играют/проводят время;</w:t>
      </w:r>
    </w:p>
    <w:p w:rsidR="00BC5F74" w:rsidRDefault="004C7645">
      <w:pPr>
        <w:pStyle w:val="a4"/>
        <w:numPr>
          <w:ilvl w:val="3"/>
          <w:numId w:val="47"/>
        </w:numPr>
        <w:tabs>
          <w:tab w:val="left" w:pos="1166"/>
        </w:tabs>
        <w:spacing w:before="16" w:line="230" w:lineRule="auto"/>
        <w:ind w:right="265" w:firstLine="708"/>
        <w:jc w:val="both"/>
        <w:rPr>
          <w:sz w:val="24"/>
        </w:rPr>
      </w:pPr>
      <w:r>
        <w:rPr>
          <w:sz w:val="24"/>
        </w:rPr>
        <w:t>у ребенка нет ни одного друга, с которым можно провести время (играть, сходить в кино или на концерт, погулять или заняться спортом, поговорить по телефону и т.п.);</w:t>
      </w:r>
    </w:p>
    <w:p w:rsidR="00BC5F74" w:rsidRDefault="004C7645">
      <w:pPr>
        <w:pStyle w:val="a4"/>
        <w:numPr>
          <w:ilvl w:val="3"/>
          <w:numId w:val="47"/>
        </w:numPr>
        <w:tabs>
          <w:tab w:val="left" w:pos="1166"/>
        </w:tabs>
        <w:spacing w:before="11" w:line="232" w:lineRule="auto"/>
        <w:ind w:right="265" w:firstLine="708"/>
        <w:jc w:val="both"/>
        <w:rPr>
          <w:sz w:val="24"/>
        </w:rPr>
      </w:pPr>
      <w:r>
        <w:rPr>
          <w:sz w:val="24"/>
        </w:rPr>
        <w:t>ребенка никогда не приглашают на праздники/вечеринки, или он сам не хочет никого приглашать и устраивать праздник (потому что считает, что никто не захочет прийти);</w:t>
      </w:r>
    </w:p>
    <w:p w:rsidR="00BC5F74" w:rsidRDefault="004C7645">
      <w:pPr>
        <w:pStyle w:val="a4"/>
        <w:numPr>
          <w:ilvl w:val="3"/>
          <w:numId w:val="47"/>
        </w:numPr>
        <w:tabs>
          <w:tab w:val="left" w:pos="1166"/>
        </w:tabs>
        <w:spacing w:before="13" w:line="230" w:lineRule="auto"/>
        <w:ind w:right="266" w:firstLine="708"/>
        <w:jc w:val="both"/>
        <w:rPr>
          <w:sz w:val="24"/>
        </w:rPr>
      </w:pPr>
      <w:r>
        <w:rPr>
          <w:sz w:val="24"/>
        </w:rPr>
        <w:t>ребенок боится или не хочет идти в школу, по утрам перед школой плохой аппетит, частые головные боли, боли в желудке, расстройство;</w:t>
      </w:r>
    </w:p>
    <w:p w:rsidR="00BC5F74" w:rsidRDefault="004C7645">
      <w:pPr>
        <w:pStyle w:val="a4"/>
        <w:numPr>
          <w:ilvl w:val="3"/>
          <w:numId w:val="47"/>
        </w:numPr>
        <w:tabs>
          <w:tab w:val="left" w:pos="1167"/>
        </w:tabs>
        <w:spacing w:before="3"/>
        <w:ind w:left="1167" w:hanging="318"/>
        <w:jc w:val="both"/>
        <w:rPr>
          <w:sz w:val="24"/>
        </w:rPr>
      </w:pPr>
      <w:r>
        <w:rPr>
          <w:sz w:val="24"/>
        </w:rPr>
        <w:t xml:space="preserve">ребеноквыбираетдлинный инеудобныйпутьвшколуииз </w:t>
      </w:r>
      <w:r>
        <w:rPr>
          <w:spacing w:val="-2"/>
          <w:sz w:val="24"/>
        </w:rPr>
        <w:t>школы;</w:t>
      </w:r>
    </w:p>
    <w:p w:rsidR="00BC5F74" w:rsidRDefault="00BC5F74">
      <w:pPr>
        <w:pStyle w:val="a4"/>
        <w:jc w:val="both"/>
        <w:rPr>
          <w:sz w:val="24"/>
        </w:rPr>
        <w:sectPr w:rsidR="00BC5F74">
          <w:pgSz w:w="11900" w:h="16850"/>
          <w:pgMar w:top="1060" w:right="425" w:bottom="280" w:left="992" w:header="456" w:footer="0" w:gutter="0"/>
          <w:cols w:space="720"/>
        </w:sectPr>
      </w:pPr>
    </w:p>
    <w:p w:rsidR="00BC5F74" w:rsidRDefault="004C7645">
      <w:pPr>
        <w:pStyle w:val="a4"/>
        <w:numPr>
          <w:ilvl w:val="3"/>
          <w:numId w:val="47"/>
        </w:numPr>
        <w:tabs>
          <w:tab w:val="left" w:pos="1168"/>
        </w:tabs>
        <w:spacing w:before="89" w:line="318" w:lineRule="exact"/>
        <w:ind w:left="1168" w:hanging="319"/>
        <w:rPr>
          <w:sz w:val="24"/>
        </w:rPr>
      </w:pPr>
      <w:r>
        <w:rPr>
          <w:sz w:val="24"/>
        </w:rPr>
        <w:lastRenderedPageBreak/>
        <w:t>ребенокбеспокойноспит,жалуетсянаплохиесны, частовосне</w:t>
      </w:r>
      <w:r>
        <w:rPr>
          <w:spacing w:val="-2"/>
          <w:sz w:val="24"/>
        </w:rPr>
        <w:t>плачет;</w:t>
      </w:r>
    </w:p>
    <w:p w:rsidR="00BC5F74" w:rsidRDefault="004C7645">
      <w:pPr>
        <w:pStyle w:val="a4"/>
        <w:numPr>
          <w:ilvl w:val="3"/>
          <w:numId w:val="47"/>
        </w:numPr>
        <w:tabs>
          <w:tab w:val="left" w:pos="1168"/>
        </w:tabs>
        <w:spacing w:line="313" w:lineRule="exact"/>
        <w:ind w:left="1168" w:hanging="319"/>
        <w:rPr>
          <w:sz w:val="24"/>
        </w:rPr>
      </w:pPr>
      <w:r>
        <w:rPr>
          <w:sz w:val="24"/>
        </w:rPr>
        <w:t>ребенокпотерял интерескшкольным предметам/занятиям,ухудшилась</w:t>
      </w:r>
      <w:r>
        <w:rPr>
          <w:spacing w:val="-2"/>
          <w:sz w:val="24"/>
        </w:rPr>
        <w:t>успеваемость;</w:t>
      </w:r>
    </w:p>
    <w:p w:rsidR="00BC5F74" w:rsidRDefault="004C7645">
      <w:pPr>
        <w:pStyle w:val="a4"/>
        <w:numPr>
          <w:ilvl w:val="3"/>
          <w:numId w:val="47"/>
        </w:numPr>
        <w:tabs>
          <w:tab w:val="left" w:pos="1168"/>
        </w:tabs>
        <w:spacing w:before="3" w:line="232" w:lineRule="auto"/>
        <w:ind w:right="269" w:firstLine="708"/>
        <w:rPr>
          <w:sz w:val="24"/>
        </w:rPr>
      </w:pPr>
      <w:r>
        <w:rPr>
          <w:sz w:val="24"/>
        </w:rPr>
        <w:t>ребенок выглядит несчастным, расстроенным, депрессивным, или у него наблюдаются частые перемены настроения, раздражительность, вспышки;</w:t>
      </w:r>
    </w:p>
    <w:p w:rsidR="00BC5F74" w:rsidRDefault="004C7645">
      <w:pPr>
        <w:pStyle w:val="a4"/>
        <w:numPr>
          <w:ilvl w:val="3"/>
          <w:numId w:val="47"/>
        </w:numPr>
        <w:tabs>
          <w:tab w:val="left" w:pos="1168"/>
        </w:tabs>
        <w:spacing w:before="2" w:line="316" w:lineRule="exact"/>
        <w:ind w:left="1168" w:hanging="319"/>
        <w:rPr>
          <w:sz w:val="24"/>
        </w:rPr>
      </w:pPr>
      <w:r>
        <w:rPr>
          <w:sz w:val="24"/>
        </w:rPr>
        <w:t>ребенокпросит/требуетиликрадетденьгиуродителей(чтобывыполнить</w:t>
      </w:r>
      <w:r>
        <w:rPr>
          <w:spacing w:val="-2"/>
          <w:sz w:val="24"/>
        </w:rPr>
        <w:t>требования</w:t>
      </w:r>
    </w:p>
    <w:p w:rsidR="00BC5F74" w:rsidRDefault="004C7645">
      <w:pPr>
        <w:pStyle w:val="a3"/>
        <w:spacing w:line="270" w:lineRule="exact"/>
        <w:ind w:firstLine="0"/>
      </w:pPr>
      <w:r>
        <w:rPr>
          <w:spacing w:val="-2"/>
        </w:rPr>
        <w:t>«агрессоров»);</w:t>
      </w:r>
    </w:p>
    <w:p w:rsidR="00BC5F74" w:rsidRDefault="004C7645">
      <w:pPr>
        <w:pStyle w:val="210"/>
        <w:spacing w:before="5"/>
        <w:ind w:left="140" w:right="269" w:firstLine="708"/>
        <w:jc w:val="both"/>
      </w:pPr>
      <w:r>
        <w:t>Наличиеагрессивных(частодерущихся,постояннозадевающихи оскорбляющихдругихдетей,импульсивных)детейдолжнонастораживатьвзрослых в отношении возможности существования буллинга.</w:t>
      </w:r>
    </w:p>
    <w:p w:rsidR="00BC5F74" w:rsidRDefault="00BC5F74">
      <w:pPr>
        <w:pStyle w:val="a3"/>
        <w:ind w:left="0" w:firstLine="0"/>
        <w:rPr>
          <w:b/>
        </w:rPr>
      </w:pPr>
    </w:p>
    <w:p w:rsidR="00BC5F74" w:rsidRDefault="004C7645">
      <w:pPr>
        <w:pStyle w:val="310"/>
        <w:numPr>
          <w:ilvl w:val="1"/>
          <w:numId w:val="47"/>
        </w:numPr>
        <w:tabs>
          <w:tab w:val="left" w:pos="1555"/>
        </w:tabs>
        <w:ind w:right="264" w:firstLine="708"/>
      </w:pPr>
      <w:r>
        <w:t>Методические рекомендации для школьной администрации по противодействию и профилактике буллинга</w:t>
      </w:r>
    </w:p>
    <w:p w:rsidR="00BC5F74" w:rsidRDefault="00BC5F74">
      <w:pPr>
        <w:pStyle w:val="a3"/>
        <w:ind w:left="0" w:firstLine="0"/>
        <w:rPr>
          <w:b/>
          <w:i/>
        </w:rPr>
      </w:pPr>
    </w:p>
    <w:p w:rsidR="00BC5F74" w:rsidRDefault="004C7645">
      <w:pPr>
        <w:pStyle w:val="a4"/>
        <w:numPr>
          <w:ilvl w:val="2"/>
          <w:numId w:val="47"/>
        </w:numPr>
        <w:tabs>
          <w:tab w:val="left" w:pos="1556"/>
        </w:tabs>
        <w:ind w:left="1556" w:hanging="707"/>
        <w:rPr>
          <w:b/>
          <w:i/>
          <w:sz w:val="24"/>
        </w:rPr>
      </w:pPr>
      <w:r>
        <w:rPr>
          <w:b/>
          <w:i/>
          <w:sz w:val="24"/>
        </w:rPr>
        <w:t xml:space="preserve">Программапротиводействия буллингувшколе–почемуона </w:t>
      </w:r>
      <w:r>
        <w:rPr>
          <w:b/>
          <w:i/>
          <w:spacing w:val="-2"/>
          <w:sz w:val="24"/>
        </w:rPr>
        <w:t>нужна</w:t>
      </w:r>
    </w:p>
    <w:p w:rsidR="00BC5F74" w:rsidRDefault="004C7645">
      <w:pPr>
        <w:pStyle w:val="a3"/>
        <w:tabs>
          <w:tab w:val="left" w:pos="2183"/>
          <w:tab w:val="left" w:pos="3289"/>
          <w:tab w:val="left" w:pos="4189"/>
          <w:tab w:val="left" w:pos="4641"/>
          <w:tab w:val="left" w:pos="6265"/>
          <w:tab w:val="left" w:pos="7117"/>
          <w:tab w:val="left" w:pos="8965"/>
        </w:tabs>
        <w:spacing w:before="272"/>
        <w:ind w:right="270"/>
      </w:pPr>
      <w:r>
        <w:rPr>
          <w:spacing w:val="-2"/>
        </w:rPr>
        <w:t>БУЛЛИНГ</w:t>
      </w:r>
      <w:r>
        <w:tab/>
      </w:r>
      <w:r>
        <w:rPr>
          <w:spacing w:val="-2"/>
        </w:rPr>
        <w:t>серьезно</w:t>
      </w:r>
      <w:r>
        <w:tab/>
      </w:r>
      <w:r>
        <w:rPr>
          <w:spacing w:val="-2"/>
        </w:rPr>
        <w:t>влияет</w:t>
      </w:r>
      <w:r>
        <w:tab/>
      </w:r>
      <w:r>
        <w:rPr>
          <w:spacing w:val="-6"/>
        </w:rPr>
        <w:t>на</w:t>
      </w:r>
      <w:r>
        <w:tab/>
      </w:r>
      <w:r>
        <w:rPr>
          <w:spacing w:val="-2"/>
        </w:rPr>
        <w:t>благополучие</w:t>
      </w:r>
      <w:r>
        <w:tab/>
      </w:r>
      <w:r>
        <w:rPr>
          <w:spacing w:val="-2"/>
        </w:rPr>
        <w:t>детей:</w:t>
      </w:r>
      <w:r>
        <w:tab/>
      </w:r>
      <w:r>
        <w:rPr>
          <w:spacing w:val="-2"/>
        </w:rPr>
        <w:t>эмоциональное,</w:t>
      </w:r>
      <w:r>
        <w:tab/>
      </w:r>
      <w:r>
        <w:rPr>
          <w:spacing w:val="-2"/>
        </w:rPr>
        <w:t xml:space="preserve">физическое, </w:t>
      </w:r>
      <w:r>
        <w:t>состояние академическую успеваемость.</w:t>
      </w:r>
    </w:p>
    <w:p w:rsidR="00BC5F74" w:rsidRDefault="004C7645">
      <w:pPr>
        <w:pStyle w:val="a3"/>
      </w:pPr>
      <w:r>
        <w:t>Решениедисциплинарныхпроблем,связанныхстравлейиагрессией,иногдаможет занимать много рабочего времени как учителя, так и школьной администрации.</w:t>
      </w:r>
    </w:p>
    <w:p w:rsidR="00BC5F74" w:rsidRDefault="004C7645">
      <w:pPr>
        <w:pStyle w:val="a3"/>
        <w:ind w:left="849" w:firstLine="0"/>
      </w:pPr>
      <w:r>
        <w:t>БУЛЛИНГвноситсвойвкладвухудшениешкольного</w:t>
      </w:r>
      <w:r>
        <w:rPr>
          <w:spacing w:val="-2"/>
        </w:rPr>
        <w:t>климата.</w:t>
      </w:r>
    </w:p>
    <w:p w:rsidR="00BC5F74" w:rsidRDefault="004C7645">
      <w:pPr>
        <w:pStyle w:val="a3"/>
        <w:ind w:left="849" w:firstLine="0"/>
      </w:pPr>
      <w:r>
        <w:t>БУЛЛИНГраспространенгораздобольше,чемподозреваютмногие</w:t>
      </w:r>
      <w:r>
        <w:rPr>
          <w:spacing w:val="-2"/>
        </w:rPr>
        <w:t xml:space="preserve"> взрослые.</w:t>
      </w:r>
    </w:p>
    <w:p w:rsidR="00BC5F74" w:rsidRDefault="004C7645">
      <w:pPr>
        <w:pStyle w:val="210"/>
        <w:spacing w:before="5"/>
        <w:ind w:left="140" w:firstLine="708"/>
      </w:pPr>
      <w:r>
        <w:t>Требования к организации и содержанию профилактики деструктивного поведения детей и молодежи</w:t>
      </w:r>
    </w:p>
    <w:p w:rsidR="00BC5F74" w:rsidRDefault="004C7645">
      <w:pPr>
        <w:spacing w:line="242" w:lineRule="auto"/>
        <w:ind w:left="140" w:right="267" w:firstLine="708"/>
        <w:jc w:val="both"/>
        <w:rPr>
          <w:b/>
          <w:i/>
          <w:sz w:val="24"/>
        </w:rPr>
      </w:pPr>
      <w:r>
        <w:rPr>
          <w:sz w:val="24"/>
        </w:rPr>
        <w:t xml:space="preserve">Изучение научных источников и передового профилактического опыта позволяет сформулироватьпереченьуниверсальныхусловийэффективногопредупрежденияикоррекции деструктивного поведения детей и молодежи. По сути,ониявляются </w:t>
      </w:r>
      <w:r>
        <w:rPr>
          <w:b/>
          <w:i/>
          <w:sz w:val="24"/>
        </w:rPr>
        <w:t>требованиямик организации и содержанию профилактической работы в школе.</w:t>
      </w:r>
    </w:p>
    <w:p w:rsidR="00BC5F74" w:rsidRDefault="004C7645">
      <w:pPr>
        <w:pStyle w:val="a4"/>
        <w:numPr>
          <w:ilvl w:val="0"/>
          <w:numId w:val="37"/>
        </w:numPr>
        <w:tabs>
          <w:tab w:val="left" w:pos="1166"/>
        </w:tabs>
        <w:ind w:right="265" w:firstLine="708"/>
        <w:jc w:val="both"/>
        <w:rPr>
          <w:sz w:val="24"/>
        </w:rPr>
      </w:pPr>
      <w:r>
        <w:rPr>
          <w:sz w:val="24"/>
        </w:rPr>
        <w:t>Стимулирование,поддержкаусвоенияобучающимисяобщественно одобряемого опыта; обеспечение позитивной самореализации и социокультурной активности; привлечение к добровольческой, волонтерской деятельности.</w:t>
      </w:r>
    </w:p>
    <w:p w:rsidR="00BC5F74" w:rsidRDefault="004C7645">
      <w:pPr>
        <w:pStyle w:val="a4"/>
        <w:numPr>
          <w:ilvl w:val="0"/>
          <w:numId w:val="37"/>
        </w:numPr>
        <w:tabs>
          <w:tab w:val="left" w:pos="1166"/>
        </w:tabs>
        <w:ind w:right="265" w:firstLine="708"/>
        <w:jc w:val="both"/>
        <w:rPr>
          <w:sz w:val="24"/>
        </w:rPr>
      </w:pPr>
      <w:r>
        <w:rPr>
          <w:sz w:val="24"/>
        </w:rPr>
        <w:t>Повышениеуровнянормативно-правовогосознанияуобучающихся,формирование нравственно-правовой культуры, базирующихся на нравственных принципах, ответственности; закрепление социально значимых ценностных ориентаций.</w:t>
      </w:r>
    </w:p>
    <w:p w:rsidR="00BC5F74" w:rsidRDefault="004C7645">
      <w:pPr>
        <w:pStyle w:val="a4"/>
        <w:numPr>
          <w:ilvl w:val="0"/>
          <w:numId w:val="37"/>
        </w:numPr>
        <w:tabs>
          <w:tab w:val="left" w:pos="1166"/>
        </w:tabs>
        <w:ind w:right="265" w:firstLine="708"/>
        <w:jc w:val="both"/>
        <w:rPr>
          <w:sz w:val="24"/>
        </w:rPr>
      </w:pPr>
      <w:r>
        <w:rPr>
          <w:sz w:val="24"/>
        </w:rPr>
        <w:t>Развитиеушкольниковсоциальнойкомпетентности,критическогомышленияи ассертивности</w:t>
      </w:r>
      <w:r>
        <w:rPr>
          <w:sz w:val="24"/>
          <w:vertAlign w:val="superscript"/>
        </w:rPr>
        <w:t>5</w:t>
      </w:r>
      <w:r>
        <w:rPr>
          <w:sz w:val="24"/>
        </w:rPr>
        <w:t xml:space="preserve"> с целью недопущения злонамеренного вовлечения в деструктивные практики; включение в разрешение различных социальных противоречий, конфликтов в имитируемых и реальных ситуациях; вариативное проектирование обучающимися своего поведения ввозможных трудных жизненных обстоятельствах.</w:t>
      </w:r>
    </w:p>
    <w:p w:rsidR="00BC5F74" w:rsidRDefault="004C7645">
      <w:pPr>
        <w:pStyle w:val="a4"/>
        <w:numPr>
          <w:ilvl w:val="0"/>
          <w:numId w:val="37"/>
        </w:numPr>
        <w:tabs>
          <w:tab w:val="left" w:pos="1166"/>
        </w:tabs>
        <w:ind w:right="269" w:firstLine="708"/>
        <w:jc w:val="both"/>
        <w:rPr>
          <w:sz w:val="24"/>
        </w:rPr>
      </w:pPr>
      <w:r>
        <w:rPr>
          <w:sz w:val="24"/>
        </w:rPr>
        <w:t>Привлечение превентивных ресурсов из сферы искусства, истории, литературы, религии, традиций, физической культуры и спорта.</w:t>
      </w:r>
    </w:p>
    <w:p w:rsidR="00BC5F74" w:rsidRDefault="004C7645">
      <w:pPr>
        <w:pStyle w:val="a4"/>
        <w:numPr>
          <w:ilvl w:val="0"/>
          <w:numId w:val="37"/>
        </w:numPr>
        <w:tabs>
          <w:tab w:val="left" w:pos="1166"/>
        </w:tabs>
        <w:ind w:right="266" w:firstLine="708"/>
        <w:jc w:val="both"/>
        <w:rPr>
          <w:sz w:val="24"/>
        </w:rPr>
      </w:pPr>
      <w:r>
        <w:rPr>
          <w:sz w:val="24"/>
        </w:rPr>
        <w:t>Обеспечение содержательного детско-молодежного досуга, стимулирование стремленияобучающихсякполучениюдополнительногообразования;поощрение разработокиреализациишкольникамисобственныхсоциальнозначимыхпроектов; создание «полей конструктивного выброса энергии»; привлечение сепаратных детско- молодежных субкультур к социально значимой деятельности (легитимация субкультур).</w:t>
      </w:r>
    </w:p>
    <w:p w:rsidR="00BC5F74" w:rsidRDefault="004C7645">
      <w:pPr>
        <w:pStyle w:val="a4"/>
        <w:numPr>
          <w:ilvl w:val="0"/>
          <w:numId w:val="37"/>
        </w:numPr>
        <w:tabs>
          <w:tab w:val="left" w:pos="1166"/>
        </w:tabs>
        <w:ind w:right="267" w:firstLine="708"/>
        <w:jc w:val="both"/>
        <w:rPr>
          <w:sz w:val="24"/>
        </w:rPr>
      </w:pPr>
      <w:r>
        <w:rPr>
          <w:sz w:val="24"/>
        </w:rPr>
        <w:t>Психолого-педагогическоесопровождениесоциализацииобучающихся,оказавшихся в критических, трудных жизненных обстоятельствах; информирование овозможных способах получения помощи от профильных специалистов, служб, ведомств; формирование жизнестойкости и социально востребованных жизненных навыков.</w:t>
      </w:r>
    </w:p>
    <w:p w:rsidR="00BC5F74" w:rsidRDefault="00E50D4D">
      <w:pPr>
        <w:pStyle w:val="a3"/>
        <w:spacing w:before="3"/>
        <w:ind w:left="0" w:firstLine="0"/>
        <w:rPr>
          <w:sz w:val="19"/>
        </w:rPr>
      </w:pPr>
      <w:r>
        <w:rPr>
          <w:noProof/>
          <w:sz w:val="19"/>
          <w:lang w:eastAsia="ru-RU"/>
        </w:rPr>
        <mc:AlternateContent>
          <mc:Choice Requires="wps">
            <w:drawing>
              <wp:anchor distT="0" distB="0" distL="0" distR="0" simplePos="0" relativeHeight="487589888" behindDoc="1" locked="0" layoutInCell="1" allowOverlap="1">
                <wp:simplePos x="0" y="0"/>
                <wp:positionH relativeFrom="page">
                  <wp:posOffset>719455</wp:posOffset>
                </wp:positionH>
                <wp:positionV relativeFrom="paragraph">
                  <wp:posOffset>156210</wp:posOffset>
                </wp:positionV>
                <wp:extent cx="1829435" cy="7620"/>
                <wp:effectExtent l="0" t="0" r="0" b="0"/>
                <wp:wrapTopAndBottom/>
                <wp:docPr id="54" name="docshape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060DC4" id="docshape6" o:spid="_x0000_s1026" style="position:absolute;margin-left:56.65pt;margin-top:12.3pt;width:144.05pt;height:.6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" fillcolor="black" stroked="f">
                <w10:wrap type="topAndBottom" anchorx="page"/>
              </v:rect>
            </w:pict>
          </mc:Fallback>
        </mc:AlternateContent>
      </w:r>
    </w:p>
    <w:p w:rsidR="00BC5F74" w:rsidRDefault="004C7645">
      <w:pPr>
        <w:spacing w:before="103"/>
        <w:ind w:left="140"/>
        <w:rPr>
          <w:sz w:val="20"/>
        </w:rPr>
      </w:pPr>
      <w:r>
        <w:rPr>
          <w:sz w:val="20"/>
          <w:vertAlign w:val="superscript"/>
        </w:rPr>
        <w:t>5</w:t>
      </w:r>
      <w:r>
        <w:rPr>
          <w:b/>
          <w:sz w:val="20"/>
        </w:rPr>
        <w:t>Ассертивность</w:t>
      </w:r>
      <w:r>
        <w:rPr>
          <w:sz w:val="20"/>
        </w:rPr>
        <w:t>—</w:t>
      </w:r>
      <w:r>
        <w:rPr>
          <w:b/>
          <w:sz w:val="20"/>
        </w:rPr>
        <w:t>навыкуверенностивсебе</w:t>
      </w:r>
      <w:r>
        <w:rPr>
          <w:sz w:val="20"/>
        </w:rPr>
        <w:t>.Умениесамостоятельнорегулироватьсвоеповедениеизанего отвечать вне зависимости от оценок и влияния других людей.</w:t>
      </w:r>
    </w:p>
    <w:p w:rsidR="00BC5F74" w:rsidRDefault="00BC5F74">
      <w:pPr>
        <w:rPr>
          <w:sz w:val="20"/>
        </w:rPr>
        <w:sectPr w:rsidR="00BC5F74">
          <w:pgSz w:w="11900" w:h="16850"/>
          <w:pgMar w:top="1060" w:right="425" w:bottom="280" w:left="992" w:header="456" w:footer="0" w:gutter="0"/>
          <w:cols w:space="720"/>
        </w:sectPr>
      </w:pPr>
    </w:p>
    <w:p w:rsidR="00BC5F74" w:rsidRDefault="004C7645">
      <w:pPr>
        <w:pStyle w:val="a4"/>
        <w:numPr>
          <w:ilvl w:val="0"/>
          <w:numId w:val="37"/>
        </w:numPr>
        <w:tabs>
          <w:tab w:val="left" w:pos="1166"/>
        </w:tabs>
        <w:spacing w:before="88"/>
        <w:ind w:right="264" w:firstLine="708"/>
        <w:jc w:val="both"/>
        <w:rPr>
          <w:sz w:val="24"/>
        </w:rPr>
      </w:pPr>
      <w:r>
        <w:rPr>
          <w:sz w:val="24"/>
        </w:rPr>
        <w:lastRenderedPageBreak/>
        <w:t>Учетприконструированиипрофилактическихпрограммследующихособенностейсоциализациисовременныхшкольников:ростсоциальной инфантильностиобучающихсянафонекультивированияэгоистическихценностей; учащениеслучаевсоциально-психологическойдезадаптацииподростковимолодежи, связанной с неудовлетворенностью материальным статусом (результат консьюмерного общества</w:t>
      </w:r>
      <w:r>
        <w:rPr>
          <w:sz w:val="24"/>
          <w:vertAlign w:val="superscript"/>
        </w:rPr>
        <w:t>6</w:t>
      </w:r>
      <w:r>
        <w:rPr>
          <w:sz w:val="24"/>
        </w:rPr>
        <w:t>); распространение конкурирующих, агрессивных форм взаимоотношений в детско- молодежнойсреде;перераспределениефункцийосновногоинститутапервичнойсоциализацииотсемьикмедийно-информационному пространству;ослабление воспитательноговлиянияродителей;усугублениепротиворечияценностныхориентацийдетей и родителей.</w:t>
      </w:r>
    </w:p>
    <w:p w:rsidR="00BC5F74" w:rsidRDefault="004C7645">
      <w:pPr>
        <w:pStyle w:val="a4"/>
        <w:numPr>
          <w:ilvl w:val="0"/>
          <w:numId w:val="37"/>
        </w:numPr>
        <w:tabs>
          <w:tab w:val="left" w:pos="1166"/>
        </w:tabs>
        <w:ind w:right="267" w:firstLine="708"/>
        <w:jc w:val="both"/>
        <w:rPr>
          <w:sz w:val="24"/>
        </w:rPr>
      </w:pPr>
      <w:r>
        <w:rPr>
          <w:sz w:val="24"/>
        </w:rPr>
        <w:t>Гуманистическая ориентированность профилактического процесса в сочетании с высокой требовательностью ко всем субъектам профилактики, в том числе к детям.</w:t>
      </w:r>
    </w:p>
    <w:p w:rsidR="00BC5F74" w:rsidRDefault="004C7645">
      <w:pPr>
        <w:pStyle w:val="a4"/>
        <w:numPr>
          <w:ilvl w:val="0"/>
          <w:numId w:val="37"/>
        </w:numPr>
        <w:tabs>
          <w:tab w:val="left" w:pos="1166"/>
        </w:tabs>
        <w:ind w:right="265" w:firstLine="708"/>
        <w:jc w:val="both"/>
        <w:rPr>
          <w:sz w:val="24"/>
        </w:rPr>
      </w:pPr>
      <w:r>
        <w:rPr>
          <w:sz w:val="24"/>
        </w:rPr>
        <w:t>Слаженное взаимодействие образовательного учреждения с семьей, обеспечивающее единство и согласованность воспитательных усилий; обеспечение ценностно-ориентационной преемственности поколений; социально-педагогическое сопровождение при затруднениях семейного воспитания.</w:t>
      </w:r>
    </w:p>
    <w:p w:rsidR="00BC5F74" w:rsidRDefault="004C7645">
      <w:pPr>
        <w:pStyle w:val="a4"/>
        <w:numPr>
          <w:ilvl w:val="0"/>
          <w:numId w:val="37"/>
        </w:numPr>
        <w:tabs>
          <w:tab w:val="left" w:pos="1272"/>
        </w:tabs>
        <w:spacing w:before="8" w:line="237" w:lineRule="auto"/>
        <w:ind w:right="267" w:firstLine="708"/>
        <w:jc w:val="both"/>
        <w:rPr>
          <w:sz w:val="24"/>
        </w:rPr>
      </w:pPr>
      <w:r>
        <w:rPr>
          <w:sz w:val="24"/>
        </w:rPr>
        <w:t>Обеспечениеобъединенияисогласованностипрофилактическихусилий ведомств и специалистов, организация обмена информацией о рисках распространения деструктивного поведения и ресурсах его профилактики; привлечение к профилактикеразличных гражданских институтов, общественных объединений, волонтеров, деятелей из медийно-информационной среды.</w:t>
      </w:r>
    </w:p>
    <w:p w:rsidR="00BC5F74" w:rsidRDefault="004C7645">
      <w:pPr>
        <w:pStyle w:val="a4"/>
        <w:numPr>
          <w:ilvl w:val="0"/>
          <w:numId w:val="37"/>
        </w:numPr>
        <w:tabs>
          <w:tab w:val="left" w:pos="1272"/>
        </w:tabs>
        <w:spacing w:before="4" w:line="237" w:lineRule="auto"/>
        <w:ind w:right="262" w:firstLine="708"/>
        <w:jc w:val="both"/>
        <w:rPr>
          <w:sz w:val="24"/>
        </w:rPr>
      </w:pPr>
      <w:r>
        <w:rPr>
          <w:sz w:val="24"/>
        </w:rPr>
        <w:t>Обеспечение готовности образовательного учреждения к полноценной иэффективнойорганизациипрофилактикидеструктивногоповеденияобучающихся,связанной с девиантологической компетентностью педагогических работников, комфортной образовательной средой, нравственно-правовой культурой взаимоотношений участников воспитательного процесса, использованием превентивного потенциала учебных дисциплин, созданием ситуаций обоснованного выбора воспитанниками нравственной модели поведения.</w:t>
      </w:r>
    </w:p>
    <w:p w:rsidR="00BC5F74" w:rsidRDefault="004C7645">
      <w:pPr>
        <w:pStyle w:val="a4"/>
        <w:numPr>
          <w:ilvl w:val="0"/>
          <w:numId w:val="37"/>
        </w:numPr>
        <w:tabs>
          <w:tab w:val="left" w:pos="1272"/>
        </w:tabs>
        <w:spacing w:before="6" w:line="237" w:lineRule="auto"/>
        <w:ind w:right="264" w:firstLine="708"/>
        <w:jc w:val="both"/>
        <w:rPr>
          <w:sz w:val="24"/>
        </w:rPr>
      </w:pPr>
      <w:r>
        <w:rPr>
          <w:sz w:val="24"/>
        </w:rPr>
        <w:t xml:space="preserve">Раннее начало превенции деструктивного поведения, означающее необходимость реализациипервичнойпрофилактикиначинаясдошкольноговозрастаина протяжении всего периода взросления; комплексность профилактики, означающая ееориентацию на нейтрализацию общих и специфичных девиантогенных факторов (по видам деструктивного поведения: суицидальное поведение, химические и нехимические аддикции и </w:t>
      </w:r>
      <w:r>
        <w:rPr>
          <w:spacing w:val="-2"/>
          <w:sz w:val="24"/>
        </w:rPr>
        <w:t>т.д.)</w:t>
      </w:r>
    </w:p>
    <w:p w:rsidR="00BC5F74" w:rsidRDefault="00BC5F74">
      <w:pPr>
        <w:pStyle w:val="a3"/>
        <w:spacing w:before="2"/>
        <w:ind w:left="0" w:firstLine="0"/>
      </w:pPr>
    </w:p>
    <w:p w:rsidR="00BC5F74" w:rsidRDefault="004C7645">
      <w:pPr>
        <w:pStyle w:val="310"/>
        <w:spacing w:line="274" w:lineRule="exact"/>
        <w:ind w:left="849"/>
      </w:pPr>
      <w:r>
        <w:t>Чтотакоеантибуллинговаяпрограмма</w:t>
      </w:r>
      <w:r>
        <w:rPr>
          <w:spacing w:val="-2"/>
        </w:rPr>
        <w:t xml:space="preserve"> школы?</w:t>
      </w:r>
    </w:p>
    <w:p w:rsidR="00BC5F74" w:rsidRDefault="004C7645">
      <w:pPr>
        <w:ind w:left="140" w:right="267" w:firstLine="708"/>
        <w:jc w:val="both"/>
        <w:rPr>
          <w:i/>
          <w:sz w:val="24"/>
        </w:rPr>
      </w:pPr>
      <w:r>
        <w:rPr>
          <w:i/>
          <w:sz w:val="24"/>
        </w:rPr>
        <w:t>Антибуллинговая программа школы (далее – Программа) может представлять собой циклограмму мероприятий, направленных на всех участников образовательного процесса: обучающихся, учителей и родителей. Подобную программу следует планировать в начале года, вполне нормальным является ее дополнение по ходу учебного года. На каждый следующий год программу следует обновлять.</w:t>
      </w:r>
    </w:p>
    <w:p w:rsidR="00BC5F74" w:rsidRDefault="004C7645">
      <w:pPr>
        <w:pStyle w:val="a3"/>
        <w:ind w:right="268"/>
        <w:jc w:val="both"/>
      </w:pPr>
      <w:r>
        <w:t>Прежде чем предпринимать конкретные шаги по внедрению Программ противодействия травле, стоит принять во внимание следующее.</w:t>
      </w:r>
    </w:p>
    <w:p w:rsidR="00BC5F74" w:rsidRDefault="004C7645">
      <w:pPr>
        <w:pStyle w:val="a3"/>
        <w:ind w:right="274"/>
        <w:jc w:val="both"/>
      </w:pPr>
      <w:r>
        <w:t>Программа будетнаиболееэффективнатольковслучае,еслиподдерживается (илидаже возглавляется) школьной администрацией.</w:t>
      </w:r>
    </w:p>
    <w:p w:rsidR="00BC5F74" w:rsidRDefault="004C7645">
      <w:pPr>
        <w:pStyle w:val="a3"/>
        <w:ind w:right="268"/>
        <w:jc w:val="both"/>
      </w:pPr>
      <w:r>
        <w:t xml:space="preserve">Программа эффективна, если работает на разных уровнях: в нее входят какобщешкольные мероприятия, так и активности внутри класса, и индивидуальная работа с обучающимися. Начинать нужно рано – с момента, когда дети приходят в школу, с начальных </w:t>
      </w:r>
      <w:r>
        <w:rPr>
          <w:spacing w:val="-2"/>
        </w:rPr>
        <w:t>классов.</w:t>
      </w:r>
    </w:p>
    <w:p w:rsidR="00BC5F74" w:rsidRDefault="004C7645">
      <w:pPr>
        <w:pStyle w:val="a3"/>
        <w:ind w:right="272"/>
        <w:jc w:val="both"/>
      </w:pPr>
      <w:r>
        <w:t>У Программы не должно быть момента, когда она заканчивается: ее элементы встраиваются в жизнь школы на протяжении всего года.</w:t>
      </w:r>
    </w:p>
    <w:p w:rsidR="00BC5F74" w:rsidRDefault="00E50D4D">
      <w:pPr>
        <w:pStyle w:val="a3"/>
        <w:spacing w:before="141"/>
        <w:ind w:left="0" w:firstLine="0"/>
        <w:rPr>
          <w:sz w:val="20"/>
        </w:rPr>
      </w:pPr>
      <w:r>
        <w:rPr>
          <w:noProof/>
          <w:sz w:val="20"/>
          <w:lang w:eastAsia="ru-RU"/>
        </w:rPr>
        <mc:AlternateContent>
          <mc:Choice Requires="wps">
            <w:drawing>
              <wp:anchor distT="0" distB="0" distL="0" distR="0" simplePos="0" relativeHeight="487590400" behindDoc="1" locked="0" layoutInCell="1" allowOverlap="1">
                <wp:simplePos x="0" y="0"/>
                <wp:positionH relativeFrom="page">
                  <wp:posOffset>719455</wp:posOffset>
                </wp:positionH>
                <wp:positionV relativeFrom="paragraph">
                  <wp:posOffset>251460</wp:posOffset>
                </wp:positionV>
                <wp:extent cx="1829435" cy="7620"/>
                <wp:effectExtent l="0" t="0" r="0" b="0"/>
                <wp:wrapTopAndBottom/>
                <wp:docPr id="53" name="docshape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80FE3D" id="docshape7" o:spid="_x0000_s1026" style="position:absolute;margin-left:56.65pt;margin-top:19.8pt;width:144.05pt;height:.6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" fillcolor="black" stroked="f">
                <w10:wrap type="topAndBottom" anchorx="page"/>
              </v:rect>
            </w:pict>
          </mc:Fallback>
        </mc:AlternateContent>
      </w:r>
    </w:p>
    <w:p w:rsidR="00BC5F74" w:rsidRDefault="004C7645">
      <w:pPr>
        <w:spacing w:before="103"/>
        <w:ind w:left="140"/>
        <w:rPr>
          <w:sz w:val="20"/>
        </w:rPr>
      </w:pPr>
      <w:r>
        <w:rPr>
          <w:sz w:val="20"/>
          <w:vertAlign w:val="superscript"/>
        </w:rPr>
        <w:t>6</w:t>
      </w:r>
      <w:r>
        <w:rPr>
          <w:b/>
          <w:sz w:val="20"/>
        </w:rPr>
        <w:t>Консьюмерноеобщество</w:t>
      </w:r>
      <w:r>
        <w:rPr>
          <w:sz w:val="20"/>
        </w:rPr>
        <w:t>–обществопотребления(англ.consumer</w:t>
      </w:r>
      <w:r>
        <w:rPr>
          <w:spacing w:val="-2"/>
          <w:sz w:val="20"/>
        </w:rPr>
        <w:t>society)</w:t>
      </w:r>
    </w:p>
    <w:p w:rsidR="00BC5F74" w:rsidRDefault="00BC5F74">
      <w:pPr>
        <w:rPr>
          <w:sz w:val="20"/>
        </w:rPr>
        <w:sectPr w:rsidR="00BC5F74">
          <w:pgSz w:w="11900" w:h="16850"/>
          <w:pgMar w:top="1060" w:right="425" w:bottom="280" w:left="992" w:header="456" w:footer="0" w:gutter="0"/>
          <w:cols w:space="720"/>
        </w:sectPr>
      </w:pPr>
    </w:p>
    <w:p w:rsidR="00BC5F74" w:rsidRDefault="004C7645">
      <w:pPr>
        <w:pStyle w:val="a4"/>
        <w:numPr>
          <w:ilvl w:val="2"/>
          <w:numId w:val="47"/>
        </w:numPr>
        <w:tabs>
          <w:tab w:val="left" w:pos="1556"/>
        </w:tabs>
        <w:spacing w:before="93"/>
        <w:ind w:left="1556" w:hanging="707"/>
        <w:jc w:val="both"/>
        <w:rPr>
          <w:b/>
          <w:i/>
          <w:sz w:val="24"/>
        </w:rPr>
      </w:pPr>
      <w:r>
        <w:rPr>
          <w:b/>
          <w:i/>
          <w:sz w:val="24"/>
        </w:rPr>
        <w:lastRenderedPageBreak/>
        <w:t>Стратегия школыпоработесошкольной</w:t>
      </w:r>
      <w:r>
        <w:rPr>
          <w:b/>
          <w:i/>
          <w:spacing w:val="-2"/>
          <w:sz w:val="24"/>
        </w:rPr>
        <w:t>травлей</w:t>
      </w:r>
    </w:p>
    <w:p w:rsidR="00BC5F74" w:rsidRDefault="00BC5F74">
      <w:pPr>
        <w:pStyle w:val="a3"/>
        <w:ind w:left="0" w:firstLine="0"/>
        <w:rPr>
          <w:b/>
          <w:i/>
        </w:rPr>
      </w:pPr>
    </w:p>
    <w:p w:rsidR="00BC5F74" w:rsidRDefault="004C7645">
      <w:pPr>
        <w:ind w:left="849"/>
        <w:jc w:val="both"/>
        <w:rPr>
          <w:b/>
          <w:i/>
          <w:sz w:val="24"/>
        </w:rPr>
      </w:pPr>
      <w:r>
        <w:rPr>
          <w:b/>
          <w:i/>
          <w:sz w:val="24"/>
        </w:rPr>
        <w:t>ОсновныенаправленияСтратегиишколыпоработесошкольной</w:t>
      </w:r>
      <w:r>
        <w:rPr>
          <w:b/>
          <w:i/>
          <w:spacing w:val="-2"/>
          <w:sz w:val="24"/>
        </w:rPr>
        <w:t>травлей:</w:t>
      </w:r>
    </w:p>
    <w:p w:rsidR="00BC5F74" w:rsidRDefault="004C7645">
      <w:pPr>
        <w:pStyle w:val="a4"/>
        <w:numPr>
          <w:ilvl w:val="0"/>
          <w:numId w:val="36"/>
        </w:numPr>
        <w:tabs>
          <w:tab w:val="left" w:pos="1167"/>
        </w:tabs>
        <w:spacing w:line="274" w:lineRule="exact"/>
        <w:ind w:left="1167" w:hanging="318"/>
        <w:jc w:val="both"/>
        <w:rPr>
          <w:b/>
          <w:i/>
          <w:sz w:val="24"/>
        </w:rPr>
      </w:pPr>
      <w:r>
        <w:rPr>
          <w:b/>
          <w:i/>
          <w:sz w:val="24"/>
          <w:u w:val="single"/>
        </w:rPr>
        <w:t>Уделяйтевниманиесоциальномуклимату</w:t>
      </w:r>
      <w:r>
        <w:rPr>
          <w:b/>
          <w:i/>
          <w:spacing w:val="-2"/>
          <w:sz w:val="24"/>
          <w:u w:val="single"/>
        </w:rPr>
        <w:t>школы.</w:t>
      </w:r>
    </w:p>
    <w:p w:rsidR="00BC5F74" w:rsidRDefault="004C7645">
      <w:pPr>
        <w:pStyle w:val="a3"/>
        <w:ind w:right="266"/>
        <w:jc w:val="both"/>
      </w:pPr>
      <w:r>
        <w:t>Для того чтобы избежать распространения школьной травли в образовательной организации, необходимо уделятьвниманиешкольномуклиматуипринятым врамках школынормамиценностям,учитыватьих«направленность»против травли. В школе должно стать «не круто» травить кого-либо и, наоборот, «круто» помогать тем, кого травят или обижают, или тем, кто в этом просто нуждается.</w:t>
      </w:r>
    </w:p>
    <w:p w:rsidR="00BC5F74" w:rsidRDefault="004C7645">
      <w:pPr>
        <w:pStyle w:val="a3"/>
        <w:ind w:right="266"/>
        <w:jc w:val="both"/>
      </w:pPr>
      <w:r>
        <w:t>В школе также должно быть принято замечать ситуации травли и вмешиваться в них. Это безусловно, требует усилий со стороны всех членов школьного сообщества учителей, администрации,социальныхпедагогов,педагогов-психологов, всех иных категорий школьных работников, напрямую не задействованных в образовательном процессе, а также, безусловно, учащихся и их родителей.</w:t>
      </w:r>
    </w:p>
    <w:p w:rsidR="00BC5F74" w:rsidRDefault="00BC5F74">
      <w:pPr>
        <w:pStyle w:val="a3"/>
        <w:spacing w:before="3"/>
        <w:ind w:left="0" w:firstLine="0"/>
      </w:pPr>
    </w:p>
    <w:p w:rsidR="00BC5F74" w:rsidRDefault="004C7645">
      <w:pPr>
        <w:pStyle w:val="310"/>
        <w:numPr>
          <w:ilvl w:val="0"/>
          <w:numId w:val="36"/>
        </w:numPr>
        <w:tabs>
          <w:tab w:val="left" w:pos="1167"/>
        </w:tabs>
        <w:spacing w:line="274" w:lineRule="exact"/>
        <w:ind w:left="1167" w:hanging="318"/>
        <w:jc w:val="both"/>
      </w:pPr>
      <w:r>
        <w:rPr>
          <w:u w:val="single"/>
        </w:rPr>
        <w:t>Проводитеоценкураспространенности</w:t>
      </w:r>
      <w:r>
        <w:rPr>
          <w:spacing w:val="-2"/>
          <w:u w:val="single"/>
        </w:rPr>
        <w:t>травли.</w:t>
      </w:r>
    </w:p>
    <w:p w:rsidR="00BC5F74" w:rsidRDefault="004C7645">
      <w:pPr>
        <w:spacing w:line="274" w:lineRule="exact"/>
        <w:ind w:left="849"/>
        <w:jc w:val="both"/>
        <w:rPr>
          <w:i/>
          <w:sz w:val="24"/>
        </w:rPr>
      </w:pPr>
      <w:r>
        <w:rPr>
          <w:i/>
          <w:sz w:val="24"/>
          <w:u w:val="single"/>
        </w:rPr>
        <w:t>Почемуэтоважно</w:t>
      </w:r>
      <w:r>
        <w:rPr>
          <w:i/>
          <w:spacing w:val="-2"/>
          <w:sz w:val="24"/>
          <w:u w:val="single"/>
        </w:rPr>
        <w:t>делать?</w:t>
      </w:r>
    </w:p>
    <w:p w:rsidR="00BC5F74" w:rsidRDefault="004C7645">
      <w:pPr>
        <w:pStyle w:val="a3"/>
        <w:ind w:right="268"/>
        <w:jc w:val="both"/>
      </w:pPr>
      <w:r>
        <w:t>Взрослые часто не очень точно оценивают, какая именно травля и насколько сильно распространена в школе. Поэтому учеников необходимо спрашивать о том, что происходит в их школьной жизни. Актуальная оценка распространенности буллинга именно в вашей школе мотивирует учителей, родителей, обучающихся на то, чтобы предпринимать какие-то действия.</w:t>
      </w:r>
    </w:p>
    <w:p w:rsidR="00BC5F74" w:rsidRDefault="004C7645">
      <w:pPr>
        <w:pStyle w:val="a3"/>
        <w:ind w:right="267"/>
        <w:jc w:val="both"/>
      </w:pPr>
      <w:r>
        <w:t>Важно понимать, где именно на территории школы происходит большая часть инцидентов, в какие моменты дня, среди учеников какого возраста и т.д. Все это позволяет выработатьобщийпландействий.Повторные оценкипозволятпонять, эффективны ли принятые меры.</w:t>
      </w:r>
    </w:p>
    <w:p w:rsidR="00BC5F74" w:rsidRDefault="004C7645">
      <w:pPr>
        <w:spacing w:before="1"/>
        <w:ind w:left="969"/>
        <w:jc w:val="both"/>
        <w:rPr>
          <w:i/>
          <w:sz w:val="24"/>
        </w:rPr>
      </w:pPr>
      <w:r>
        <w:rPr>
          <w:i/>
          <w:sz w:val="24"/>
          <w:u w:val="single"/>
        </w:rPr>
        <w:t>Какможнооцениватьраспространенность</w:t>
      </w:r>
      <w:r>
        <w:rPr>
          <w:i/>
          <w:spacing w:val="-2"/>
          <w:sz w:val="24"/>
          <w:u w:val="single"/>
        </w:rPr>
        <w:t>травли?</w:t>
      </w:r>
    </w:p>
    <w:p w:rsidR="00BC5F74" w:rsidRDefault="004C7645">
      <w:pPr>
        <w:pStyle w:val="a3"/>
        <w:ind w:right="265" w:firstLine="828"/>
        <w:jc w:val="both"/>
      </w:pPr>
      <w:r>
        <w:t xml:space="preserve">Для учеников начиная с третьего класса хорошо подходят анонимные опросники, которые могут заполняться и онлайн (тогда не придется тратить много времени навводи обработкуданных).Важно такжедатькороткиеопросникиучителям, родителям и, в идеале, всем взрослым, которые работают в школе. Очень полезным может оказаться сравнение ответов, которые дает каждая категория респондентов. Например, родители в среднем оценивают распространенность травли гораздо ниже. Из многочисленных исследований мы знаем, что дети говорят родителям о том, что подвергаются нападкам в школе, примерно только в половине </w:t>
      </w:r>
      <w:r>
        <w:rPr>
          <w:spacing w:val="-2"/>
        </w:rPr>
        <w:t>случаев.</w:t>
      </w:r>
    </w:p>
    <w:p w:rsidR="00BC5F74" w:rsidRDefault="004C7645">
      <w:pPr>
        <w:pStyle w:val="310"/>
        <w:spacing w:before="5"/>
        <w:ind w:right="266" w:firstLine="708"/>
      </w:pPr>
      <w:r>
        <w:rPr>
          <w:u w:val="single"/>
        </w:rPr>
        <w:t>С участниками опроса, то есть с детьми, учителями, родителями, важно делитьсяполученными результатами опросов.</w:t>
      </w:r>
    </w:p>
    <w:p w:rsidR="00BC5F74" w:rsidRDefault="00BC5F74">
      <w:pPr>
        <w:pStyle w:val="a3"/>
        <w:ind w:left="0" w:firstLine="0"/>
        <w:rPr>
          <w:b/>
          <w:i/>
        </w:rPr>
      </w:pPr>
    </w:p>
    <w:p w:rsidR="00BC5F74" w:rsidRDefault="004C7645">
      <w:pPr>
        <w:pStyle w:val="a4"/>
        <w:numPr>
          <w:ilvl w:val="0"/>
          <w:numId w:val="36"/>
        </w:numPr>
        <w:tabs>
          <w:tab w:val="left" w:pos="1166"/>
        </w:tabs>
        <w:ind w:left="140" w:right="267" w:firstLine="708"/>
        <w:jc w:val="both"/>
        <w:rPr>
          <w:b/>
          <w:i/>
          <w:sz w:val="24"/>
        </w:rPr>
      </w:pPr>
      <w:r>
        <w:rPr>
          <w:b/>
          <w:i/>
          <w:sz w:val="24"/>
          <w:u w:val="single"/>
        </w:rPr>
        <w:t>Сформируйте группу активистов по координации мероприятий попротиводействию травле.</w:t>
      </w:r>
    </w:p>
    <w:p w:rsidR="00BC5F74" w:rsidRDefault="00E50D4D">
      <w:pPr>
        <w:pStyle w:val="a3"/>
        <w:ind w:right="266" w:firstLine="768"/>
        <w:jc w:val="both"/>
      </w:pPr>
      <w:r>
        <w:rPr>
          <w:noProof/>
          <w:lang w:eastAsia="ru-RU"/>
        </w:rPr>
        <mc:AlternateContent>
          <mc:Choice Requires="wps">
            <w:drawing>
              <wp:anchor distT="0" distB="0" distL="114300" distR="114300" simplePos="0" relativeHeight="15731712" behindDoc="0" locked="0" layoutInCell="1" allowOverlap="1">
                <wp:simplePos x="0" y="0"/>
                <wp:positionH relativeFrom="page">
                  <wp:posOffset>1169035</wp:posOffset>
                </wp:positionH>
                <wp:positionV relativeFrom="paragraph">
                  <wp:posOffset>156210</wp:posOffset>
                </wp:positionV>
                <wp:extent cx="38100" cy="7620"/>
                <wp:effectExtent l="0" t="0" r="0" b="0"/>
                <wp:wrapNone/>
                <wp:docPr id="52" name="docshape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4E5ED2" id="docshape8" o:spid="_x0000_s1026" style="position:absolute;margin-left:92.05pt;margin-top:12.3pt;width:3pt;height:.6pt;z-index:15731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" fillcolor="black" stroked="f">
                <w10:wrap anchorx="page"/>
              </v:rect>
            </w:pict>
          </mc:Fallback>
        </mc:AlternateContent>
      </w:r>
      <w:r w:rsidR="004C7645">
        <w:t xml:space="preserve">Действияпопрофилактикешкольнойтравлистанутнаиболееэффективными в случае, если будут координироваться группой активистов, куда войдут представители всех категорий участников образовательного процесса школы. Например, в такую группу могутвойти: представитель администрации, по одному учителю из каждого звена (начальная, средняяи старшая школа), педагог-психолог и/или социальный педагог, школьный медицинский работник, хотя бы по одному пред-тавителю из параллели от учеников старшей школы и </w:t>
      </w:r>
      <w:r w:rsidR="004C7645">
        <w:rPr>
          <w:spacing w:val="-2"/>
        </w:rPr>
        <w:t>родителей.</w:t>
      </w:r>
    </w:p>
    <w:p w:rsidR="00BC5F74" w:rsidRDefault="004C7645">
      <w:pPr>
        <w:ind w:left="849"/>
        <w:jc w:val="both"/>
        <w:rPr>
          <w:i/>
          <w:sz w:val="24"/>
        </w:rPr>
      </w:pPr>
      <w:r>
        <w:rPr>
          <w:i/>
          <w:sz w:val="24"/>
          <w:u w:val="single"/>
        </w:rPr>
        <w:t>Для чегонужна такая</w:t>
      </w:r>
      <w:r>
        <w:rPr>
          <w:i/>
          <w:spacing w:val="-2"/>
          <w:sz w:val="24"/>
          <w:u w:val="single"/>
        </w:rPr>
        <w:t xml:space="preserve"> команда:</w:t>
      </w:r>
    </w:p>
    <w:p w:rsidR="00BC5F74" w:rsidRDefault="004C7645">
      <w:pPr>
        <w:pStyle w:val="a4"/>
        <w:numPr>
          <w:ilvl w:val="1"/>
          <w:numId w:val="36"/>
        </w:numPr>
        <w:tabs>
          <w:tab w:val="left" w:pos="1168"/>
        </w:tabs>
        <w:spacing w:line="293" w:lineRule="exact"/>
        <w:ind w:left="1168" w:hanging="319"/>
        <w:rPr>
          <w:sz w:val="24"/>
        </w:rPr>
      </w:pPr>
      <w:r>
        <w:rPr>
          <w:sz w:val="24"/>
        </w:rPr>
        <w:t>Получениеи интерпретация данных,полученных изопросов,описанныхвпункте</w:t>
      </w:r>
      <w:r>
        <w:rPr>
          <w:spacing w:val="-5"/>
          <w:sz w:val="24"/>
        </w:rPr>
        <w:t>2.</w:t>
      </w:r>
    </w:p>
    <w:p w:rsidR="00BC5F74" w:rsidRDefault="004C7645">
      <w:pPr>
        <w:pStyle w:val="a4"/>
        <w:numPr>
          <w:ilvl w:val="1"/>
          <w:numId w:val="36"/>
        </w:numPr>
        <w:tabs>
          <w:tab w:val="left" w:pos="1168"/>
        </w:tabs>
        <w:spacing w:line="237" w:lineRule="auto"/>
        <w:ind w:right="267" w:firstLine="708"/>
        <w:rPr>
          <w:sz w:val="24"/>
        </w:rPr>
      </w:pPr>
      <w:r>
        <w:rPr>
          <w:sz w:val="24"/>
        </w:rPr>
        <w:t>Планированиеантибуллинговыхмероприятийшколыиформулированиеобщихправил поведения в отношении ситуаций травли.</w:t>
      </w:r>
    </w:p>
    <w:p w:rsidR="00BC5F74" w:rsidRDefault="004C7645">
      <w:pPr>
        <w:pStyle w:val="a4"/>
        <w:numPr>
          <w:ilvl w:val="1"/>
          <w:numId w:val="36"/>
        </w:numPr>
        <w:tabs>
          <w:tab w:val="left" w:pos="1168"/>
        </w:tabs>
        <w:spacing w:before="4" w:line="237" w:lineRule="auto"/>
        <w:ind w:right="268" w:firstLine="708"/>
        <w:rPr>
          <w:sz w:val="24"/>
        </w:rPr>
      </w:pPr>
      <w:r>
        <w:rPr>
          <w:sz w:val="24"/>
        </w:rPr>
        <w:t>Предоставлятьобратнуюсвязьорезультатахопросовадминистрации,учителям, родителям и ученикам.</w:t>
      </w:r>
    </w:p>
    <w:p w:rsidR="00BC5F74" w:rsidRDefault="00BC5F74">
      <w:pPr>
        <w:pStyle w:val="a4"/>
        <w:spacing w:line="237" w:lineRule="auto"/>
        <w:rPr>
          <w:sz w:val="24"/>
        </w:rPr>
        <w:sectPr w:rsidR="00BC5F74">
          <w:pgSz w:w="11900" w:h="16850"/>
          <w:pgMar w:top="1060" w:right="425" w:bottom="280" w:left="992" w:header="456" w:footer="0" w:gutter="0"/>
          <w:cols w:space="720"/>
        </w:sectPr>
      </w:pPr>
    </w:p>
    <w:p w:rsidR="00BC5F74" w:rsidRDefault="004C7645">
      <w:pPr>
        <w:pStyle w:val="a4"/>
        <w:numPr>
          <w:ilvl w:val="1"/>
          <w:numId w:val="36"/>
        </w:numPr>
        <w:tabs>
          <w:tab w:val="left" w:pos="1166"/>
        </w:tabs>
        <w:spacing w:before="92" w:line="237" w:lineRule="auto"/>
        <w:ind w:right="268" w:firstLine="708"/>
        <w:jc w:val="both"/>
        <w:rPr>
          <w:sz w:val="24"/>
        </w:rPr>
      </w:pPr>
      <w:r>
        <w:rPr>
          <w:sz w:val="24"/>
        </w:rPr>
        <w:lastRenderedPageBreak/>
        <w:t>Мотивировать сотрудников, родителей и учащихся и рассказывать о негативных последствиях травли и важности своевременного вмешательства.</w:t>
      </w:r>
    </w:p>
    <w:p w:rsidR="00BC5F74" w:rsidRDefault="004C7645">
      <w:pPr>
        <w:pStyle w:val="a4"/>
        <w:numPr>
          <w:ilvl w:val="1"/>
          <w:numId w:val="36"/>
        </w:numPr>
        <w:tabs>
          <w:tab w:val="left" w:pos="1167"/>
        </w:tabs>
        <w:spacing w:before="3"/>
        <w:ind w:left="1167" w:hanging="318"/>
        <w:jc w:val="both"/>
        <w:rPr>
          <w:sz w:val="24"/>
        </w:rPr>
      </w:pPr>
      <w:r>
        <w:rPr>
          <w:sz w:val="24"/>
        </w:rPr>
        <w:t>Помогатьобучающимисясправлятьсяспотенциальноопасными</w:t>
      </w:r>
      <w:r>
        <w:rPr>
          <w:spacing w:val="-2"/>
          <w:sz w:val="24"/>
        </w:rPr>
        <w:t xml:space="preserve"> ситуациями.</w:t>
      </w:r>
    </w:p>
    <w:p w:rsidR="00BC5F74" w:rsidRDefault="00BC5F74">
      <w:pPr>
        <w:pStyle w:val="a3"/>
        <w:spacing w:before="3"/>
        <w:ind w:left="0" w:firstLine="0"/>
      </w:pPr>
    </w:p>
    <w:p w:rsidR="00BC5F74" w:rsidRDefault="004C7645">
      <w:pPr>
        <w:pStyle w:val="310"/>
        <w:numPr>
          <w:ilvl w:val="0"/>
          <w:numId w:val="36"/>
        </w:numPr>
        <w:tabs>
          <w:tab w:val="left" w:pos="1167"/>
        </w:tabs>
        <w:spacing w:before="1" w:line="274" w:lineRule="exact"/>
        <w:ind w:left="1167" w:hanging="318"/>
        <w:jc w:val="both"/>
      </w:pPr>
      <w:r>
        <w:rPr>
          <w:u w:val="single"/>
        </w:rPr>
        <w:t>Введитесистемуотслеживанияинцидентовтравлив</w:t>
      </w:r>
      <w:r>
        <w:rPr>
          <w:spacing w:val="-2"/>
          <w:u w:val="single"/>
        </w:rPr>
        <w:t>школе.</w:t>
      </w:r>
    </w:p>
    <w:p w:rsidR="00BC5F74" w:rsidRDefault="004C7645">
      <w:pPr>
        <w:pStyle w:val="a3"/>
        <w:ind w:right="264"/>
        <w:jc w:val="both"/>
      </w:pPr>
      <w:r>
        <w:t>Для того чтобы противодействие травле в школе было эффективным, надо не только оцениватьеераспространенность,ноидокументироватьотдельные эпизоды. Как именнобудет устроена система отслеживания, зависит от школы. Есть школы, в которых, если об инциденте буллинга становится известно, одно письменноеуведомлениеотправляется классномуруководителю,второе— уходит в офис директора, а третье — отправляется родителям. Другие школы ведут общую систему учета таких инцидентов, которая отслеживается администрацией (пример протокола работы со случаем травли содержится в Приложении 1).</w:t>
      </w:r>
    </w:p>
    <w:p w:rsidR="00BC5F74" w:rsidRDefault="004C7645">
      <w:pPr>
        <w:pStyle w:val="a3"/>
        <w:ind w:right="264" w:firstLine="828"/>
        <w:jc w:val="both"/>
      </w:pPr>
      <w:r>
        <w:t xml:space="preserve">Существует вариант отслеживания инцидентов травли в электронной форме (например, можно завести таблицу в общей папке на школьном сервере, к которой имели бы доступ все </w:t>
      </w:r>
      <w:r>
        <w:rPr>
          <w:spacing w:val="-2"/>
        </w:rPr>
        <w:t>сотрудники).</w:t>
      </w:r>
    </w:p>
    <w:p w:rsidR="00BC5F74" w:rsidRDefault="004C7645">
      <w:pPr>
        <w:pStyle w:val="a3"/>
        <w:ind w:right="269"/>
        <w:jc w:val="both"/>
      </w:pPr>
      <w:r>
        <w:t>Важно, чтобы система учета была простой, прозрачно и понятной для всех сотрудников. Неменееважно,чтобы всесотрудники былиснейхорошознакомы,ипонимали,вкаких случаях они обязаны внести информацию об инциденте, если они стали его свидетелями.</w:t>
      </w:r>
    </w:p>
    <w:p w:rsidR="00BC5F74" w:rsidRDefault="004C7645">
      <w:pPr>
        <w:pStyle w:val="a3"/>
        <w:ind w:right="265"/>
        <w:jc w:val="both"/>
      </w:pPr>
      <w:r>
        <w:t>Очень хорошо, если помимо официальной процедуры отслеживания учителя могли бы устно, возможно, неформально, делиться своими наблюдениями о поведении детей. Если один учитель стал свидетелем травли между учениками (или у него есть подозрение, что кто-то из детей жертва травли), ему стоит поделиться своими наблюдениями с коллегами для того, чтобы они обратили чуть больше внимания на этих детей, чтобы подтвердить или опровергнуть гипотезу о том, что агрессия действительно имеет место и нужно вмешательство.</w:t>
      </w:r>
    </w:p>
    <w:p w:rsidR="00BC5F74" w:rsidRDefault="00BC5F74">
      <w:pPr>
        <w:pStyle w:val="a3"/>
        <w:spacing w:before="1"/>
        <w:ind w:left="0" w:firstLine="0"/>
      </w:pPr>
    </w:p>
    <w:p w:rsidR="00BC5F74" w:rsidRDefault="004C7645">
      <w:pPr>
        <w:pStyle w:val="310"/>
        <w:numPr>
          <w:ilvl w:val="0"/>
          <w:numId w:val="36"/>
        </w:numPr>
        <w:tabs>
          <w:tab w:val="left" w:pos="1167"/>
        </w:tabs>
        <w:spacing w:line="274" w:lineRule="exact"/>
        <w:ind w:left="1167" w:hanging="318"/>
        <w:jc w:val="both"/>
      </w:pPr>
      <w:r>
        <w:rPr>
          <w:u w:val="single"/>
        </w:rPr>
        <w:t>Обучайтевесьперсоналшколынавыкам,направленнымнапрофилактику</w:t>
      </w:r>
      <w:r>
        <w:rPr>
          <w:spacing w:val="-2"/>
          <w:u w:val="single"/>
        </w:rPr>
        <w:t>травли.</w:t>
      </w:r>
    </w:p>
    <w:p w:rsidR="00BC5F74" w:rsidRDefault="004C7645">
      <w:pPr>
        <w:pStyle w:val="a3"/>
        <w:ind w:right="266"/>
        <w:jc w:val="both"/>
      </w:pPr>
      <w:r>
        <w:t>Весь персонал школы должен пройти обучение поведению по предотвращению и вмешательству в ситуации травли. Обучение должно включать навыки распознавания ситуаций травли, выявления причин появления буллинга и оценку его последствий. Обучение должнобыть направлено на формирование навыков вмешательства в ситуации, когда травля осуществляется непосредственно, на то, как вести просвеительскую работу по предотвращению. Обучение должно быть доступно всем сотрудникам школы, не только прямо осуществляющим образовательную деятельность.</w:t>
      </w:r>
    </w:p>
    <w:p w:rsidR="00BC5F74" w:rsidRDefault="004C7645">
      <w:pPr>
        <w:pStyle w:val="310"/>
        <w:numPr>
          <w:ilvl w:val="0"/>
          <w:numId w:val="36"/>
        </w:numPr>
        <w:tabs>
          <w:tab w:val="left" w:pos="1166"/>
        </w:tabs>
        <w:spacing w:before="3"/>
        <w:ind w:left="140" w:right="264" w:firstLine="708"/>
        <w:jc w:val="both"/>
      </w:pPr>
      <w:r>
        <w:rPr>
          <w:u w:val="single"/>
        </w:rPr>
        <w:t>Установите и поддерживайте школьные правила, направленные на профилактику</w:t>
      </w:r>
      <w:r>
        <w:rPr>
          <w:spacing w:val="-2"/>
          <w:u w:val="single"/>
        </w:rPr>
        <w:t>травли.</w:t>
      </w:r>
    </w:p>
    <w:p w:rsidR="00BC5F74" w:rsidRDefault="004C7645">
      <w:pPr>
        <w:pStyle w:val="a3"/>
        <w:ind w:right="267"/>
        <w:jc w:val="both"/>
      </w:pPr>
      <w:r>
        <w:t>Важным моментом является, чтобы все без исключения учащиеся школы понимали, что школа ожидает от них необходимости быть добропорядочными гражданами, а не пассивными наблюдателями, и в случае, если они знают о ситуации травли, вмешиваться в нее и помогатьтем, кто в этом нуждается.</w:t>
      </w:r>
    </w:p>
    <w:p w:rsidR="00BC5F74" w:rsidRDefault="004C7645">
      <w:pPr>
        <w:pStyle w:val="a3"/>
        <w:ind w:right="265"/>
        <w:jc w:val="both"/>
      </w:pPr>
      <w:r>
        <w:t>Разработка простых и понятных правил в отношении поведения в ситуации буллинга поможет учащимся и школьному персоналу занимать единую позицию вотношениипроявлений травли, продуктивно взаимодействовать. Школьные правила и возможные последствияихнарушениядолжныбытьопубликованы,донесены и обсуждены со всеми без исключения обучающимися и родителями.</w:t>
      </w:r>
    </w:p>
    <w:p w:rsidR="00BC5F74" w:rsidRDefault="00BC5F74">
      <w:pPr>
        <w:pStyle w:val="a3"/>
        <w:ind w:left="0" w:firstLine="0"/>
      </w:pPr>
    </w:p>
    <w:p w:rsidR="00BC5F74" w:rsidRDefault="004C7645">
      <w:pPr>
        <w:pStyle w:val="310"/>
        <w:numPr>
          <w:ilvl w:val="0"/>
          <w:numId w:val="36"/>
        </w:numPr>
        <w:tabs>
          <w:tab w:val="left" w:pos="1166"/>
        </w:tabs>
        <w:spacing w:before="1"/>
        <w:ind w:left="140" w:right="264" w:firstLine="708"/>
        <w:jc w:val="both"/>
      </w:pPr>
      <w:r>
        <w:rPr>
          <w:u w:val="single"/>
        </w:rPr>
        <w:t>Организуйте«дежурство»учителейвместах,гдепроисходилиэпизодытравли или их возникновение вероятно.</w:t>
      </w:r>
    </w:p>
    <w:p w:rsidR="00BC5F74" w:rsidRDefault="004C7645">
      <w:pPr>
        <w:pStyle w:val="a3"/>
        <w:ind w:right="265"/>
        <w:jc w:val="both"/>
      </w:pPr>
      <w:r>
        <w:t>Эпизоды травли часто происходят в таких местах, в которых взрослые обычно не присутствуют или ведут себя наименее бдительно. Если у вас появляется информация относительно того, в каких местах происходят эпизоды травли (например, на основании опросов из пункта 2) настоящего раздела, ищите способы обеспечить там присутствие взрослых.</w:t>
      </w:r>
    </w:p>
    <w:p w:rsidR="00BC5F74" w:rsidRDefault="00BC5F74">
      <w:pPr>
        <w:pStyle w:val="a3"/>
        <w:jc w:val="both"/>
        <w:sectPr w:rsidR="00BC5F74">
          <w:pgSz w:w="11900" w:h="16850"/>
          <w:pgMar w:top="1060" w:right="425" w:bottom="280" w:left="992" w:header="456" w:footer="0" w:gutter="0"/>
          <w:cols w:space="720"/>
        </w:sectPr>
      </w:pPr>
    </w:p>
    <w:p w:rsidR="00BC5F74" w:rsidRDefault="004C7645">
      <w:pPr>
        <w:pStyle w:val="310"/>
        <w:numPr>
          <w:ilvl w:val="0"/>
          <w:numId w:val="36"/>
        </w:numPr>
        <w:tabs>
          <w:tab w:val="left" w:pos="1167"/>
        </w:tabs>
        <w:spacing w:before="93" w:line="274" w:lineRule="exact"/>
        <w:ind w:left="1167" w:hanging="318"/>
        <w:jc w:val="both"/>
      </w:pPr>
      <w:r>
        <w:rPr>
          <w:u w:val="single"/>
        </w:rPr>
        <w:lastRenderedPageBreak/>
        <w:t>Вмешивайтесьнезамедлительноипоследовательновситуации</w:t>
      </w:r>
      <w:r>
        <w:rPr>
          <w:spacing w:val="-2"/>
          <w:u w:val="single"/>
        </w:rPr>
        <w:t>травли.</w:t>
      </w:r>
    </w:p>
    <w:p w:rsidR="00BC5F74" w:rsidRDefault="004C7645">
      <w:pPr>
        <w:pStyle w:val="a3"/>
        <w:ind w:right="264"/>
        <w:jc w:val="both"/>
      </w:pPr>
      <w:r>
        <w:t>Весь персонал школы, а в идеале также родители и обучающиеся должны быть готовы вмешаться в ситуацию травли, если она разворачивается на их глазах. Специальный сотрудник должен проводить последующие встречи по итогам каждого эпизода. Встречи с агрессором и жертвой должны проводиться отдельно. Школа должна информировать и подключать родителей к работе с каждым эпизодом.</w:t>
      </w:r>
    </w:p>
    <w:p w:rsidR="00BC5F74" w:rsidRDefault="004C7645">
      <w:pPr>
        <w:pStyle w:val="310"/>
        <w:numPr>
          <w:ilvl w:val="0"/>
          <w:numId w:val="36"/>
        </w:numPr>
        <w:tabs>
          <w:tab w:val="left" w:pos="1167"/>
        </w:tabs>
        <w:spacing w:before="2" w:line="274" w:lineRule="exact"/>
        <w:ind w:left="1167" w:hanging="318"/>
        <w:jc w:val="both"/>
      </w:pPr>
      <w:r>
        <w:rPr>
          <w:u w:val="single"/>
        </w:rPr>
        <w:t>Уделяйтевремяпрофилактикетравли,повозможности,</w:t>
      </w:r>
      <w:r>
        <w:rPr>
          <w:spacing w:val="-2"/>
          <w:u w:val="single"/>
        </w:rPr>
        <w:t>еженедельно.</w:t>
      </w:r>
    </w:p>
    <w:p w:rsidR="00BC5F74" w:rsidRDefault="004C7645">
      <w:pPr>
        <w:pStyle w:val="a3"/>
        <w:ind w:right="265"/>
        <w:jc w:val="both"/>
      </w:pPr>
      <w:r>
        <w:t>Очень важно обсуждать с учениками ситуации из социальной жизни, которые с ними происходят.Необходимо,повозможности,20-30минутразвнескольконедель (например, на классном часу или когда происходят замены уроков) проговаривать с детьми вопросы, связанные с профилактикой травли и заниматься просветительской работой. Антибуллинговые плакаты и сообщения должны быть представлены в школе наравне с другой информацией, которая обычно доносится до учащихся.</w:t>
      </w:r>
    </w:p>
    <w:p w:rsidR="00BC5F74" w:rsidRDefault="00BC5F74">
      <w:pPr>
        <w:pStyle w:val="a3"/>
        <w:spacing w:before="3"/>
        <w:ind w:left="0" w:firstLine="0"/>
      </w:pPr>
    </w:p>
    <w:p w:rsidR="00BC5F74" w:rsidRDefault="004C7645">
      <w:pPr>
        <w:pStyle w:val="310"/>
        <w:numPr>
          <w:ilvl w:val="0"/>
          <w:numId w:val="36"/>
        </w:numPr>
        <w:tabs>
          <w:tab w:val="left" w:pos="1271"/>
        </w:tabs>
        <w:ind w:left="140" w:right="268" w:firstLine="708"/>
        <w:jc w:val="both"/>
      </w:pPr>
      <w:r>
        <w:rPr>
          <w:u w:val="single"/>
        </w:rPr>
        <w:t>Одной из наиболее важных стратегических задач профилактической работыявляется задача «перевода» свидетелей в категори «защитников» или хотя бы «возможных</w:t>
      </w:r>
      <w:r>
        <w:rPr>
          <w:spacing w:val="-2"/>
          <w:u w:val="single"/>
        </w:rPr>
        <w:t>защитников».</w:t>
      </w:r>
    </w:p>
    <w:p w:rsidR="00BC5F74" w:rsidRDefault="004C7645">
      <w:pPr>
        <w:pStyle w:val="a3"/>
        <w:ind w:right="265"/>
        <w:jc w:val="both"/>
      </w:pPr>
      <w:r>
        <w:t>В идеальномвариантевсешкольноесообществодолжнобытьготововстать в позицию защитников, в случае, если ситуация травли происходит на их глазах, а также быть готовым незамедлительно сообщить о ситуациях травли, в случае, если об этом стало известно.</w:t>
      </w:r>
    </w:p>
    <w:p w:rsidR="00BC5F74" w:rsidRDefault="00BC5F74">
      <w:pPr>
        <w:pStyle w:val="a3"/>
        <w:spacing w:before="1"/>
        <w:ind w:left="0" w:firstLine="0"/>
      </w:pPr>
    </w:p>
    <w:p w:rsidR="00BC5F74" w:rsidRDefault="004C7645">
      <w:pPr>
        <w:pStyle w:val="310"/>
        <w:ind w:firstLine="708"/>
        <w:jc w:val="left"/>
      </w:pPr>
      <w:r>
        <w:t>Всепревентивныедействияпрофилактическойработыпоможноразделитьнаследующие категории:</w:t>
      </w:r>
    </w:p>
    <w:p w:rsidR="00BC5F74" w:rsidRDefault="004C7645">
      <w:pPr>
        <w:pStyle w:val="a4"/>
        <w:numPr>
          <w:ilvl w:val="0"/>
          <w:numId w:val="35"/>
        </w:numPr>
        <w:tabs>
          <w:tab w:val="left" w:pos="1273"/>
        </w:tabs>
        <w:ind w:right="272" w:firstLine="708"/>
        <w:rPr>
          <w:sz w:val="24"/>
        </w:rPr>
      </w:pPr>
      <w:r>
        <w:rPr>
          <w:sz w:val="24"/>
        </w:rPr>
        <w:t>Текущаяработа:обсуждениеимониторингситуацииобщениямеждушкольниками по классам.</w:t>
      </w:r>
    </w:p>
    <w:p w:rsidR="00BC5F74" w:rsidRDefault="004C7645">
      <w:pPr>
        <w:pStyle w:val="a4"/>
        <w:numPr>
          <w:ilvl w:val="0"/>
          <w:numId w:val="35"/>
        </w:numPr>
        <w:tabs>
          <w:tab w:val="left" w:pos="1273"/>
          <w:tab w:val="left" w:pos="3342"/>
          <w:tab w:val="left" w:pos="4240"/>
          <w:tab w:val="left" w:pos="4681"/>
          <w:tab w:val="left" w:pos="5505"/>
          <w:tab w:val="left" w:pos="7017"/>
          <w:tab w:val="left" w:pos="8394"/>
        </w:tabs>
        <w:ind w:right="270" w:firstLine="708"/>
        <w:rPr>
          <w:sz w:val="24"/>
        </w:rPr>
      </w:pPr>
      <w:r>
        <w:rPr>
          <w:spacing w:val="-2"/>
          <w:sz w:val="24"/>
        </w:rPr>
        <w:t>Просветительская</w:t>
      </w:r>
      <w:r>
        <w:rPr>
          <w:sz w:val="24"/>
        </w:rPr>
        <w:tab/>
      </w:r>
      <w:r>
        <w:rPr>
          <w:spacing w:val="-2"/>
          <w:sz w:val="24"/>
        </w:rPr>
        <w:t>работа</w:t>
      </w:r>
      <w:r>
        <w:rPr>
          <w:sz w:val="24"/>
        </w:rPr>
        <w:tab/>
      </w:r>
      <w:r>
        <w:rPr>
          <w:spacing w:val="-6"/>
          <w:sz w:val="24"/>
        </w:rPr>
        <w:t>со</w:t>
      </w:r>
      <w:r>
        <w:rPr>
          <w:sz w:val="24"/>
        </w:rPr>
        <w:tab/>
      </w:r>
      <w:r>
        <w:rPr>
          <w:spacing w:val="-2"/>
          <w:sz w:val="24"/>
        </w:rPr>
        <w:t>всеми</w:t>
      </w:r>
      <w:r>
        <w:rPr>
          <w:sz w:val="24"/>
        </w:rPr>
        <w:tab/>
      </w:r>
      <w:r>
        <w:rPr>
          <w:spacing w:val="-2"/>
          <w:sz w:val="24"/>
        </w:rPr>
        <w:t>категориями</w:t>
      </w:r>
      <w:r>
        <w:rPr>
          <w:sz w:val="24"/>
        </w:rPr>
        <w:tab/>
      </w:r>
      <w:r>
        <w:rPr>
          <w:spacing w:val="-2"/>
          <w:sz w:val="24"/>
        </w:rPr>
        <w:t>участников</w:t>
      </w:r>
      <w:r>
        <w:rPr>
          <w:sz w:val="24"/>
        </w:rPr>
        <w:tab/>
      </w:r>
      <w:r>
        <w:rPr>
          <w:spacing w:val="-2"/>
          <w:sz w:val="24"/>
        </w:rPr>
        <w:t xml:space="preserve">образовательного </w:t>
      </w:r>
      <w:r>
        <w:rPr>
          <w:sz w:val="24"/>
        </w:rPr>
        <w:t>процесса: обучающимися, педагогами родителями.</w:t>
      </w:r>
    </w:p>
    <w:p w:rsidR="00BC5F74" w:rsidRDefault="004C7645">
      <w:pPr>
        <w:pStyle w:val="a4"/>
        <w:numPr>
          <w:ilvl w:val="0"/>
          <w:numId w:val="35"/>
        </w:numPr>
        <w:tabs>
          <w:tab w:val="left" w:pos="1273"/>
        </w:tabs>
        <w:ind w:left="1273" w:hanging="424"/>
        <w:rPr>
          <w:sz w:val="24"/>
        </w:rPr>
      </w:pPr>
      <w:r>
        <w:rPr>
          <w:sz w:val="24"/>
        </w:rPr>
        <w:t xml:space="preserve">Созданиеи распространениеинформационных </w:t>
      </w:r>
      <w:r>
        <w:rPr>
          <w:spacing w:val="-2"/>
          <w:sz w:val="24"/>
        </w:rPr>
        <w:t>материалов.</w:t>
      </w:r>
    </w:p>
    <w:p w:rsidR="00BC5F74" w:rsidRDefault="00BC5F74">
      <w:pPr>
        <w:pStyle w:val="a3"/>
        <w:ind w:left="0" w:firstLine="0"/>
      </w:pPr>
    </w:p>
    <w:p w:rsidR="00BC5F74" w:rsidRDefault="004C7645">
      <w:pPr>
        <w:pStyle w:val="310"/>
        <w:numPr>
          <w:ilvl w:val="2"/>
          <w:numId w:val="47"/>
        </w:numPr>
        <w:tabs>
          <w:tab w:val="left" w:pos="1556"/>
        </w:tabs>
        <w:ind w:left="1556" w:hanging="707"/>
      </w:pPr>
      <w:r>
        <w:t>Возможныемероприятияврамкахантибуллинговой</w:t>
      </w:r>
      <w:r>
        <w:rPr>
          <w:spacing w:val="-2"/>
        </w:rPr>
        <w:t>программы</w:t>
      </w:r>
    </w:p>
    <w:p w:rsidR="00BC5F74" w:rsidRDefault="00BC5F74">
      <w:pPr>
        <w:pStyle w:val="a3"/>
        <w:ind w:left="0" w:firstLine="0"/>
        <w:rPr>
          <w:b/>
          <w:i/>
        </w:rPr>
      </w:pPr>
    </w:p>
    <w:p w:rsidR="00BC5F74" w:rsidRDefault="004C7645">
      <w:pPr>
        <w:pStyle w:val="a4"/>
        <w:numPr>
          <w:ilvl w:val="0"/>
          <w:numId w:val="34"/>
        </w:numPr>
        <w:tabs>
          <w:tab w:val="left" w:pos="1272"/>
        </w:tabs>
        <w:spacing w:line="275" w:lineRule="exact"/>
        <w:ind w:left="1272" w:hanging="423"/>
        <w:jc w:val="both"/>
        <w:rPr>
          <w:b/>
          <w:i/>
          <w:sz w:val="24"/>
        </w:rPr>
      </w:pPr>
      <w:r>
        <w:rPr>
          <w:b/>
          <w:i/>
          <w:sz w:val="24"/>
        </w:rPr>
        <w:t>Направленные наработус</w:t>
      </w:r>
      <w:r>
        <w:rPr>
          <w:b/>
          <w:i/>
          <w:spacing w:val="-2"/>
          <w:sz w:val="24"/>
        </w:rPr>
        <w:t>обучающимися:</w:t>
      </w:r>
    </w:p>
    <w:p w:rsidR="00BC5F74" w:rsidRDefault="004C7645">
      <w:pPr>
        <w:pStyle w:val="a4"/>
        <w:numPr>
          <w:ilvl w:val="1"/>
          <w:numId w:val="34"/>
        </w:numPr>
        <w:tabs>
          <w:tab w:val="left" w:pos="1272"/>
        </w:tabs>
        <w:spacing w:before="1" w:line="237" w:lineRule="auto"/>
        <w:ind w:right="267" w:firstLine="708"/>
        <w:jc w:val="both"/>
        <w:rPr>
          <w:i/>
          <w:sz w:val="24"/>
        </w:rPr>
      </w:pPr>
      <w:r>
        <w:rPr>
          <w:i/>
          <w:sz w:val="24"/>
        </w:rPr>
        <w:t>Обсуждение в рамках классных часов таких вопросов: что такое травля, какие виды травли бывают, что делать, если травля происходит на моих глазах, что делать, если я знаю о травле в отношении одноклассника или другого ребенка из школы.</w:t>
      </w:r>
    </w:p>
    <w:p w:rsidR="00BC5F74" w:rsidRDefault="004C7645">
      <w:pPr>
        <w:pStyle w:val="a3"/>
        <w:spacing w:before="3"/>
        <w:ind w:right="265" w:firstLine="828"/>
        <w:jc w:val="both"/>
      </w:pPr>
      <w:r>
        <w:t>(Оченьважныммоментомявляетсяустановканато,чтобывмешательствовситуации школьной травли или сообщение о них не воспринималось детьми как проявление ябедничества. Принципиальным моментом, который должны понимать и разделять как педагоги, так и дети, является, то, что вмешательство в травлю или сообщение о ней происходит с целью сделать жизнь одноклассника или товарища по школе лучше, а «ябедничество» преследует обратную цель — навредить кому-либо);</w:t>
      </w:r>
    </w:p>
    <w:p w:rsidR="00BC5F74" w:rsidRDefault="004C7645">
      <w:pPr>
        <w:pStyle w:val="a4"/>
        <w:numPr>
          <w:ilvl w:val="1"/>
          <w:numId w:val="34"/>
        </w:numPr>
        <w:tabs>
          <w:tab w:val="left" w:pos="1272"/>
        </w:tabs>
        <w:spacing w:before="5" w:line="237" w:lineRule="auto"/>
        <w:ind w:right="268" w:firstLine="708"/>
        <w:jc w:val="both"/>
        <w:rPr>
          <w:i/>
          <w:sz w:val="24"/>
        </w:rPr>
      </w:pPr>
      <w:r>
        <w:rPr>
          <w:i/>
          <w:sz w:val="24"/>
        </w:rPr>
        <w:t>Обсуждение на классных часах или уроках литературы произведений искусства, посвященных проблеме травли, например, х/ф «Чучело» (реж. Р. Быков) или главу «Ивины» из книги «Детство» (Л.Н. Толстой);</w:t>
      </w:r>
    </w:p>
    <w:p w:rsidR="00BC5F74" w:rsidRDefault="004C7645">
      <w:pPr>
        <w:pStyle w:val="a4"/>
        <w:numPr>
          <w:ilvl w:val="1"/>
          <w:numId w:val="34"/>
        </w:numPr>
        <w:tabs>
          <w:tab w:val="left" w:pos="1273"/>
        </w:tabs>
        <w:spacing w:before="5" w:line="293" w:lineRule="exact"/>
        <w:ind w:left="1273" w:hanging="424"/>
        <w:jc w:val="both"/>
        <w:rPr>
          <w:i/>
          <w:sz w:val="24"/>
        </w:rPr>
      </w:pPr>
      <w:r>
        <w:rPr>
          <w:i/>
          <w:sz w:val="24"/>
        </w:rPr>
        <w:t>Обсуждениена классныхчасахправил поведения вклассеи</w:t>
      </w:r>
      <w:r>
        <w:rPr>
          <w:i/>
          <w:spacing w:val="-2"/>
          <w:sz w:val="24"/>
        </w:rPr>
        <w:t>школе;</w:t>
      </w:r>
    </w:p>
    <w:p w:rsidR="00BC5F74" w:rsidRDefault="004C7645">
      <w:pPr>
        <w:pStyle w:val="a4"/>
        <w:numPr>
          <w:ilvl w:val="1"/>
          <w:numId w:val="34"/>
        </w:numPr>
        <w:tabs>
          <w:tab w:val="left" w:pos="1272"/>
        </w:tabs>
        <w:ind w:right="269" w:firstLine="708"/>
        <w:jc w:val="both"/>
        <w:rPr>
          <w:i/>
          <w:sz w:val="24"/>
        </w:rPr>
      </w:pPr>
      <w:r>
        <w:rPr>
          <w:i/>
          <w:sz w:val="24"/>
        </w:rPr>
        <w:t xml:space="preserve">Проведение групповых занятий в рамках классных часов или занятий с психологом на темы уважения к окружающим, ответственности, эмпатии, способам бесконфликтного </w:t>
      </w:r>
      <w:r>
        <w:rPr>
          <w:i/>
          <w:spacing w:val="-2"/>
          <w:sz w:val="24"/>
        </w:rPr>
        <w:t>поведения;</w:t>
      </w:r>
    </w:p>
    <w:p w:rsidR="00BC5F74" w:rsidRDefault="004C7645">
      <w:pPr>
        <w:pStyle w:val="a4"/>
        <w:numPr>
          <w:ilvl w:val="1"/>
          <w:numId w:val="34"/>
        </w:numPr>
        <w:tabs>
          <w:tab w:val="left" w:pos="1273"/>
        </w:tabs>
        <w:spacing w:line="293" w:lineRule="exact"/>
        <w:ind w:left="1273" w:hanging="424"/>
        <w:jc w:val="both"/>
        <w:rPr>
          <w:i/>
          <w:sz w:val="24"/>
        </w:rPr>
      </w:pPr>
      <w:r>
        <w:rPr>
          <w:i/>
          <w:sz w:val="24"/>
        </w:rPr>
        <w:t>Созданиегруппы«управлениягневом»длянаиболееагрессивныхучащихся</w:t>
      </w:r>
      <w:r>
        <w:rPr>
          <w:i/>
          <w:spacing w:val="-2"/>
          <w:sz w:val="24"/>
        </w:rPr>
        <w:t>школы;</w:t>
      </w:r>
    </w:p>
    <w:p w:rsidR="00BC5F74" w:rsidRDefault="004C7645">
      <w:pPr>
        <w:pStyle w:val="a4"/>
        <w:numPr>
          <w:ilvl w:val="1"/>
          <w:numId w:val="34"/>
        </w:numPr>
        <w:tabs>
          <w:tab w:val="left" w:pos="1272"/>
        </w:tabs>
        <w:spacing w:before="3" w:line="237" w:lineRule="auto"/>
        <w:ind w:right="265" w:firstLine="708"/>
        <w:jc w:val="both"/>
        <w:rPr>
          <w:i/>
          <w:sz w:val="24"/>
        </w:rPr>
      </w:pPr>
      <w:r>
        <w:rPr>
          <w:i/>
          <w:sz w:val="24"/>
        </w:rPr>
        <w:t>Создание группы поддержки для тех, кто был вовлечен в травлю в качестве</w:t>
      </w:r>
      <w:r>
        <w:rPr>
          <w:i/>
          <w:spacing w:val="-2"/>
          <w:sz w:val="24"/>
        </w:rPr>
        <w:t>жертвы;</w:t>
      </w:r>
    </w:p>
    <w:p w:rsidR="00BC5F74" w:rsidRDefault="004C7645">
      <w:pPr>
        <w:pStyle w:val="a4"/>
        <w:numPr>
          <w:ilvl w:val="1"/>
          <w:numId w:val="34"/>
        </w:numPr>
        <w:tabs>
          <w:tab w:val="left" w:pos="1273"/>
        </w:tabs>
        <w:spacing w:before="2"/>
        <w:ind w:left="1273" w:hanging="424"/>
        <w:jc w:val="both"/>
        <w:rPr>
          <w:i/>
          <w:sz w:val="24"/>
        </w:rPr>
      </w:pPr>
      <w:r>
        <w:rPr>
          <w:i/>
          <w:sz w:val="24"/>
        </w:rPr>
        <w:t>Проведениеконкурсаантибуллинговых</w:t>
      </w:r>
      <w:r>
        <w:rPr>
          <w:i/>
          <w:spacing w:val="-2"/>
          <w:sz w:val="24"/>
        </w:rPr>
        <w:t>плакатов.</w:t>
      </w:r>
    </w:p>
    <w:p w:rsidR="00BC5F74" w:rsidRDefault="00BC5F74">
      <w:pPr>
        <w:pStyle w:val="a4"/>
        <w:jc w:val="both"/>
        <w:rPr>
          <w:i/>
          <w:sz w:val="24"/>
        </w:rPr>
        <w:sectPr w:rsidR="00BC5F74">
          <w:pgSz w:w="11900" w:h="16850"/>
          <w:pgMar w:top="1060" w:right="425" w:bottom="280" w:left="992" w:header="456" w:footer="0" w:gutter="0"/>
          <w:cols w:space="720"/>
        </w:sectPr>
      </w:pPr>
    </w:p>
    <w:p w:rsidR="00BC5F74" w:rsidRDefault="004C7645">
      <w:pPr>
        <w:pStyle w:val="310"/>
        <w:numPr>
          <w:ilvl w:val="0"/>
          <w:numId w:val="34"/>
        </w:numPr>
        <w:tabs>
          <w:tab w:val="left" w:pos="1272"/>
        </w:tabs>
        <w:spacing w:before="93" w:line="275" w:lineRule="exact"/>
        <w:ind w:left="1272" w:hanging="423"/>
        <w:jc w:val="both"/>
      </w:pPr>
      <w:r>
        <w:lastRenderedPageBreak/>
        <w:t>Возможныемероприятияврамкахантибуллинговойпрограммыдля</w:t>
      </w:r>
      <w:r>
        <w:rPr>
          <w:spacing w:val="-2"/>
        </w:rPr>
        <w:t>педагогов:</w:t>
      </w:r>
    </w:p>
    <w:p w:rsidR="00BC5F74" w:rsidRDefault="004C7645">
      <w:pPr>
        <w:pStyle w:val="a4"/>
        <w:numPr>
          <w:ilvl w:val="1"/>
          <w:numId w:val="34"/>
        </w:numPr>
        <w:tabs>
          <w:tab w:val="left" w:pos="1272"/>
        </w:tabs>
        <w:spacing w:before="1" w:line="237" w:lineRule="auto"/>
        <w:ind w:right="270" w:firstLine="708"/>
        <w:jc w:val="both"/>
        <w:rPr>
          <w:sz w:val="24"/>
        </w:rPr>
      </w:pPr>
      <w:r>
        <w:rPr>
          <w:sz w:val="24"/>
        </w:rPr>
        <w:t xml:space="preserve">Проведение обучающего семинара, посвященного способам работы с ситуациями </w:t>
      </w:r>
      <w:r>
        <w:rPr>
          <w:spacing w:val="-2"/>
          <w:sz w:val="24"/>
        </w:rPr>
        <w:t>травли.</w:t>
      </w:r>
    </w:p>
    <w:p w:rsidR="00BC5F74" w:rsidRDefault="004C7645">
      <w:pPr>
        <w:pStyle w:val="a4"/>
        <w:numPr>
          <w:ilvl w:val="1"/>
          <w:numId w:val="34"/>
        </w:numPr>
        <w:tabs>
          <w:tab w:val="left" w:pos="1272"/>
        </w:tabs>
        <w:spacing w:before="2"/>
        <w:ind w:right="271" w:firstLine="708"/>
        <w:jc w:val="both"/>
        <w:rPr>
          <w:sz w:val="24"/>
        </w:rPr>
      </w:pPr>
      <w:r>
        <w:rPr>
          <w:sz w:val="24"/>
        </w:rPr>
        <w:t>Проведение педагогического совета, посвященного выработке единой позициишколы в отношении травли и способа фиксации инцидентов травли.</w:t>
      </w:r>
    </w:p>
    <w:p w:rsidR="00BC5F74" w:rsidRDefault="004C7645">
      <w:pPr>
        <w:pStyle w:val="a4"/>
        <w:numPr>
          <w:ilvl w:val="1"/>
          <w:numId w:val="34"/>
        </w:numPr>
        <w:tabs>
          <w:tab w:val="left" w:pos="1272"/>
        </w:tabs>
        <w:spacing w:before="4" w:line="237" w:lineRule="auto"/>
        <w:ind w:right="269" w:firstLine="708"/>
        <w:jc w:val="both"/>
        <w:rPr>
          <w:sz w:val="24"/>
        </w:rPr>
      </w:pPr>
      <w:r>
        <w:rPr>
          <w:sz w:val="24"/>
        </w:rPr>
        <w:t>Проведение групповых встреч для классных руководителей и психологов с целью обмена опытом работы со случаями травли, обмена методическим материалами для классных часов, посвященных профилактике травли и поддержке, в случае необходимости.</w:t>
      </w:r>
    </w:p>
    <w:p w:rsidR="00BC5F74" w:rsidRDefault="004C7645">
      <w:pPr>
        <w:pStyle w:val="310"/>
        <w:numPr>
          <w:ilvl w:val="0"/>
          <w:numId w:val="34"/>
        </w:numPr>
        <w:tabs>
          <w:tab w:val="left" w:pos="1272"/>
        </w:tabs>
        <w:spacing w:before="7" w:line="275" w:lineRule="exact"/>
        <w:ind w:left="1272" w:hanging="423"/>
        <w:jc w:val="both"/>
      </w:pPr>
      <w:r>
        <w:t>Возможныемероприятияврамкахантибуллинговойпрограммыдля</w:t>
      </w:r>
      <w:r>
        <w:rPr>
          <w:spacing w:val="-2"/>
        </w:rPr>
        <w:t>родителей</w:t>
      </w:r>
    </w:p>
    <w:p w:rsidR="00BC5F74" w:rsidRDefault="004C7645">
      <w:pPr>
        <w:pStyle w:val="a4"/>
        <w:numPr>
          <w:ilvl w:val="1"/>
          <w:numId w:val="34"/>
        </w:numPr>
        <w:tabs>
          <w:tab w:val="left" w:pos="1272"/>
        </w:tabs>
        <w:spacing w:before="1" w:line="237" w:lineRule="auto"/>
        <w:ind w:right="267" w:firstLine="708"/>
        <w:jc w:val="both"/>
        <w:rPr>
          <w:sz w:val="24"/>
        </w:rPr>
      </w:pPr>
      <w:r>
        <w:rPr>
          <w:sz w:val="24"/>
        </w:rPr>
        <w:t xml:space="preserve">Просветительская работа на классных собраниях, посвященная информированиюо травле, ее видах и способах вмешательства, если они видят подобное поведение на школьном </w:t>
      </w:r>
      <w:r>
        <w:rPr>
          <w:spacing w:val="-2"/>
          <w:sz w:val="24"/>
        </w:rPr>
        <w:t>дворе.</w:t>
      </w:r>
    </w:p>
    <w:p w:rsidR="00BC5F74" w:rsidRDefault="004C7645">
      <w:pPr>
        <w:pStyle w:val="a4"/>
        <w:numPr>
          <w:ilvl w:val="1"/>
          <w:numId w:val="34"/>
        </w:numPr>
        <w:tabs>
          <w:tab w:val="left" w:pos="1273"/>
        </w:tabs>
        <w:spacing w:before="5" w:line="292" w:lineRule="exact"/>
        <w:ind w:left="1273" w:hanging="424"/>
        <w:jc w:val="both"/>
        <w:rPr>
          <w:sz w:val="24"/>
        </w:rPr>
      </w:pPr>
      <w:r>
        <w:rPr>
          <w:sz w:val="24"/>
        </w:rPr>
        <w:t>Проведениеродительскихклубовнатемы:«Какразговариватьсдетьмио</w:t>
      </w:r>
      <w:r>
        <w:rPr>
          <w:spacing w:val="-2"/>
          <w:sz w:val="24"/>
        </w:rPr>
        <w:t>травле?»,</w:t>
      </w:r>
    </w:p>
    <w:p w:rsidR="00BC5F74" w:rsidRDefault="004C7645">
      <w:pPr>
        <w:pStyle w:val="a3"/>
        <w:ind w:firstLine="0"/>
      </w:pPr>
      <w:r>
        <w:t>«Что делать, если мой ребенок стал жертвой травли?», «Что делать, если мой ребенок проявляет агрессию к другим детям?»</w:t>
      </w:r>
    </w:p>
    <w:p w:rsidR="00BC5F74" w:rsidRDefault="00BC5F74">
      <w:pPr>
        <w:pStyle w:val="a3"/>
        <w:spacing w:before="4"/>
        <w:ind w:left="0" w:firstLine="0"/>
      </w:pPr>
    </w:p>
    <w:p w:rsidR="00BC5F74" w:rsidRDefault="004C7645">
      <w:pPr>
        <w:pStyle w:val="310"/>
        <w:numPr>
          <w:ilvl w:val="1"/>
          <w:numId w:val="47"/>
        </w:numPr>
        <w:tabs>
          <w:tab w:val="left" w:pos="1556"/>
        </w:tabs>
        <w:spacing w:line="274" w:lineRule="exact"/>
        <w:ind w:left="1556" w:hanging="707"/>
      </w:pPr>
      <w:bookmarkStart w:id="10" w:name="_TOC_250003"/>
      <w:r>
        <w:t>Рекомендацииучителямприработес</w:t>
      </w:r>
      <w:bookmarkEnd w:id="10"/>
      <w:r>
        <w:rPr>
          <w:spacing w:val="-2"/>
        </w:rPr>
        <w:t>родителями</w:t>
      </w:r>
    </w:p>
    <w:p w:rsidR="00BC5F74" w:rsidRDefault="004C7645">
      <w:pPr>
        <w:pStyle w:val="a3"/>
        <w:ind w:right="268"/>
        <w:jc w:val="both"/>
      </w:pPr>
      <w:r>
        <w:t>Важное место в вопросах профилактики и предотвращения буллинга занимаетшкола. Не менее важную роль играет и семья. Когда травля имеет место,учитель и родители должны решать проблему в тесном взаимодействии,только тогда эффект будет максимальным</w:t>
      </w:r>
    </w:p>
    <w:p w:rsidR="00BC5F74" w:rsidRDefault="00BC5F74">
      <w:pPr>
        <w:pStyle w:val="a3"/>
        <w:spacing w:before="2"/>
        <w:ind w:left="0" w:firstLine="0"/>
      </w:pPr>
    </w:p>
    <w:p w:rsidR="00BC5F74" w:rsidRDefault="004C7645">
      <w:pPr>
        <w:pStyle w:val="310"/>
        <w:numPr>
          <w:ilvl w:val="2"/>
          <w:numId w:val="47"/>
        </w:numPr>
        <w:tabs>
          <w:tab w:val="left" w:pos="1556"/>
        </w:tabs>
        <w:spacing w:before="1" w:line="274" w:lineRule="exact"/>
        <w:ind w:left="1556" w:hanging="707"/>
      </w:pPr>
      <w:r>
        <w:t>Особенностивзаимодействиядетейсродителямивситуации</w:t>
      </w:r>
      <w:r>
        <w:rPr>
          <w:spacing w:val="-2"/>
        </w:rPr>
        <w:t>травли</w:t>
      </w:r>
    </w:p>
    <w:p w:rsidR="00BC5F74" w:rsidRDefault="004C7645">
      <w:pPr>
        <w:pStyle w:val="a3"/>
        <w:ind w:right="265"/>
        <w:jc w:val="both"/>
      </w:pPr>
      <w:r>
        <w:t>Принципиально важным здесь является следующий момент: вне зависимости от того, является ли ребенок зачинщиком травли или еежертвой,школа иродителивсегда должны выступать «единым фронтом» против проблемы, будучи при этом настороне ребенка. Очень хорошоподобноеповедениеописановработахизвестногосовременногопсихологаЛ.Петрановской: «Обвиняя, мы задаем определенную диспозицию. Вот баррикада, по эту сторону – мы, учителя, хорошие и правильные, по ту – «плохой»родительиегоплохое обращениесребенком.Темсамым,мысоединяем,склеиваемегосролью«плохого»– ведь то, что с нами по одну сторону баррикады,становится еще ближе и роднее, не так ли?</w:t>
      </w:r>
    </w:p>
    <w:p w:rsidR="00BC5F74" w:rsidRDefault="004C7645">
      <w:pPr>
        <w:pStyle w:val="a3"/>
        <w:ind w:right="267"/>
        <w:jc w:val="both"/>
      </w:pPr>
      <w:r>
        <w:t>Это не значит, что надо закрывать глаза нареальность, одобрять насилие и улыбаться, когда он рассказывает, что вчера отлупил ребенка и т. д. Это значит – решительно встать с нимпо одну сторону баррикады, а по другую оставить то плохое, что он творит. Называть своими именами деяния, требовать изменений, но не сдавать человека, чтобы у него был шанс вступить со своими моделями в конфронтацию и победить».</w:t>
      </w:r>
    </w:p>
    <w:p w:rsidR="00BC5F74" w:rsidRDefault="00BC5F74">
      <w:pPr>
        <w:pStyle w:val="a3"/>
        <w:spacing w:before="3"/>
        <w:ind w:left="0" w:firstLine="0"/>
      </w:pPr>
    </w:p>
    <w:p w:rsidR="00BC5F74" w:rsidRDefault="004C7645">
      <w:pPr>
        <w:pStyle w:val="210"/>
        <w:ind w:left="140" w:right="268" w:firstLine="708"/>
        <w:jc w:val="both"/>
      </w:pPr>
      <w:r>
        <w:t>Особенности взаимодействия детей с родителями в ситуации травли полезно знать педагогу для того, чтобы учитывать их при коммуникации с родителями учеников, оказавшихся в этой трудной жизненной ситуации:</w:t>
      </w:r>
    </w:p>
    <w:p w:rsidR="00BC5F74" w:rsidRDefault="004C7645">
      <w:pPr>
        <w:ind w:left="140" w:right="268" w:firstLine="708"/>
        <w:jc w:val="both"/>
        <w:rPr>
          <w:b/>
          <w:i/>
          <w:sz w:val="24"/>
        </w:rPr>
      </w:pPr>
      <w:r>
        <w:rPr>
          <w:b/>
          <w:i/>
          <w:sz w:val="24"/>
        </w:rPr>
        <w:t>а)</w:t>
      </w:r>
      <w:r>
        <w:rPr>
          <w:b/>
          <w:i/>
          <w:sz w:val="24"/>
          <w:u w:val="single"/>
        </w:rPr>
        <w:t>Почти половина детей (эта цифра не сильно варьируется от страны к стране) неговорит родителям о том, что в школе с ними происходит что-то плохое</w:t>
      </w:r>
      <w:r>
        <w:rPr>
          <w:b/>
          <w:sz w:val="24"/>
        </w:rPr>
        <w:t xml:space="preserve">. </w:t>
      </w:r>
      <w:r>
        <w:rPr>
          <w:sz w:val="24"/>
        </w:rPr>
        <w:t>Наверное, точнее это можно было перефразировать так: почти половина родителей не знает о том, что их дети оказались вовлечены в ситуацию травли. Если спросить детей, говорили ли они маме или папе, они могут сказать, что да. Дальше могли иметь место разные варианты: родитель мог не придать большого значения сказанному, ребенок – упомянуть вскользь или завуалированно и больше не поднимать эту тему. Это было ярко показано в одном из исследований травлив Интернете (кибербуллинга): опросили мам и детей, сталкивались ли они с такимнеприятным явлением. Из мам11% ответили, чтотакое происходило сихдетьми,аиз детей— 32%.</w:t>
      </w:r>
      <w:r>
        <w:rPr>
          <w:b/>
          <w:i/>
          <w:sz w:val="24"/>
        </w:rPr>
        <w:t>Получается, что21% родителей был не в курсе.</w:t>
      </w:r>
    </w:p>
    <w:p w:rsidR="00BC5F74" w:rsidRDefault="00BC5F74">
      <w:pPr>
        <w:jc w:val="both"/>
        <w:rPr>
          <w:b/>
          <w:i/>
          <w:sz w:val="24"/>
        </w:rPr>
        <w:sectPr w:rsidR="00BC5F74">
          <w:pgSz w:w="11900" w:h="16850"/>
          <w:pgMar w:top="1060" w:right="425" w:bottom="280" w:left="992" w:header="456" w:footer="0" w:gutter="0"/>
          <w:cols w:space="720"/>
        </w:sectPr>
      </w:pPr>
    </w:p>
    <w:p w:rsidR="00BC5F74" w:rsidRDefault="00BC5F74">
      <w:pPr>
        <w:pStyle w:val="a3"/>
        <w:spacing w:before="95"/>
        <w:ind w:left="0" w:firstLine="0"/>
        <w:rPr>
          <w:b/>
          <w:i/>
        </w:rPr>
      </w:pPr>
    </w:p>
    <w:p w:rsidR="00BC5F74" w:rsidRDefault="004C7645">
      <w:pPr>
        <w:spacing w:line="237" w:lineRule="auto"/>
        <w:ind w:left="140" w:right="266" w:firstLine="708"/>
        <w:jc w:val="both"/>
        <w:rPr>
          <w:sz w:val="24"/>
        </w:rPr>
      </w:pPr>
      <w:r>
        <w:rPr>
          <w:b/>
          <w:i/>
          <w:sz w:val="24"/>
        </w:rPr>
        <w:t xml:space="preserve">б) </w:t>
      </w:r>
      <w:r>
        <w:rPr>
          <w:b/>
          <w:i/>
          <w:sz w:val="24"/>
          <w:u w:val="single"/>
        </w:rPr>
        <w:t>Из-зачегопроисходиттакой«разрыв»вкоммуникацииродителейидетей?</w:t>
      </w:r>
      <w:r>
        <w:rPr>
          <w:sz w:val="24"/>
        </w:rPr>
        <w:t>Иными словами, почему одним трудно сказать, а другим трудно услышать о том, что ребенок попал в проблемную и опасную ситуацию?</w:t>
      </w:r>
    </w:p>
    <w:p w:rsidR="00BC5F74" w:rsidRDefault="004C7645">
      <w:pPr>
        <w:pStyle w:val="210"/>
        <w:spacing w:before="6" w:line="275" w:lineRule="exact"/>
        <w:jc w:val="both"/>
      </w:pPr>
      <w:r>
        <w:t xml:space="preserve">Причины, связанныес </w:t>
      </w:r>
      <w:r>
        <w:rPr>
          <w:spacing w:val="-2"/>
        </w:rPr>
        <w:t>детьми:</w:t>
      </w:r>
    </w:p>
    <w:p w:rsidR="00BC5F74" w:rsidRDefault="004C7645">
      <w:pPr>
        <w:pStyle w:val="a4"/>
        <w:numPr>
          <w:ilvl w:val="0"/>
          <w:numId w:val="33"/>
        </w:numPr>
        <w:tabs>
          <w:tab w:val="left" w:pos="1167"/>
        </w:tabs>
        <w:spacing w:line="291" w:lineRule="exact"/>
        <w:ind w:left="1167" w:hanging="318"/>
        <w:jc w:val="both"/>
        <w:rPr>
          <w:i/>
          <w:sz w:val="24"/>
        </w:rPr>
      </w:pPr>
      <w:r>
        <w:rPr>
          <w:i/>
          <w:sz w:val="24"/>
          <w:u w:val="single"/>
        </w:rPr>
        <w:t>Уверенность,чтопомощьполучитьне</w:t>
      </w:r>
      <w:r>
        <w:rPr>
          <w:i/>
          <w:spacing w:val="-2"/>
          <w:sz w:val="24"/>
          <w:u w:val="single"/>
        </w:rPr>
        <w:t>удастся</w:t>
      </w:r>
    </w:p>
    <w:p w:rsidR="00BC5F74" w:rsidRDefault="004C7645">
      <w:pPr>
        <w:pStyle w:val="a3"/>
        <w:ind w:right="264"/>
        <w:jc w:val="both"/>
      </w:pPr>
      <w:r>
        <w:t>Ребенок уверен в том, что родитель не сможет или не захочет ему помочь. Если ребенок привык к тому, что в трудных ситуациях родитель склонен преуменьшать значение происходящего и предлагать ему «не обращать внимание» или «справиться самому», едва ли он обратится за помощью, столкнувшись с травлей.</w:t>
      </w:r>
    </w:p>
    <w:p w:rsidR="00BC5F74" w:rsidRDefault="004C7645">
      <w:pPr>
        <w:pStyle w:val="a3"/>
        <w:ind w:right="269"/>
        <w:jc w:val="both"/>
      </w:pPr>
      <w:r>
        <w:t>Более того, порой детско-родительские отношения складываются таким образом, что ребенок уверен, что будет любим и принят только в том случае, если со всем справится сам и не доставит родителям много хлопот.</w:t>
      </w:r>
    </w:p>
    <w:p w:rsidR="00BC5F74" w:rsidRDefault="004C7645">
      <w:pPr>
        <w:pStyle w:val="a3"/>
        <w:ind w:right="268"/>
        <w:jc w:val="both"/>
      </w:pPr>
      <w:r>
        <w:t>В ином случае ребенок может считать, что в сложившейся ситуации родитель помочь ему ничем не сможет при всем желании. Стоит помнить, что у подростка, столкнувшегося с травлей, угол видения ситуации может быть сильно «сужен» и судить о ней он может только исходя из собственногоопыта: «Происходящеетак пугающеи непредсказуемо, чтосделать ясэтим ничего не могу и никто не сможет».</w:t>
      </w:r>
    </w:p>
    <w:p w:rsidR="00BC5F74" w:rsidRDefault="004C7645">
      <w:pPr>
        <w:pStyle w:val="a4"/>
        <w:numPr>
          <w:ilvl w:val="0"/>
          <w:numId w:val="32"/>
        </w:numPr>
        <w:tabs>
          <w:tab w:val="left" w:pos="1167"/>
        </w:tabs>
        <w:spacing w:before="1" w:line="318" w:lineRule="exact"/>
        <w:ind w:left="1167" w:hanging="318"/>
        <w:jc w:val="both"/>
        <w:rPr>
          <w:sz w:val="28"/>
        </w:rPr>
      </w:pPr>
      <w:r>
        <w:rPr>
          <w:i/>
          <w:sz w:val="24"/>
          <w:u w:val="single"/>
        </w:rPr>
        <w:t>Ребенокбоится,чтостанетеще</w:t>
      </w:r>
      <w:r>
        <w:rPr>
          <w:i/>
          <w:spacing w:val="-4"/>
          <w:sz w:val="24"/>
          <w:u w:val="single"/>
        </w:rPr>
        <w:t>хуже</w:t>
      </w:r>
    </w:p>
    <w:p w:rsidR="00BC5F74" w:rsidRDefault="004C7645">
      <w:pPr>
        <w:pStyle w:val="a3"/>
        <w:ind w:right="267"/>
        <w:jc w:val="both"/>
      </w:pPr>
      <w:r>
        <w:t>Часто дети сознательно не хотят, чтобы родители вмешивались в ситуацию, так как опасаются,чтоихвмешательствотолькоусугубитположение.Идействительно, еслиродитель выбирает не самые мудрые способы действий (например, назидательная беседа с обидчикамиилиагрессивныевыпадывсторонуклассногоруководителяс</w:t>
      </w:r>
      <w:r>
        <w:rPr>
          <w:spacing w:val="-2"/>
        </w:rPr>
        <w:t>требованиями</w:t>
      </w:r>
    </w:p>
    <w:p w:rsidR="00BC5F74" w:rsidRDefault="004C7645">
      <w:pPr>
        <w:pStyle w:val="a3"/>
        <w:ind w:firstLine="0"/>
        <w:jc w:val="both"/>
      </w:pPr>
      <w:r>
        <w:t>«разобраться»),ребенкуврядлистанетотних</w:t>
      </w:r>
      <w:r>
        <w:rPr>
          <w:spacing w:val="-2"/>
        </w:rPr>
        <w:t>легче.</w:t>
      </w:r>
    </w:p>
    <w:p w:rsidR="00BC5F74" w:rsidRDefault="004C7645">
      <w:pPr>
        <w:pStyle w:val="a4"/>
        <w:numPr>
          <w:ilvl w:val="0"/>
          <w:numId w:val="33"/>
        </w:numPr>
        <w:tabs>
          <w:tab w:val="left" w:pos="1167"/>
        </w:tabs>
        <w:spacing w:line="292" w:lineRule="exact"/>
        <w:ind w:left="1167" w:hanging="318"/>
        <w:jc w:val="both"/>
        <w:rPr>
          <w:i/>
          <w:sz w:val="24"/>
        </w:rPr>
      </w:pPr>
      <w:r>
        <w:rPr>
          <w:i/>
          <w:sz w:val="24"/>
          <w:u w:val="single"/>
        </w:rPr>
        <w:t xml:space="preserve">Ребенокжалеетродителей,заботитсяо </w:t>
      </w:r>
      <w:r>
        <w:rPr>
          <w:i/>
          <w:spacing w:val="-5"/>
          <w:sz w:val="24"/>
          <w:u w:val="single"/>
        </w:rPr>
        <w:t>них</w:t>
      </w:r>
    </w:p>
    <w:p w:rsidR="00BC5F74" w:rsidRDefault="004C7645">
      <w:pPr>
        <w:pStyle w:val="a3"/>
        <w:ind w:right="266" w:firstLine="768"/>
        <w:jc w:val="both"/>
      </w:pPr>
      <w:r>
        <w:t>Дети, становящиеся жертвами буллинга, часто имеют очень сильную связь с родителями, подвергаютсяизбыточнойопекесихстороны.Привязанномуко взрослому ребенку часто бывает трудно рассказать о своих бедах, потому что ему кажется, что эта информация очень сильно расстроит родителя. Такие дети чувствуют себя в ответственности за душевное равновесие близкого и стараются оберегать их, замалчивая проблемы.</w:t>
      </w:r>
    </w:p>
    <w:p w:rsidR="00BC5F74" w:rsidRDefault="004C7645">
      <w:pPr>
        <w:pStyle w:val="a4"/>
        <w:numPr>
          <w:ilvl w:val="0"/>
          <w:numId w:val="33"/>
        </w:numPr>
        <w:tabs>
          <w:tab w:val="left" w:pos="1167"/>
        </w:tabs>
        <w:spacing w:line="292" w:lineRule="exact"/>
        <w:ind w:left="1167" w:hanging="318"/>
        <w:jc w:val="both"/>
        <w:rPr>
          <w:i/>
          <w:sz w:val="24"/>
        </w:rPr>
      </w:pPr>
      <w:r>
        <w:rPr>
          <w:i/>
          <w:sz w:val="24"/>
          <w:u w:val="single"/>
        </w:rPr>
        <w:t>Ребенокбоится,чтородители будутругать и</w:t>
      </w:r>
      <w:r>
        <w:rPr>
          <w:i/>
          <w:spacing w:val="-2"/>
          <w:sz w:val="24"/>
          <w:u w:val="single"/>
        </w:rPr>
        <w:t>накажут</w:t>
      </w:r>
    </w:p>
    <w:p w:rsidR="00BC5F74" w:rsidRDefault="004C7645">
      <w:pPr>
        <w:pStyle w:val="a3"/>
        <w:ind w:right="267"/>
        <w:jc w:val="both"/>
      </w:pPr>
      <w:r>
        <w:t xml:space="preserve">Как показывает практика, очень часто ребенок, которого травят одноклассники, сам выступает агрессором по отношению к другим детям, которые, к примеру, слабее или младше него. Тогда ему может не захотеться излишнего внимания со стороны родителей к своим проблемам, ведь в ходе разбирательства может выясниться, что и он – обидчик, за что ожидаемо </w:t>
      </w:r>
      <w:r>
        <w:rPr>
          <w:spacing w:val="-2"/>
        </w:rPr>
        <w:t>наказание.</w:t>
      </w:r>
    </w:p>
    <w:p w:rsidR="00BC5F74" w:rsidRDefault="004C7645">
      <w:pPr>
        <w:pStyle w:val="210"/>
        <w:spacing w:before="2" w:line="275" w:lineRule="exact"/>
        <w:jc w:val="both"/>
      </w:pPr>
      <w:r>
        <w:t xml:space="preserve">Причины, связанныес </w:t>
      </w:r>
      <w:r>
        <w:rPr>
          <w:spacing w:val="-2"/>
        </w:rPr>
        <w:t>родителями</w:t>
      </w:r>
    </w:p>
    <w:p w:rsidR="00BC5F74" w:rsidRDefault="004C7645">
      <w:pPr>
        <w:pStyle w:val="a4"/>
        <w:numPr>
          <w:ilvl w:val="0"/>
          <w:numId w:val="33"/>
        </w:numPr>
        <w:tabs>
          <w:tab w:val="left" w:pos="1167"/>
        </w:tabs>
        <w:spacing w:line="291" w:lineRule="exact"/>
        <w:ind w:left="1167" w:hanging="318"/>
        <w:jc w:val="both"/>
        <w:rPr>
          <w:i/>
          <w:sz w:val="24"/>
        </w:rPr>
      </w:pPr>
      <w:r>
        <w:rPr>
          <w:i/>
          <w:sz w:val="24"/>
          <w:u w:val="single"/>
        </w:rPr>
        <w:t xml:space="preserve">Переживаниебеспомощностии </w:t>
      </w:r>
      <w:r>
        <w:rPr>
          <w:i/>
          <w:spacing w:val="-4"/>
          <w:sz w:val="24"/>
          <w:u w:val="single"/>
        </w:rPr>
        <w:t>вины</w:t>
      </w:r>
    </w:p>
    <w:p w:rsidR="00BC5F74" w:rsidRDefault="004C7645">
      <w:pPr>
        <w:pStyle w:val="a3"/>
        <w:ind w:right="265" w:firstLine="828"/>
        <w:jc w:val="both"/>
      </w:pPr>
      <w:r>
        <w:t>Воднойиззападныхработродителиописывалисвоипереживаниявмомент, когда сталкивались с информацией о том, что их ребенок стал жертвой травли: это было похоже на попадание в шторм. Вначале облака сгущаются: появляются «первые звоночки» того, что по отношению к ребенку происходит что-то нехорошее. Родители начинают надеяться на то, что во всемразберется школа или что травля каким-то чудом пройдет сама: это как надеяться на то, что прогноз погоды лжет и шторм тебя не коснется. Но, к сожалению, ожидания редко оправдываются, и приходит чувство разочарования и беспомощности из-за того, что ты оказался неспособен помочь собственному ребенку. Наконец, когда ситуация так или иначе подходит к своему логическому завершению, семье остается «подсчитывать убытки и разрушения», принесенные штормом: многие сожалеют о том, что не включились в ситуацию ранее, другие о том, что обещали ребенку, что все скоро будет хорошо, хотя никаких реальных оснований так говорить у них не было.</w:t>
      </w:r>
    </w:p>
    <w:p w:rsidR="00BC5F74" w:rsidRDefault="00BC5F74">
      <w:pPr>
        <w:pStyle w:val="a3"/>
        <w:jc w:val="both"/>
        <w:sectPr w:rsidR="00BC5F74">
          <w:pgSz w:w="11900" w:h="16850"/>
          <w:pgMar w:top="1060" w:right="425" w:bottom="280" w:left="992" w:header="456" w:footer="0" w:gutter="0"/>
          <w:cols w:space="720"/>
        </w:sectPr>
      </w:pPr>
    </w:p>
    <w:p w:rsidR="00BC5F74" w:rsidRDefault="004C7645">
      <w:pPr>
        <w:pStyle w:val="a3"/>
        <w:spacing w:before="88"/>
        <w:ind w:right="265"/>
        <w:jc w:val="both"/>
      </w:pPr>
      <w:r>
        <w:lastRenderedPageBreak/>
        <w:t>Признание родителем того, что травля действительно имеет место, требует от него дальнейших действий. Но на практике мало кто из взрослых представляет, что делать в такой ситуации; это заставляет их, с одной стороны, чувствовать себя беспомощными, а с другой — виноватыми перед сыном или дочерью, которых не смогли защитить. Это очень сильные негативные переживания, и наша психика устроена таким образом, чтобы, по возможности, защитить нас от них.</w:t>
      </w:r>
    </w:p>
    <w:p w:rsidR="00BC5F74" w:rsidRDefault="004C7645">
      <w:pPr>
        <w:pStyle w:val="a4"/>
        <w:numPr>
          <w:ilvl w:val="0"/>
          <w:numId w:val="33"/>
        </w:numPr>
        <w:tabs>
          <w:tab w:val="left" w:pos="1167"/>
        </w:tabs>
        <w:spacing w:before="2" w:line="292" w:lineRule="exact"/>
        <w:ind w:left="1167" w:hanging="318"/>
        <w:jc w:val="both"/>
        <w:rPr>
          <w:i/>
          <w:sz w:val="24"/>
        </w:rPr>
      </w:pPr>
      <w:r>
        <w:rPr>
          <w:i/>
          <w:sz w:val="24"/>
          <w:u w:val="single"/>
        </w:rPr>
        <w:t>Включениесобственныхпереживанийизащитныхмеханизмов</w:t>
      </w:r>
      <w:r>
        <w:rPr>
          <w:i/>
          <w:spacing w:val="-2"/>
          <w:sz w:val="24"/>
          <w:u w:val="single"/>
        </w:rPr>
        <w:t>игнорирования</w:t>
      </w:r>
    </w:p>
    <w:p w:rsidR="00BC5F74" w:rsidRDefault="004C7645">
      <w:pPr>
        <w:pStyle w:val="a3"/>
        <w:ind w:right="265"/>
        <w:jc w:val="both"/>
      </w:pPr>
      <w:r>
        <w:t>Многие из взрослых, будучи детьми, сами сталкивались с разными ситуациями насилия, физического или психологического, при этом необязательно связанными именно с травлей. Это могли быть и ежедневные домашние скандалы (с помощью рукоприкладства или без него), и отстраненные, нечуткие и/или излишне требовательные родители и т.п. Вся соль в том, что в большинстве своем люди справляются с негативными факторами, с которыми им пришлось столкнуться в жизни, «перерастают»детскиепроблемыивполнеуспешнофункционируют. Ноеслидавно пережитый стресс оставил след в психике, при столкновении с чем-то подобным много лет спустя человек порой оказывается не в состоянии реагировать адекватно ситуации. Бывает так, что если собственные переживания все еще болезненны для родителя, механизмы психологических защит могут затруднить для него восприятие происходящего с собственным ребенком, и тогда нападки одноклассников будут восприниматься либо как должное, либо как что-то, не требующее сколько бы то ни было активного вмешательства. Погрузиться в травматичную ситуацию вновь может казаться непереносимым уже для самого родителя.</w:t>
      </w:r>
    </w:p>
    <w:p w:rsidR="00BC5F74" w:rsidRDefault="004C7645">
      <w:pPr>
        <w:pStyle w:val="a4"/>
        <w:numPr>
          <w:ilvl w:val="0"/>
          <w:numId w:val="32"/>
        </w:numPr>
        <w:tabs>
          <w:tab w:val="left" w:pos="1052"/>
        </w:tabs>
        <w:ind w:left="1052" w:hanging="203"/>
        <w:jc w:val="both"/>
        <w:rPr>
          <w:sz w:val="24"/>
        </w:rPr>
      </w:pPr>
      <w:r>
        <w:rPr>
          <w:i/>
          <w:sz w:val="24"/>
          <w:u w:val="single"/>
        </w:rPr>
        <w:t>Мамеагрессораузнатьпроще,чеммаме</w:t>
      </w:r>
      <w:r>
        <w:rPr>
          <w:i/>
          <w:spacing w:val="-2"/>
          <w:sz w:val="24"/>
          <w:u w:val="single"/>
        </w:rPr>
        <w:t xml:space="preserve"> жертвы</w:t>
      </w:r>
    </w:p>
    <w:p w:rsidR="00BC5F74" w:rsidRDefault="004C7645">
      <w:pPr>
        <w:pStyle w:val="a3"/>
        <w:ind w:right="268"/>
        <w:jc w:val="both"/>
      </w:pPr>
      <w:r>
        <w:t>Стоит отметить следующий факт: в зависимости от того, какую роль в ситуациитравли занимает ребенок, его родителям сложнее или легче будет узнать об этом (при условии, что ребенок прямо не рассказал им самостоятельно). Так, например, мама булли узнает о травле быстрее, чем мама жертвы: к ней, скорее всего, в какой-то момент обратится классный руководитель или родители пострадавшего ребенка.</w:t>
      </w:r>
    </w:p>
    <w:p w:rsidR="00BC5F74" w:rsidRDefault="004C7645">
      <w:pPr>
        <w:pStyle w:val="a3"/>
        <w:ind w:left="849" w:firstLine="0"/>
        <w:jc w:val="both"/>
      </w:pPr>
      <w:r>
        <w:t>Авот тот, кого обижают, можетгораздо дольшеоставатьсявневнимания</w:t>
      </w:r>
      <w:r>
        <w:rPr>
          <w:spacing w:val="-2"/>
        </w:rPr>
        <w:t>учителей.</w:t>
      </w:r>
    </w:p>
    <w:p w:rsidR="00BC5F74" w:rsidRDefault="004C7645">
      <w:pPr>
        <w:spacing w:before="5"/>
        <w:ind w:left="140" w:right="265" w:firstLine="708"/>
        <w:jc w:val="both"/>
        <w:rPr>
          <w:sz w:val="24"/>
        </w:rPr>
      </w:pPr>
      <w:r>
        <w:rPr>
          <w:b/>
          <w:i/>
          <w:sz w:val="24"/>
          <w:u w:val="single"/>
        </w:rPr>
        <w:t>Учителям же важно обращать пристальное внимание на категории учеников,которые, с их точки зрения, являются полностью «благополучными».</w:t>
      </w:r>
      <w:r>
        <w:rPr>
          <w:sz w:val="24"/>
        </w:rPr>
        <w:t>Тем не менее, они также могут стать жертвами травли. К таким «счастливчикам», например, часто относятся отличники. Для многих учителей ребенок, который учится на «пять»,априоринепроблемный, своехорошееотношениекнемуониприписываютидругимдетям,егоокружающим. Хотяобщеизвестно,чтовомногих школах, где общий уровень успеваемости невысок, именно отличники становятся мишенью нападок.</w:t>
      </w:r>
    </w:p>
    <w:p w:rsidR="00BC5F74" w:rsidRDefault="00BC5F74">
      <w:pPr>
        <w:pStyle w:val="a3"/>
        <w:ind w:left="0" w:firstLine="0"/>
      </w:pPr>
    </w:p>
    <w:p w:rsidR="00BC5F74" w:rsidRDefault="004C7645">
      <w:pPr>
        <w:pStyle w:val="310"/>
        <w:numPr>
          <w:ilvl w:val="2"/>
          <w:numId w:val="47"/>
        </w:numPr>
        <w:tabs>
          <w:tab w:val="left" w:pos="1556"/>
        </w:tabs>
        <w:spacing w:line="274" w:lineRule="exact"/>
        <w:ind w:left="1556" w:hanging="707"/>
      </w:pPr>
      <w:r>
        <w:t>Какуюпомощьмогутоказать родителисвоим</w:t>
      </w:r>
      <w:r>
        <w:rPr>
          <w:spacing w:val="-2"/>
        </w:rPr>
        <w:t>детям</w:t>
      </w:r>
    </w:p>
    <w:p w:rsidR="00BC5F74" w:rsidRDefault="004C7645">
      <w:pPr>
        <w:pStyle w:val="a3"/>
        <w:ind w:right="268"/>
        <w:jc w:val="both"/>
      </w:pPr>
      <w:r>
        <w:t>Эта информация для многих родителей является ценной, и учителю важно передать ее в нужный момент.</w:t>
      </w:r>
    </w:p>
    <w:p w:rsidR="00BC5F74" w:rsidRDefault="004C7645">
      <w:pPr>
        <w:pStyle w:val="a4"/>
        <w:numPr>
          <w:ilvl w:val="0"/>
          <w:numId w:val="31"/>
        </w:numPr>
        <w:tabs>
          <w:tab w:val="left" w:pos="1167"/>
        </w:tabs>
        <w:ind w:left="1167" w:hanging="318"/>
        <w:jc w:val="both"/>
        <w:rPr>
          <w:sz w:val="24"/>
        </w:rPr>
      </w:pPr>
      <w:r>
        <w:rPr>
          <w:i/>
          <w:sz w:val="24"/>
          <w:u w:val="single"/>
        </w:rPr>
        <w:t>Обратитьвниманиенаобстановку</w:t>
      </w:r>
      <w:r>
        <w:rPr>
          <w:i/>
          <w:spacing w:val="-2"/>
          <w:sz w:val="24"/>
          <w:u w:val="single"/>
        </w:rPr>
        <w:t>дома</w:t>
      </w:r>
      <w:r>
        <w:rPr>
          <w:spacing w:val="-2"/>
          <w:sz w:val="24"/>
        </w:rPr>
        <w:t>.</w:t>
      </w:r>
    </w:p>
    <w:p w:rsidR="00BC5F74" w:rsidRDefault="004C7645">
      <w:pPr>
        <w:pStyle w:val="a3"/>
        <w:ind w:right="265"/>
        <w:jc w:val="both"/>
      </w:pPr>
      <w:r>
        <w:t>Дети, склонные к тому, чтобы третировать других, часто растут в семьях, где членысемьи,обладающиебольшейвластьюистатусом,злоупотребляютсвоимположением.Например, отец в конфликтах кричит на мать, родители заставляют детей подчиняться и угрожаютжесткими наказаниями, старшие братья и сестры «отыгрываются» на младших. Важно дать ребенку понять, что насилие — это не норма человеческих взаимоотношений, а также следить за тем, чтобы унего не копились чувства обиды и гнева, для вымещения которых он искал бы кого- то слабее себя.</w:t>
      </w:r>
    </w:p>
    <w:p w:rsidR="00BC5F74" w:rsidRDefault="004C7645">
      <w:pPr>
        <w:pStyle w:val="a4"/>
        <w:numPr>
          <w:ilvl w:val="0"/>
          <w:numId w:val="31"/>
        </w:numPr>
        <w:tabs>
          <w:tab w:val="left" w:pos="1166"/>
        </w:tabs>
        <w:ind w:left="140" w:right="265" w:firstLine="708"/>
        <w:jc w:val="both"/>
        <w:rPr>
          <w:sz w:val="24"/>
        </w:rPr>
      </w:pPr>
      <w:r>
        <w:rPr>
          <w:i/>
          <w:sz w:val="24"/>
          <w:u w:val="single"/>
        </w:rPr>
        <w:t>Следить за тем,</w:t>
      </w:r>
      <w:r>
        <w:rPr>
          <w:sz w:val="24"/>
        </w:rPr>
        <w:t>чтобы, по возможности, уребенка был контакт с обоими родителями, чтобы он мог обратиться и к матери, и к отцу, если у него возникнет потребность поговорить о важном. Исследователи показали, что чаще агрессорами становятся те ребята, укоторых отцы не вовлечены в дела семьи, часто отсутствуют дома. Для девочек же важно, чтобы в доступе была мама; если контакта нет или есть конфликт и вражда, повышается шанс стать жертвой.</w:t>
      </w:r>
    </w:p>
    <w:p w:rsidR="00BC5F74" w:rsidRDefault="00BC5F74">
      <w:pPr>
        <w:pStyle w:val="a4"/>
        <w:jc w:val="both"/>
        <w:rPr>
          <w:sz w:val="24"/>
        </w:rPr>
        <w:sectPr w:rsidR="00BC5F74">
          <w:pgSz w:w="11900" w:h="16850"/>
          <w:pgMar w:top="1060" w:right="425" w:bottom="280" w:left="992" w:header="456" w:footer="0" w:gutter="0"/>
          <w:cols w:space="720"/>
        </w:sectPr>
      </w:pPr>
    </w:p>
    <w:p w:rsidR="00BC5F74" w:rsidRDefault="004C7645">
      <w:pPr>
        <w:pStyle w:val="a3"/>
        <w:spacing w:before="88"/>
        <w:ind w:right="267"/>
        <w:jc w:val="both"/>
      </w:pPr>
      <w:r>
        <w:lastRenderedPageBreak/>
        <w:t>Было сделано еще одно интересное наблюдение: почему-то дети для того, чтобы поговорить о том, что их обижают одноклассники, обычно выбирают кого-то одного из родителей, а не обсуждают это с ними обоими одновременно.</w:t>
      </w:r>
    </w:p>
    <w:p w:rsidR="00BC5F74" w:rsidRDefault="00E50D4D">
      <w:pPr>
        <w:pStyle w:val="a4"/>
        <w:numPr>
          <w:ilvl w:val="0"/>
          <w:numId w:val="31"/>
        </w:numPr>
        <w:tabs>
          <w:tab w:val="left" w:pos="1166"/>
        </w:tabs>
        <w:ind w:left="140" w:right="266" w:firstLine="708"/>
        <w:jc w:val="both"/>
        <w:rPr>
          <w:i/>
          <w:sz w:val="24"/>
        </w:rPr>
      </w:pPr>
      <w:r>
        <w:rPr>
          <w:i/>
          <w:noProof/>
          <w:sz w:val="24"/>
          <w:lang w:eastAsia="ru-RU"/>
        </w:rPr>
        <mc:AlternateContent>
          <mc:Choice Requires="wps">
            <w:drawing>
              <wp:anchor distT="0" distB="0" distL="114300" distR="114300" simplePos="0" relativeHeight="15732224" behindDoc="0" locked="0" layoutInCell="1" allowOverlap="1">
                <wp:simplePos x="0" y="0"/>
                <wp:positionH relativeFrom="page">
                  <wp:posOffset>719455</wp:posOffset>
                </wp:positionH>
                <wp:positionV relativeFrom="paragraph">
                  <wp:posOffset>334645</wp:posOffset>
                </wp:positionV>
                <wp:extent cx="638810" cy="7620"/>
                <wp:effectExtent l="0" t="0" r="0" b="0"/>
                <wp:wrapNone/>
                <wp:docPr id="51" name="docshape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81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207790" id="docshape9" o:spid="_x0000_s1026" style="position:absolute;margin-left:56.65pt;margin-top:26.35pt;width:50.3pt;height:.6pt;z-index:15732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" fillcolor="black" stroked="f">
                <w10:wrap anchorx="page"/>
              </v:rect>
            </w:pict>
          </mc:Fallback>
        </mc:AlternateContent>
      </w:r>
      <w:r w:rsidR="004C7645">
        <w:rPr>
          <w:i/>
          <w:sz w:val="24"/>
          <w:u w:val="single"/>
        </w:rPr>
        <w:t>Важно, чтобы в семье были приняты достаточно открытые коммуникации между</w:t>
      </w:r>
      <w:r w:rsidR="004C7645">
        <w:rPr>
          <w:i/>
          <w:spacing w:val="-2"/>
          <w:sz w:val="24"/>
        </w:rPr>
        <w:t>близкими.</w:t>
      </w:r>
    </w:p>
    <w:p w:rsidR="00BC5F74" w:rsidRDefault="004C7645">
      <w:pPr>
        <w:pStyle w:val="a3"/>
        <w:ind w:right="265"/>
        <w:jc w:val="both"/>
      </w:pPr>
      <w:r>
        <w:t>Когда родители показывают своим поведением детям, что им важно понимать, что происходит у другого на душе, что рассказать о том, что тебя беспокоит – это нормально, и не нужно бояться, что ты «напряжешь» или утомишь этим собеседника, дети знают, что если окажутся в беде (в том числе, в школе), то всегда смогут об этом рассказать.</w:t>
      </w:r>
    </w:p>
    <w:p w:rsidR="00BC5F74" w:rsidRDefault="00E50D4D">
      <w:pPr>
        <w:pStyle w:val="a4"/>
        <w:numPr>
          <w:ilvl w:val="0"/>
          <w:numId w:val="31"/>
        </w:numPr>
        <w:tabs>
          <w:tab w:val="left" w:pos="1167"/>
        </w:tabs>
        <w:ind w:left="1167" w:hanging="318"/>
        <w:jc w:val="both"/>
        <w:rPr>
          <w:i/>
          <w:sz w:val="24"/>
        </w:rPr>
      </w:pPr>
      <w:r>
        <w:rPr>
          <w:i/>
          <w:noProof/>
          <w:sz w:val="24"/>
          <w:lang w:eastAsia="ru-RU"/>
        </w:rPr>
        <mc:AlternateContent>
          <mc:Choice Requires="wps">
            <w:drawing>
              <wp:anchor distT="0" distB="0" distL="114300" distR="114300" simplePos="0" relativeHeight="15732736" behindDoc="0" locked="0" layoutInCell="1" allowOverlap="1">
                <wp:simplePos x="0" y="0"/>
                <wp:positionH relativeFrom="page">
                  <wp:posOffset>1371600</wp:posOffset>
                </wp:positionH>
                <wp:positionV relativeFrom="paragraph">
                  <wp:posOffset>159385</wp:posOffset>
                </wp:positionV>
                <wp:extent cx="1028700" cy="7620"/>
                <wp:effectExtent l="0" t="0" r="0" b="0"/>
                <wp:wrapNone/>
                <wp:docPr id="50" name="docshape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FAA5C8" id="docshape10" o:spid="_x0000_s1026" style="position:absolute;margin-left:108pt;margin-top:12.55pt;width:81pt;height:.6pt;z-index:15732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" fillcolor="black" stroked="f">
                <w10:wrap anchorx="page"/>
              </v:rect>
            </w:pict>
          </mc:Fallback>
        </mc:AlternateContent>
      </w:r>
      <w:r w:rsidR="004C7645">
        <w:rPr>
          <w:i/>
          <w:sz w:val="24"/>
        </w:rPr>
        <w:t>Еслиувас</w:t>
      </w:r>
      <w:r w:rsidR="004C7645">
        <w:rPr>
          <w:i/>
          <w:spacing w:val="-2"/>
          <w:sz w:val="24"/>
        </w:rPr>
        <w:t xml:space="preserve"> дочь.</w:t>
      </w:r>
    </w:p>
    <w:p w:rsidR="00BC5F74" w:rsidRDefault="004C7645">
      <w:pPr>
        <w:pStyle w:val="a3"/>
        <w:ind w:right="266"/>
        <w:jc w:val="both"/>
      </w:pPr>
      <w:r>
        <w:t>От девочек традиционно ожидается, что они должны быть спокойными и дружелюбными по отношению к окружающим, но поводы для гнева найдутся у любого ребенка. Но если прямо выражать гнев нельзя, а выхода он требует, тогда в силу вступает социальная агрессия. Что это такое? Девочки реже, чем мальчики, дерутся или обзывают обидчика в лицо. Зато они искусны в распускании слухов, создании почвы для того, чтобы коллектив решил не дружить с кем-то, и манипуляциях в сфере отношений (если ты не сделаешь так, как я хочу, ты мне не подруга). Иными словами, будучи обиженной кем-то, девочка зачастую откажется от того, чтобы прямо сказатьобидчице,чтодумает оней,апотомпостараетсясделатьчто-то,чтоударит поеестатусу, самооценке или дружбе с другими детьми. Часто социальная агрессия бывает косвенной: жертва не знает, кто именно распускает о ней слухи или подговаривает других не общаться с ней.</w:t>
      </w:r>
    </w:p>
    <w:p w:rsidR="00BC5F74" w:rsidRDefault="004C7645">
      <w:pPr>
        <w:pStyle w:val="a3"/>
        <w:spacing w:before="1"/>
        <w:ind w:right="265"/>
        <w:jc w:val="both"/>
      </w:pPr>
      <w:r>
        <w:t>Если же родители дают понять дочери, что испытывать разные эмоции — это нормально, что важно уметь различать и называть свои переживания, это существенно снижает риск того,что девочка начнет манипулировать отношениями с другими детьми. У нее будет возможность в ситуациях, когда ее кто-то обидел, расстроил или разозлил, сказать ему или ей об этом сразу и прямо. Чем больше прямоты – тем меньше манипуляций, это касается любых отношений иможет здорово помочь в будущем, например, в отношениях с мужчиной. Потому что, кажется, уже всем стало понятно, что «женская хитрость» в смысле непрозрачных намеков, непроговоренных обид, многоступенчатых манипуляций редко делает людей счастливыми.</w:t>
      </w:r>
    </w:p>
    <w:p w:rsidR="00BC5F74" w:rsidRDefault="004C7645">
      <w:pPr>
        <w:pStyle w:val="a4"/>
        <w:numPr>
          <w:ilvl w:val="0"/>
          <w:numId w:val="31"/>
        </w:numPr>
        <w:tabs>
          <w:tab w:val="left" w:pos="1167"/>
        </w:tabs>
        <w:spacing w:before="1"/>
        <w:ind w:left="1167" w:hanging="318"/>
        <w:jc w:val="both"/>
        <w:rPr>
          <w:i/>
          <w:sz w:val="24"/>
        </w:rPr>
      </w:pPr>
      <w:r>
        <w:rPr>
          <w:i/>
          <w:sz w:val="24"/>
          <w:u w:val="single"/>
        </w:rPr>
        <w:t xml:space="preserve">Еслиувас </w:t>
      </w:r>
      <w:r>
        <w:rPr>
          <w:i/>
          <w:spacing w:val="-4"/>
          <w:sz w:val="24"/>
          <w:u w:val="single"/>
        </w:rPr>
        <w:t>сын.</w:t>
      </w:r>
    </w:p>
    <w:p w:rsidR="00BC5F74" w:rsidRDefault="004C7645">
      <w:pPr>
        <w:pStyle w:val="a3"/>
        <w:ind w:right="265"/>
        <w:jc w:val="both"/>
      </w:pPr>
      <w:r>
        <w:t>Что всовременном обществе значит быть мальчиком(юношей, мужчиной)? От мальчиков зачастую ожидается, что они не будут показывать слабости, не будут чувствительными, нестанут плакать, когда им больно, грустно, страшно. Поэтому, с одной стороны, тот, кто позволит себе публичное проявление чувств, легко может стать и мишенью насмешек. С другой стороны, обидные слова в его сторону помогут другим мальчишкам самоутвердиться («я не нюня и не размазня, в отличие вот от него»).</w:t>
      </w:r>
    </w:p>
    <w:p w:rsidR="00BC5F74" w:rsidRDefault="004C7645">
      <w:pPr>
        <w:pStyle w:val="a3"/>
        <w:ind w:right="266"/>
        <w:jc w:val="both"/>
      </w:pPr>
      <w:r>
        <w:t>Воспитываясына, важно помнить,чтотабуна выражениелюбых негативных эмоций вряд ли позволит ему вырасти счастливым человеком, а вот в стан агрессоров или их жертв вполне может привести. Более полезным вариантом является помощь ребенку в том, чтобы он научился понимать и называть свои эмоции. Контроль ихвыражения,несомненно,тожеважен,но тренировкаэтогонавыка возможна только в постоянном сотрудничестве с родителем, который способен вникать в разные трудные ситуации, в которых оказывается ребенок, искать альтернативы реагирования и т.д. И, кстати, важно, чтобы свои эмоции родитель в какой-то мере тоже умел контролировать – тогда он будет хорошим примером.</w:t>
      </w:r>
    </w:p>
    <w:p w:rsidR="00BC5F74" w:rsidRDefault="004C7645">
      <w:pPr>
        <w:pStyle w:val="a4"/>
        <w:numPr>
          <w:ilvl w:val="0"/>
          <w:numId w:val="31"/>
        </w:numPr>
        <w:tabs>
          <w:tab w:val="left" w:pos="1167"/>
        </w:tabs>
        <w:spacing w:before="1"/>
        <w:ind w:left="1167" w:hanging="318"/>
        <w:jc w:val="both"/>
        <w:rPr>
          <w:i/>
          <w:sz w:val="24"/>
        </w:rPr>
      </w:pPr>
      <w:r>
        <w:rPr>
          <w:i/>
          <w:sz w:val="24"/>
          <w:u w:val="single"/>
        </w:rPr>
        <w:t>Нестоитдоверять мифамошкольной</w:t>
      </w:r>
      <w:r>
        <w:rPr>
          <w:i/>
          <w:spacing w:val="-2"/>
          <w:sz w:val="24"/>
          <w:u w:val="single"/>
        </w:rPr>
        <w:t>травле.</w:t>
      </w:r>
    </w:p>
    <w:p w:rsidR="00BC5F74" w:rsidRDefault="004C7645">
      <w:pPr>
        <w:pStyle w:val="a3"/>
        <w:ind w:right="267"/>
        <w:jc w:val="both"/>
      </w:pPr>
      <w:r>
        <w:t>Среди самых расхожих: «это происходит всегда, и с этим ничего не сделаешь, не стоит и пытаться; жертве не стоит обращать внимания на обидчиков, и тогда они сами отстанут; разкого-то травят, значит, он сам дает какой-то повод, в общем, сам виноват».</w:t>
      </w:r>
    </w:p>
    <w:p w:rsidR="00BC5F74" w:rsidRDefault="004C7645">
      <w:pPr>
        <w:pStyle w:val="a3"/>
        <w:ind w:right="265"/>
        <w:jc w:val="both"/>
      </w:pPr>
      <w:r>
        <w:t>Согласно оценкам исследователей из разных стран, с травлей в школе сталкивается примерно 35% школьников. Это большие цифры, но и дающие понять, что травля происходит далеко не в каждом классе. Поэтому говорить о ней как о стопроцентной норме точно не стоит. Да, одна семья вряд ли сможетрешить возникшуюпроблемуколлектива, но точно можетпомочь своему ребенку легче перенести происходящее и выйти из него с наименьшими потерями.</w:t>
      </w:r>
    </w:p>
    <w:p w:rsidR="00BC5F74" w:rsidRDefault="00BC5F74">
      <w:pPr>
        <w:pStyle w:val="a3"/>
        <w:jc w:val="both"/>
        <w:sectPr w:rsidR="00BC5F74">
          <w:pgSz w:w="11900" w:h="16850"/>
          <w:pgMar w:top="1060" w:right="425" w:bottom="280" w:left="992" w:header="456" w:footer="0" w:gutter="0"/>
          <w:cols w:space="720"/>
        </w:sectPr>
      </w:pPr>
    </w:p>
    <w:p w:rsidR="00BC5F74" w:rsidRDefault="004C7645">
      <w:pPr>
        <w:pStyle w:val="a3"/>
        <w:spacing w:before="88"/>
        <w:ind w:right="267"/>
        <w:jc w:val="both"/>
      </w:pPr>
      <w:r>
        <w:lastRenderedPageBreak/>
        <w:t>Также опыт показывает, что советы о невмешательстве со стороны жертвы на деле оказываются бесполезны. Когда жертва (и/или взрослые) не предпринимают попыток защиты, травля часто усугубляется. Обозначить свои границы все равно придется.</w:t>
      </w:r>
    </w:p>
    <w:p w:rsidR="00BC5F74" w:rsidRDefault="004C7645">
      <w:pPr>
        <w:pStyle w:val="a3"/>
        <w:ind w:right="265"/>
        <w:jc w:val="both"/>
      </w:pPr>
      <w:r>
        <w:rPr>
          <w:b/>
          <w:i/>
        </w:rPr>
        <w:t>Наконец, самый расхожий и токсичный миф — миф о виновности жертвы</w:t>
      </w:r>
      <w:r>
        <w:t>. Дети выбирают в качестве жертвы обычно того, кто по какому-то признаку отличается от подавляющего большинства. Это может быть самый полный или худой ребенок, ребенок из самойбогатойили беднойсемьи,отличник,иностранецит.д.Поэтомуговорить о «вине»жертвы бессмысленно: думаем, для каждого человека в мире найдется коллектив, в котором именно он будет «не таким».</w:t>
      </w:r>
    </w:p>
    <w:p w:rsidR="00BC5F74" w:rsidRDefault="004C7645">
      <w:pPr>
        <w:pStyle w:val="110"/>
        <w:spacing w:before="5"/>
        <w:ind w:left="730" w:right="154"/>
      </w:pPr>
      <w:r>
        <w:t>ИТАК,НИКАКОЕОТЛИЧИЕНЕДАЕТПРАВАДРУГИМДЕЛАТЬКОГО-</w:t>
      </w:r>
      <w:r>
        <w:rPr>
          <w:spacing w:val="-5"/>
        </w:rPr>
        <w:t>ТО</w:t>
      </w:r>
    </w:p>
    <w:p w:rsidR="00BC5F74" w:rsidRDefault="004C7645">
      <w:pPr>
        <w:spacing w:line="274" w:lineRule="exact"/>
        <w:ind w:left="-1" w:right="127"/>
        <w:jc w:val="center"/>
        <w:rPr>
          <w:b/>
          <w:sz w:val="24"/>
        </w:rPr>
      </w:pPr>
      <w:r>
        <w:rPr>
          <w:b/>
          <w:spacing w:val="-2"/>
          <w:sz w:val="24"/>
        </w:rPr>
        <w:t>ЖЕРТВОЙ</w:t>
      </w:r>
    </w:p>
    <w:p w:rsidR="00BC5F74" w:rsidRDefault="004C7645">
      <w:pPr>
        <w:ind w:left="140" w:right="265" w:firstLine="708"/>
        <w:jc w:val="both"/>
        <w:rPr>
          <w:i/>
          <w:sz w:val="24"/>
        </w:rPr>
      </w:pPr>
      <w:r>
        <w:rPr>
          <w:i/>
          <w:sz w:val="24"/>
        </w:rPr>
        <w:t>Но есть и тонкий момент, который родители могут обратить на пользу. Может так статься, что ребенка обижают из-за того, что он, например, еще не овладел каким-то навыком, который уже доступен большинству ровесников (правда, так чаще бывает в саду и начальной школе, где, впрочем, травля тоже имеет место). Например, все уже умеют шнурки завязывать, а он — нет. Тогда родители могут помочь ему в том, чтобы он быстрее и легче освоил то, что не получается. При этом, естественно, соблюдая тактичность и не оправдывая агрессоров. В каком-то смысле нападки на ребенка порой (далеко не всегда!) могут сыгратьроль своеобразного компаса для зоны ближайшего развития.</w:t>
      </w:r>
    </w:p>
    <w:p w:rsidR="00BC5F74" w:rsidRDefault="004C7645">
      <w:pPr>
        <w:pStyle w:val="310"/>
        <w:spacing w:before="3"/>
        <w:ind w:left="-1" w:right="126"/>
        <w:jc w:val="center"/>
      </w:pPr>
      <w:r>
        <w:t>ПЕДАГОГАМВАЖНОДОНЕСТИ</w:t>
      </w:r>
      <w:r>
        <w:rPr>
          <w:spacing w:val="-2"/>
        </w:rPr>
        <w:t>РОДИТЕЛЯМ:</w:t>
      </w:r>
    </w:p>
    <w:p w:rsidR="00BC5F74" w:rsidRDefault="004C7645">
      <w:pPr>
        <w:ind w:left="1162" w:right="1289"/>
        <w:jc w:val="center"/>
        <w:rPr>
          <w:b/>
          <w:sz w:val="24"/>
        </w:rPr>
      </w:pPr>
      <w:r>
        <w:rPr>
          <w:b/>
          <w:sz w:val="24"/>
          <w:u w:val="single"/>
        </w:rPr>
        <w:t>мынеможемизменитьмир,номыможемподготовитьребенка,обеспечив его наилучшими стратегиями совладания</w:t>
      </w:r>
    </w:p>
    <w:p w:rsidR="00BC5F74" w:rsidRDefault="004C7645">
      <w:pPr>
        <w:ind w:left="-1" w:right="126"/>
        <w:jc w:val="center"/>
        <w:rPr>
          <w:b/>
          <w:sz w:val="24"/>
        </w:rPr>
      </w:pPr>
      <w:r>
        <w:rPr>
          <w:b/>
          <w:sz w:val="24"/>
          <w:u w:val="single"/>
        </w:rPr>
        <w:t>инавыкамиповеденияи</w:t>
      </w:r>
      <w:r>
        <w:rPr>
          <w:b/>
          <w:spacing w:val="-2"/>
          <w:sz w:val="24"/>
          <w:u w:val="single"/>
        </w:rPr>
        <w:t>общения.</w:t>
      </w:r>
    </w:p>
    <w:p w:rsidR="00BC5F74" w:rsidRDefault="00BC5F74">
      <w:pPr>
        <w:pStyle w:val="a3"/>
        <w:ind w:left="0" w:firstLine="0"/>
        <w:rPr>
          <w:b/>
        </w:rPr>
      </w:pPr>
    </w:p>
    <w:p w:rsidR="00BC5F74" w:rsidRDefault="004C7645">
      <w:pPr>
        <w:ind w:left="729" w:right="154"/>
        <w:jc w:val="center"/>
        <w:rPr>
          <w:b/>
          <w:i/>
          <w:sz w:val="24"/>
        </w:rPr>
      </w:pPr>
      <w:r>
        <w:rPr>
          <w:b/>
          <w:i/>
          <w:sz w:val="24"/>
        </w:rPr>
        <w:t>ЧТОНЕНУЖНОРОДИТЕЛЮГОВОРИТЬПРИОБЩЕНИИСРЕБЕНКОМ</w:t>
      </w:r>
      <w:r>
        <w:rPr>
          <w:b/>
          <w:i/>
          <w:spacing w:val="-5"/>
          <w:sz w:val="24"/>
        </w:rPr>
        <w:t>НА</w:t>
      </w:r>
    </w:p>
    <w:p w:rsidR="00BC5F74" w:rsidRDefault="004C7645">
      <w:pPr>
        <w:spacing w:before="1"/>
        <w:ind w:left="-1" w:right="128"/>
        <w:jc w:val="center"/>
        <w:rPr>
          <w:b/>
          <w:i/>
          <w:sz w:val="24"/>
        </w:rPr>
      </w:pPr>
      <w:r>
        <w:rPr>
          <w:b/>
          <w:i/>
          <w:sz w:val="24"/>
        </w:rPr>
        <w:t>ТЕМУ</w:t>
      </w:r>
      <w:r>
        <w:rPr>
          <w:b/>
          <w:i/>
          <w:spacing w:val="-2"/>
          <w:sz w:val="24"/>
        </w:rPr>
        <w:t>ТРАВЛИ:</w:t>
      </w:r>
    </w:p>
    <w:p w:rsidR="00BC5F74" w:rsidRDefault="004C7645">
      <w:pPr>
        <w:pStyle w:val="210"/>
        <w:numPr>
          <w:ilvl w:val="0"/>
          <w:numId w:val="30"/>
        </w:numPr>
        <w:tabs>
          <w:tab w:val="left" w:pos="1168"/>
        </w:tabs>
        <w:spacing w:before="1" w:line="290" w:lineRule="exact"/>
        <w:ind w:hanging="319"/>
      </w:pPr>
      <w:r>
        <w:t xml:space="preserve">Почемуонитаксебяведут поотношениюктебе—чтоты </w:t>
      </w:r>
      <w:r>
        <w:rPr>
          <w:spacing w:val="-2"/>
        </w:rPr>
        <w:t>сделал?</w:t>
      </w:r>
    </w:p>
    <w:p w:rsidR="00BC5F74" w:rsidRDefault="004C7645">
      <w:pPr>
        <w:spacing w:line="272" w:lineRule="exact"/>
        <w:ind w:left="969"/>
        <w:rPr>
          <w:i/>
          <w:sz w:val="24"/>
        </w:rPr>
      </w:pPr>
      <w:r>
        <w:rPr>
          <w:b/>
          <w:i/>
          <w:sz w:val="24"/>
          <w:u w:val="single"/>
        </w:rPr>
        <w:t>Заменить:</w:t>
      </w:r>
      <w:r>
        <w:rPr>
          <w:i/>
          <w:sz w:val="24"/>
        </w:rPr>
        <w:t xml:space="preserve">Давайподумаемвместе,чтотутможно </w:t>
      </w:r>
      <w:r>
        <w:rPr>
          <w:i/>
          <w:spacing w:val="-2"/>
          <w:sz w:val="24"/>
        </w:rPr>
        <w:t>поделать.</w:t>
      </w:r>
    </w:p>
    <w:p w:rsidR="00BC5F74" w:rsidRDefault="004C7645">
      <w:pPr>
        <w:pStyle w:val="210"/>
        <w:numPr>
          <w:ilvl w:val="0"/>
          <w:numId w:val="30"/>
        </w:numPr>
        <w:tabs>
          <w:tab w:val="left" w:pos="1168"/>
        </w:tabs>
        <w:spacing w:before="7" w:line="290" w:lineRule="exact"/>
        <w:ind w:hanging="319"/>
      </w:pPr>
      <w:r>
        <w:t>Яиду в школу</w:t>
      </w:r>
      <w:r>
        <w:rPr>
          <w:spacing w:val="-2"/>
        </w:rPr>
        <w:t>разбираться.</w:t>
      </w:r>
    </w:p>
    <w:p w:rsidR="00BC5F74" w:rsidRDefault="004C7645">
      <w:pPr>
        <w:ind w:left="140" w:right="268" w:firstLine="708"/>
        <w:jc w:val="both"/>
        <w:rPr>
          <w:i/>
          <w:sz w:val="24"/>
        </w:rPr>
      </w:pPr>
      <w:r>
        <w:rPr>
          <w:b/>
          <w:i/>
          <w:sz w:val="24"/>
        </w:rPr>
        <w:t xml:space="preserve">Заменить: </w:t>
      </w:r>
      <w:r>
        <w:rPr>
          <w:i/>
          <w:sz w:val="24"/>
        </w:rPr>
        <w:t>Что бы ты хотел, чтобы я сделал? Ты хочешь, чтобы я пошел в школу? Жертвы часто не хотят огласки, им важен сам факт того, что кто-то знает и поддержит, если это будет необходимо.</w:t>
      </w:r>
    </w:p>
    <w:p w:rsidR="00BC5F74" w:rsidRDefault="004C7645">
      <w:pPr>
        <w:pStyle w:val="210"/>
        <w:numPr>
          <w:ilvl w:val="0"/>
          <w:numId w:val="30"/>
        </w:numPr>
        <w:tabs>
          <w:tab w:val="left" w:pos="1167"/>
        </w:tabs>
        <w:spacing w:before="3" w:line="290" w:lineRule="exact"/>
        <w:ind w:left="1167" w:hanging="318"/>
        <w:jc w:val="both"/>
      </w:pPr>
      <w:r>
        <w:t>Вседетитаксебя</w:t>
      </w:r>
      <w:r>
        <w:rPr>
          <w:spacing w:val="-2"/>
        </w:rPr>
        <w:t>ведут.</w:t>
      </w:r>
    </w:p>
    <w:p w:rsidR="00BC5F74" w:rsidRDefault="004C7645">
      <w:pPr>
        <w:ind w:left="140" w:right="266" w:firstLine="768"/>
        <w:jc w:val="both"/>
        <w:rPr>
          <w:i/>
          <w:sz w:val="24"/>
        </w:rPr>
      </w:pPr>
      <w:r>
        <w:rPr>
          <w:b/>
          <w:i/>
          <w:sz w:val="24"/>
        </w:rPr>
        <w:t xml:space="preserve">Заменить: </w:t>
      </w:r>
      <w:r>
        <w:rPr>
          <w:i/>
          <w:sz w:val="24"/>
        </w:rPr>
        <w:t xml:space="preserve">некоторые твои сверстники ведут себя так, если они разозлились или </w:t>
      </w:r>
      <w:r>
        <w:rPr>
          <w:i/>
          <w:spacing w:val="-2"/>
          <w:sz w:val="24"/>
        </w:rPr>
        <w:t>ревнуют.</w:t>
      </w:r>
    </w:p>
    <w:p w:rsidR="00BC5F74" w:rsidRDefault="004C7645">
      <w:pPr>
        <w:pStyle w:val="210"/>
        <w:numPr>
          <w:ilvl w:val="0"/>
          <w:numId w:val="30"/>
        </w:numPr>
        <w:tabs>
          <w:tab w:val="left" w:pos="1167"/>
        </w:tabs>
        <w:spacing w:before="3" w:line="291" w:lineRule="exact"/>
        <w:ind w:left="1167" w:hanging="318"/>
        <w:jc w:val="both"/>
      </w:pPr>
      <w:r>
        <w:t>Чтослучилось?Вы жебылилучшими</w:t>
      </w:r>
      <w:r>
        <w:rPr>
          <w:spacing w:val="-2"/>
        </w:rPr>
        <w:t xml:space="preserve"> друзьями!</w:t>
      </w:r>
    </w:p>
    <w:p w:rsidR="00BC5F74" w:rsidRDefault="004C7645">
      <w:pPr>
        <w:spacing w:line="273" w:lineRule="exact"/>
        <w:ind w:left="849"/>
        <w:jc w:val="both"/>
        <w:rPr>
          <w:i/>
          <w:sz w:val="24"/>
        </w:rPr>
      </w:pPr>
      <w:r>
        <w:rPr>
          <w:b/>
          <w:i/>
          <w:sz w:val="24"/>
        </w:rPr>
        <w:t>Заменить:</w:t>
      </w:r>
      <w:r>
        <w:rPr>
          <w:i/>
          <w:sz w:val="24"/>
        </w:rPr>
        <w:t>Расскажимне,когдаэтоначалось?Чтотызаметил?Какэто</w:t>
      </w:r>
      <w:r>
        <w:rPr>
          <w:i/>
          <w:spacing w:val="-2"/>
          <w:sz w:val="24"/>
        </w:rPr>
        <w:t>началось?</w:t>
      </w:r>
    </w:p>
    <w:p w:rsidR="00BC5F74" w:rsidRDefault="004C7645">
      <w:pPr>
        <w:ind w:left="140"/>
        <w:jc w:val="both"/>
        <w:rPr>
          <w:i/>
          <w:sz w:val="24"/>
        </w:rPr>
      </w:pPr>
      <w:r>
        <w:rPr>
          <w:i/>
          <w:sz w:val="24"/>
        </w:rPr>
        <w:t>Естьчто-то,чтомыможем</w:t>
      </w:r>
      <w:r>
        <w:rPr>
          <w:i/>
          <w:spacing w:val="-2"/>
          <w:sz w:val="24"/>
        </w:rPr>
        <w:t xml:space="preserve"> сделать?</w:t>
      </w:r>
    </w:p>
    <w:p w:rsidR="00BC5F74" w:rsidRDefault="004C7645">
      <w:pPr>
        <w:pStyle w:val="210"/>
        <w:numPr>
          <w:ilvl w:val="0"/>
          <w:numId w:val="30"/>
        </w:numPr>
        <w:tabs>
          <w:tab w:val="left" w:pos="1167"/>
        </w:tabs>
        <w:spacing w:before="2" w:line="292" w:lineRule="exact"/>
        <w:ind w:left="1167" w:hanging="318"/>
        <w:jc w:val="both"/>
        <w:rPr>
          <w:b w:val="0"/>
          <w:i/>
        </w:rPr>
      </w:pPr>
      <w:r>
        <w:t>Онинехотелитебяобидеть,тыпростослишкомсильно</w:t>
      </w:r>
      <w:r>
        <w:rPr>
          <w:spacing w:val="-2"/>
        </w:rPr>
        <w:t>реагируешь</w:t>
      </w:r>
      <w:r>
        <w:rPr>
          <w:b w:val="0"/>
          <w:i/>
          <w:spacing w:val="-2"/>
        </w:rPr>
        <w:t>.</w:t>
      </w:r>
    </w:p>
    <w:p w:rsidR="00BC5F74" w:rsidRDefault="004C7645">
      <w:pPr>
        <w:spacing w:line="274" w:lineRule="exact"/>
        <w:ind w:left="849"/>
        <w:jc w:val="both"/>
        <w:rPr>
          <w:i/>
          <w:sz w:val="24"/>
        </w:rPr>
      </w:pPr>
      <w:r>
        <w:rPr>
          <w:b/>
          <w:i/>
          <w:sz w:val="24"/>
        </w:rPr>
        <w:t>Заменить:</w:t>
      </w:r>
      <w:r>
        <w:rPr>
          <w:i/>
          <w:sz w:val="24"/>
        </w:rPr>
        <w:t>Кактыможешьудостоверитьсявтом, чтоэтонешуткасих</w:t>
      </w:r>
      <w:r>
        <w:rPr>
          <w:i/>
          <w:spacing w:val="-2"/>
          <w:sz w:val="24"/>
        </w:rPr>
        <w:t>стороны?</w:t>
      </w:r>
    </w:p>
    <w:p w:rsidR="00BC5F74" w:rsidRDefault="00BC5F74">
      <w:pPr>
        <w:pStyle w:val="a3"/>
        <w:spacing w:before="5"/>
        <w:ind w:left="0" w:firstLine="0"/>
        <w:rPr>
          <w:i/>
        </w:rPr>
      </w:pPr>
    </w:p>
    <w:p w:rsidR="00BC5F74" w:rsidRDefault="004C7645">
      <w:pPr>
        <w:pStyle w:val="310"/>
        <w:spacing w:line="274" w:lineRule="exact"/>
        <w:ind w:left="-1" w:right="125"/>
        <w:jc w:val="center"/>
      </w:pPr>
      <w:r>
        <w:t>Уважаемыеродители!</w:t>
      </w:r>
      <w:r>
        <w:rPr>
          <w:spacing w:val="-2"/>
        </w:rPr>
        <w:t>Помните!!!</w:t>
      </w:r>
    </w:p>
    <w:p w:rsidR="00BC5F74" w:rsidRDefault="004C7645">
      <w:pPr>
        <w:ind w:left="28" w:right="154"/>
        <w:jc w:val="center"/>
        <w:rPr>
          <w:i/>
          <w:sz w:val="24"/>
        </w:rPr>
      </w:pPr>
      <w:r>
        <w:rPr>
          <w:i/>
          <w:sz w:val="24"/>
        </w:rPr>
        <w:t>Ребёнокдолжентвёрдознать,чтосуществуюттакиеситуации,когданужнорассказатьвсё взрослым, а неразбиратьсяводиночку. Неждите отдетейврождённого уменияотстаивать свою точку зрения, быть смелым и сильным. Учите и помогайте во всём, поддерживайте и</w:t>
      </w:r>
    </w:p>
    <w:p w:rsidR="00BC5F74" w:rsidRDefault="004C7645">
      <w:pPr>
        <w:ind w:left="28" w:right="156"/>
        <w:jc w:val="center"/>
        <w:rPr>
          <w:i/>
          <w:sz w:val="24"/>
        </w:rPr>
      </w:pPr>
      <w:r>
        <w:rPr>
          <w:i/>
          <w:sz w:val="24"/>
        </w:rPr>
        <w:t>доверяйте.Объяснитедетям,чтосилавсплочённостиичестности,вместевысправитесьс любыми трудностями.</w:t>
      </w:r>
    </w:p>
    <w:p w:rsidR="00BC5F74" w:rsidRDefault="00BC5F74">
      <w:pPr>
        <w:jc w:val="center"/>
        <w:rPr>
          <w:i/>
          <w:sz w:val="24"/>
        </w:rPr>
        <w:sectPr w:rsidR="00BC5F74">
          <w:pgSz w:w="11900" w:h="16850"/>
          <w:pgMar w:top="1060" w:right="425" w:bottom="280" w:left="992" w:header="456" w:footer="0" w:gutter="0"/>
          <w:cols w:space="720"/>
        </w:sectPr>
      </w:pPr>
    </w:p>
    <w:p w:rsidR="00BC5F74" w:rsidRDefault="004C7645">
      <w:pPr>
        <w:pStyle w:val="310"/>
        <w:numPr>
          <w:ilvl w:val="2"/>
          <w:numId w:val="47"/>
        </w:numPr>
        <w:tabs>
          <w:tab w:val="left" w:pos="1556"/>
        </w:tabs>
        <w:spacing w:before="93"/>
        <w:ind w:left="1556" w:hanging="707"/>
      </w:pPr>
      <w:r>
        <w:rPr>
          <w:spacing w:val="-2"/>
        </w:rPr>
        <w:lastRenderedPageBreak/>
        <w:t>Кибербуллинг</w:t>
      </w:r>
    </w:p>
    <w:p w:rsidR="00BC5F74" w:rsidRDefault="004C7645">
      <w:pPr>
        <w:pStyle w:val="a3"/>
        <w:spacing w:before="271"/>
        <w:ind w:right="267"/>
        <w:jc w:val="both"/>
      </w:pPr>
      <w:r>
        <w:t>Какуюпозициюдолжензаниматьвзрослыйвотношении травливИнтернет-пространстве, с которой могут столкнуться дети?</w:t>
      </w:r>
    </w:p>
    <w:p w:rsidR="00BC5F74" w:rsidRDefault="004C7645">
      <w:pPr>
        <w:pStyle w:val="a3"/>
        <w:ind w:right="268"/>
        <w:jc w:val="both"/>
      </w:pPr>
      <w:r>
        <w:t>В случае, если складывается ситуация, в которой ребенок оказывается вовлеченным в кибертравлю, учитель может поделиться нижеприведенными рекомендациями с родителями и совместно с ними обеспечивать их выполнение.</w:t>
      </w:r>
    </w:p>
    <w:p w:rsidR="00BC5F74" w:rsidRDefault="004C7645">
      <w:pPr>
        <w:pStyle w:val="310"/>
        <w:spacing w:before="5" w:line="274" w:lineRule="exact"/>
        <w:ind w:left="849"/>
      </w:pPr>
      <w:r>
        <w:t>Рекомендациипопрофилактикеипротиводействиюкибербуллингудля</w:t>
      </w:r>
      <w:r>
        <w:rPr>
          <w:spacing w:val="-2"/>
        </w:rPr>
        <w:t>родителей:</w:t>
      </w:r>
    </w:p>
    <w:p w:rsidR="00BC5F74" w:rsidRDefault="004C7645">
      <w:pPr>
        <w:pStyle w:val="a4"/>
        <w:numPr>
          <w:ilvl w:val="0"/>
          <w:numId w:val="29"/>
        </w:numPr>
        <w:tabs>
          <w:tab w:val="left" w:pos="1166"/>
        </w:tabs>
        <w:ind w:right="266" w:firstLine="708"/>
        <w:jc w:val="both"/>
        <w:rPr>
          <w:sz w:val="24"/>
        </w:rPr>
      </w:pPr>
      <w:r>
        <w:rPr>
          <w:sz w:val="24"/>
        </w:rPr>
        <w:t>Родитель должен быть в курсе того, какую активность проявляет ребенок онлайн,какие сайты посещает. Также он ставит ребенка в известность о том, что как человек, который отвечает за его безопасность, он можете интересоваться тем, что он делает в Интернете, если будут веские причины для беспокойства.</w:t>
      </w:r>
    </w:p>
    <w:p w:rsidR="00BC5F74" w:rsidRDefault="004C7645">
      <w:pPr>
        <w:pStyle w:val="a4"/>
        <w:numPr>
          <w:ilvl w:val="0"/>
          <w:numId w:val="29"/>
        </w:numPr>
        <w:tabs>
          <w:tab w:val="left" w:pos="1166"/>
        </w:tabs>
        <w:ind w:right="265" w:firstLine="708"/>
        <w:jc w:val="both"/>
        <w:rPr>
          <w:sz w:val="24"/>
        </w:rPr>
      </w:pPr>
      <w:r>
        <w:rPr>
          <w:sz w:val="24"/>
        </w:rPr>
        <w:t>Программу «Родительскийконтроль»</w:t>
      </w:r>
      <w:r>
        <w:rPr>
          <w:sz w:val="24"/>
          <w:vertAlign w:val="superscript"/>
        </w:rPr>
        <w:t>7</w:t>
      </w:r>
      <w:r>
        <w:rPr>
          <w:sz w:val="24"/>
        </w:rPr>
        <w:t>поставитьможно,ноэтонепанацея,нестоит на нее полностью полагаться.</w:t>
      </w:r>
    </w:p>
    <w:p w:rsidR="00BC5F74" w:rsidRDefault="004C7645">
      <w:pPr>
        <w:pStyle w:val="a4"/>
        <w:numPr>
          <w:ilvl w:val="0"/>
          <w:numId w:val="29"/>
        </w:numPr>
        <w:tabs>
          <w:tab w:val="left" w:pos="1166"/>
        </w:tabs>
        <w:ind w:right="271" w:firstLine="708"/>
        <w:jc w:val="both"/>
        <w:rPr>
          <w:sz w:val="24"/>
        </w:rPr>
      </w:pPr>
      <w:r>
        <w:rPr>
          <w:sz w:val="24"/>
        </w:rPr>
        <w:t>Еслиродителю удастсяпроявитьискреннийинтересксамымлюбимымсайтамребенка и узнать о них побольше (и от ребенка, и покопавшись в них самим), это будет хорошим фактором повышения кибербезопасности ребенка.</w:t>
      </w:r>
    </w:p>
    <w:p w:rsidR="00BC5F74" w:rsidRDefault="004C7645">
      <w:pPr>
        <w:pStyle w:val="a4"/>
        <w:numPr>
          <w:ilvl w:val="0"/>
          <w:numId w:val="29"/>
        </w:numPr>
        <w:tabs>
          <w:tab w:val="left" w:pos="1166"/>
        </w:tabs>
        <w:ind w:right="265" w:firstLine="708"/>
        <w:jc w:val="both"/>
        <w:rPr>
          <w:sz w:val="24"/>
        </w:rPr>
      </w:pPr>
      <w:r>
        <w:rPr>
          <w:sz w:val="24"/>
        </w:rPr>
        <w:t>Хорошо, если ребенок согласится «дружить» с родителем в социальных сетях. Если он отказывается, это его право, но, может быть, он согласится дружить при этом с каким-то другим взрослым, с которым у родителя есть контакт (например, со старшим братом или сестрой, хорошим другом семьи т .д.).</w:t>
      </w:r>
    </w:p>
    <w:p w:rsidR="00BC5F74" w:rsidRDefault="004C7645">
      <w:pPr>
        <w:pStyle w:val="a4"/>
        <w:numPr>
          <w:ilvl w:val="0"/>
          <w:numId w:val="29"/>
        </w:numPr>
        <w:tabs>
          <w:tab w:val="left" w:pos="1166"/>
        </w:tabs>
        <w:ind w:right="266" w:firstLine="708"/>
        <w:jc w:val="both"/>
        <w:rPr>
          <w:sz w:val="24"/>
        </w:rPr>
      </w:pPr>
      <w:r>
        <w:rPr>
          <w:sz w:val="24"/>
        </w:rPr>
        <w:t xml:space="preserve">Родитель должен спросить у ребенка пароли от его аккаунтов и пообещать, что воспользуется ими только в случае крайней необходимости. </w:t>
      </w:r>
      <w:r>
        <w:rPr>
          <w:i/>
          <w:sz w:val="24"/>
          <w:u w:val="single"/>
        </w:rPr>
        <w:t>И обязательно сдержать слово.</w:t>
      </w:r>
      <w:r>
        <w:rPr>
          <w:sz w:val="24"/>
        </w:rPr>
        <w:t>Попытки «шпионить» за детьми приводят зачастую к быстрому разоблачению родителей и полномуисчезновению доверия со стороны ребенка. После этого уродителя остается очень мало шансов узнать о происходящем, если ребенок действительно окажется в опасной ситуации.</w:t>
      </w:r>
    </w:p>
    <w:p w:rsidR="00BC5F74" w:rsidRDefault="004C7645">
      <w:pPr>
        <w:pStyle w:val="a4"/>
        <w:numPr>
          <w:ilvl w:val="0"/>
          <w:numId w:val="28"/>
        </w:numPr>
        <w:tabs>
          <w:tab w:val="left" w:pos="560"/>
        </w:tabs>
        <w:ind w:right="269" w:firstLine="0"/>
        <w:jc w:val="both"/>
        <w:rPr>
          <w:i/>
          <w:sz w:val="24"/>
        </w:rPr>
      </w:pPr>
      <w:r>
        <w:rPr>
          <w:sz w:val="24"/>
        </w:rPr>
        <w:t xml:space="preserve">Договориться с ребенком о том, что он сразу же расскажет родителю, если окажется в ситуации кибербуллинга, и заверить его в том, что при этом родитель не отберет у него телефон или компьютер. </w:t>
      </w:r>
      <w:r>
        <w:rPr>
          <w:i/>
          <w:sz w:val="24"/>
          <w:u w:val="single"/>
        </w:rPr>
        <w:t>И сдержать слово.</w:t>
      </w:r>
    </w:p>
    <w:p w:rsidR="00BC5F74" w:rsidRDefault="00BC5F74">
      <w:pPr>
        <w:pStyle w:val="a3"/>
        <w:spacing w:before="4"/>
        <w:ind w:left="0" w:firstLine="0"/>
        <w:rPr>
          <w:i/>
        </w:rPr>
      </w:pPr>
    </w:p>
    <w:p w:rsidR="00BC5F74" w:rsidRDefault="004C7645">
      <w:pPr>
        <w:pStyle w:val="310"/>
        <w:spacing w:line="275" w:lineRule="exact"/>
        <w:ind w:left="849"/>
      </w:pPr>
      <w:r>
        <w:t>Родительдолженобучитьребенканекоторымправиламбезопасностив</w:t>
      </w:r>
      <w:r>
        <w:rPr>
          <w:spacing w:val="-2"/>
        </w:rPr>
        <w:t>сети:</w:t>
      </w:r>
    </w:p>
    <w:p w:rsidR="00BC5F74" w:rsidRDefault="004C7645">
      <w:pPr>
        <w:pStyle w:val="a4"/>
        <w:numPr>
          <w:ilvl w:val="1"/>
          <w:numId w:val="28"/>
        </w:numPr>
        <w:tabs>
          <w:tab w:val="left" w:pos="1166"/>
        </w:tabs>
        <w:spacing w:before="1" w:line="237" w:lineRule="auto"/>
        <w:ind w:right="267" w:firstLine="708"/>
        <w:jc w:val="both"/>
        <w:rPr>
          <w:sz w:val="24"/>
        </w:rPr>
      </w:pPr>
      <w:r>
        <w:rPr>
          <w:i/>
          <w:sz w:val="24"/>
          <w:u w:val="single"/>
        </w:rPr>
        <w:t>Научить детей хорошенько думать о том, что они постят в сети.</w:t>
      </w:r>
      <w:r>
        <w:rPr>
          <w:sz w:val="24"/>
        </w:rPr>
        <w:t>Научить никогда не делиться чем-то, что потом может их поставить в неловкое положение: единожды будучи помещенной в сеть, информация перестает принадлежать автору – это очень важно усвоить.</w:t>
      </w:r>
    </w:p>
    <w:p w:rsidR="00BC5F74" w:rsidRDefault="004C7645">
      <w:pPr>
        <w:pStyle w:val="a4"/>
        <w:numPr>
          <w:ilvl w:val="0"/>
          <w:numId w:val="27"/>
        </w:numPr>
        <w:tabs>
          <w:tab w:val="left" w:pos="1166"/>
        </w:tabs>
        <w:spacing w:before="9" w:line="235" w:lineRule="auto"/>
        <w:ind w:right="266" w:firstLine="708"/>
        <w:jc w:val="both"/>
        <w:rPr>
          <w:sz w:val="24"/>
        </w:rPr>
      </w:pPr>
      <w:r>
        <w:rPr>
          <w:i/>
          <w:sz w:val="24"/>
          <w:u w:val="single"/>
        </w:rPr>
        <w:t>Предложить детям задуматьсянад тем, кому, по их мнению, может иметь доступ кихличной информации:</w:t>
      </w:r>
      <w:r>
        <w:rPr>
          <w:sz w:val="24"/>
        </w:rPr>
        <w:t>будетлиих страницаоткрытадлявсехилитолькодлядрузей,или друзей друзей и т.д.</w:t>
      </w:r>
    </w:p>
    <w:p w:rsidR="00BC5F74" w:rsidRDefault="004C7645">
      <w:pPr>
        <w:pStyle w:val="a4"/>
        <w:numPr>
          <w:ilvl w:val="0"/>
          <w:numId w:val="27"/>
        </w:numPr>
        <w:tabs>
          <w:tab w:val="left" w:pos="1166"/>
        </w:tabs>
        <w:spacing w:before="15" w:line="230" w:lineRule="auto"/>
        <w:ind w:right="267" w:firstLine="708"/>
        <w:jc w:val="both"/>
        <w:rPr>
          <w:i/>
          <w:sz w:val="24"/>
        </w:rPr>
      </w:pPr>
      <w:r>
        <w:rPr>
          <w:i/>
          <w:sz w:val="24"/>
          <w:u w:val="single"/>
        </w:rPr>
        <w:t>Научить детей ни с кем (кроме родителя, см. условия выше) не делиться своими</w:t>
      </w:r>
      <w:r>
        <w:rPr>
          <w:i/>
          <w:spacing w:val="-2"/>
          <w:sz w:val="24"/>
          <w:u w:val="single"/>
        </w:rPr>
        <w:t>паролями.</w:t>
      </w:r>
    </w:p>
    <w:p w:rsidR="00BC5F74" w:rsidRDefault="004C7645">
      <w:pPr>
        <w:pStyle w:val="310"/>
        <w:spacing w:before="8" w:line="275" w:lineRule="exact"/>
        <w:ind w:left="849"/>
      </w:pPr>
      <w:r>
        <w:t xml:space="preserve">Есликибербуллингужеимеет </w:t>
      </w:r>
      <w:r>
        <w:rPr>
          <w:spacing w:val="-2"/>
        </w:rPr>
        <w:t>место:</w:t>
      </w:r>
    </w:p>
    <w:p w:rsidR="00BC5F74" w:rsidRDefault="004C7645">
      <w:pPr>
        <w:pStyle w:val="a4"/>
        <w:numPr>
          <w:ilvl w:val="1"/>
          <w:numId w:val="28"/>
        </w:numPr>
        <w:tabs>
          <w:tab w:val="left" w:pos="1168"/>
        </w:tabs>
        <w:spacing w:line="292" w:lineRule="exact"/>
        <w:ind w:left="1168" w:hanging="329"/>
        <w:rPr>
          <w:i/>
          <w:sz w:val="24"/>
        </w:rPr>
      </w:pPr>
      <w:r>
        <w:rPr>
          <w:i/>
          <w:sz w:val="24"/>
        </w:rPr>
        <w:t>неотвечатьнаоскорбительныесообщенияи непересылать</w:t>
      </w:r>
      <w:r>
        <w:rPr>
          <w:i/>
          <w:spacing w:val="-5"/>
          <w:sz w:val="24"/>
        </w:rPr>
        <w:t>их;</w:t>
      </w:r>
    </w:p>
    <w:p w:rsidR="00BC5F74" w:rsidRDefault="004C7645">
      <w:pPr>
        <w:pStyle w:val="a4"/>
        <w:numPr>
          <w:ilvl w:val="1"/>
          <w:numId w:val="28"/>
        </w:numPr>
        <w:tabs>
          <w:tab w:val="left" w:pos="1168"/>
        </w:tabs>
        <w:spacing w:line="293" w:lineRule="exact"/>
        <w:ind w:left="1168" w:hanging="329"/>
        <w:rPr>
          <w:i/>
          <w:sz w:val="24"/>
        </w:rPr>
      </w:pPr>
      <w:r>
        <w:rPr>
          <w:i/>
          <w:sz w:val="24"/>
        </w:rPr>
        <w:t>сделатьскриншоты,оставитьдоказательстватого,чтонападениеимело</w:t>
      </w:r>
      <w:r>
        <w:rPr>
          <w:i/>
          <w:spacing w:val="-2"/>
          <w:sz w:val="24"/>
        </w:rPr>
        <w:t xml:space="preserve"> место;</w:t>
      </w:r>
    </w:p>
    <w:p w:rsidR="00BC5F74" w:rsidRDefault="004C7645">
      <w:pPr>
        <w:pStyle w:val="a4"/>
        <w:numPr>
          <w:ilvl w:val="1"/>
          <w:numId w:val="28"/>
        </w:numPr>
        <w:tabs>
          <w:tab w:val="left" w:pos="1168"/>
        </w:tabs>
        <w:spacing w:line="293" w:lineRule="exact"/>
        <w:ind w:left="1168" w:hanging="329"/>
        <w:rPr>
          <w:i/>
          <w:sz w:val="24"/>
        </w:rPr>
      </w:pPr>
      <w:r>
        <w:rPr>
          <w:i/>
          <w:sz w:val="24"/>
        </w:rPr>
        <w:t>заблокироватьтогопользователя,откоторогоисходятоскорбительные</w:t>
      </w:r>
      <w:r>
        <w:rPr>
          <w:i/>
          <w:spacing w:val="-2"/>
          <w:sz w:val="24"/>
        </w:rPr>
        <w:t>сообщения;</w:t>
      </w:r>
    </w:p>
    <w:p w:rsidR="00BC5F74" w:rsidRDefault="004C7645">
      <w:pPr>
        <w:pStyle w:val="a4"/>
        <w:numPr>
          <w:ilvl w:val="1"/>
          <w:numId w:val="28"/>
        </w:numPr>
        <w:tabs>
          <w:tab w:val="left" w:pos="1273"/>
        </w:tabs>
        <w:spacing w:before="3" w:line="237" w:lineRule="auto"/>
        <w:ind w:right="267" w:firstLine="698"/>
        <w:rPr>
          <w:sz w:val="24"/>
        </w:rPr>
      </w:pPr>
      <w:r>
        <w:rPr>
          <w:i/>
          <w:sz w:val="24"/>
        </w:rPr>
        <w:t xml:space="preserve">сообщитьпровайдеруилируководствусоцсетиилисайтаотом,чтоправилаих сервиса нарушаются </w:t>
      </w:r>
      <w:r>
        <w:rPr>
          <w:sz w:val="24"/>
        </w:rPr>
        <w:t>(в случае с кибербуллингом это почти всегда так).</w:t>
      </w:r>
    </w:p>
    <w:p w:rsidR="00BC5F74" w:rsidRDefault="00BC5F74">
      <w:pPr>
        <w:pStyle w:val="a3"/>
        <w:ind w:left="0" w:firstLine="0"/>
        <w:rPr>
          <w:sz w:val="20"/>
        </w:rPr>
      </w:pPr>
    </w:p>
    <w:p w:rsidR="00BC5F74" w:rsidRDefault="00BC5F74">
      <w:pPr>
        <w:pStyle w:val="a3"/>
        <w:ind w:left="0" w:firstLine="0"/>
        <w:rPr>
          <w:sz w:val="20"/>
        </w:rPr>
      </w:pPr>
    </w:p>
    <w:p w:rsidR="00BC5F74" w:rsidRDefault="00E50D4D">
      <w:pPr>
        <w:pStyle w:val="a3"/>
        <w:spacing w:before="177"/>
        <w:ind w:left="0" w:firstLine="0"/>
        <w:rPr>
          <w:sz w:val="20"/>
        </w:rPr>
      </w:pPr>
      <w:r>
        <w:rPr>
          <w:noProof/>
          <w:sz w:val="20"/>
          <w:lang w:eastAsia="ru-RU"/>
        </w:rPr>
        <mc:AlternateContent>
          <mc:Choice Requires="wps">
            <w:drawing>
              <wp:anchor distT="0" distB="0" distL="0" distR="0" simplePos="0" relativeHeight="487592448" behindDoc="1" locked="0" layoutInCell="1" allowOverlap="1">
                <wp:simplePos x="0" y="0"/>
                <wp:positionH relativeFrom="page">
                  <wp:posOffset>719455</wp:posOffset>
                </wp:positionH>
                <wp:positionV relativeFrom="paragraph">
                  <wp:posOffset>274320</wp:posOffset>
                </wp:positionV>
                <wp:extent cx="1829435" cy="7620"/>
                <wp:effectExtent l="0" t="0" r="0" b="0"/>
                <wp:wrapTopAndBottom/>
                <wp:docPr id="49" name="docshape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ADCA2F" id="docshape11" o:spid="_x0000_s1026" style="position:absolute;margin-left:56.65pt;margin-top:21.6pt;width:144.05pt;height:.6pt;z-index:-1572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" fillcolor="black" stroked="f">
                <w10:wrap type="topAndBottom" anchorx="page"/>
              </v:rect>
            </w:pict>
          </mc:Fallback>
        </mc:AlternateContent>
      </w:r>
    </w:p>
    <w:p w:rsidR="00BC5F74" w:rsidRDefault="004C7645">
      <w:pPr>
        <w:spacing w:before="103"/>
        <w:ind w:left="140" w:right="268"/>
        <w:jc w:val="both"/>
        <w:rPr>
          <w:sz w:val="20"/>
        </w:rPr>
      </w:pPr>
      <w:r>
        <w:rPr>
          <w:sz w:val="20"/>
          <w:vertAlign w:val="superscript"/>
        </w:rPr>
        <w:t>7</w:t>
      </w:r>
      <w:r>
        <w:rPr>
          <w:b/>
          <w:sz w:val="20"/>
        </w:rPr>
        <w:t xml:space="preserve">Родительский контроль </w:t>
      </w:r>
      <w:r>
        <w:rPr>
          <w:sz w:val="20"/>
        </w:rPr>
        <w:t>– приложение или программа, ограничивающая те или иные функции компьютеров и гаджетов: смартфонов, ноутбуков. Приложения для родительского контроля используют, чтобы оградить ребенка от неблагоприятных сайтов и длительного пребывания в интернете или играх.</w:t>
      </w:r>
    </w:p>
    <w:p w:rsidR="00BC5F74" w:rsidRDefault="00BC5F74">
      <w:pPr>
        <w:jc w:val="both"/>
        <w:rPr>
          <w:sz w:val="20"/>
        </w:rPr>
        <w:sectPr w:rsidR="00BC5F74">
          <w:pgSz w:w="11900" w:h="16850"/>
          <w:pgMar w:top="1060" w:right="425" w:bottom="280" w:left="992" w:header="456" w:footer="0" w:gutter="0"/>
          <w:cols w:space="720"/>
        </w:sectPr>
      </w:pPr>
    </w:p>
    <w:p w:rsidR="00BC5F74" w:rsidRDefault="004C7645">
      <w:pPr>
        <w:pStyle w:val="210"/>
        <w:numPr>
          <w:ilvl w:val="0"/>
          <w:numId w:val="47"/>
        </w:numPr>
        <w:tabs>
          <w:tab w:val="left" w:pos="1134"/>
        </w:tabs>
        <w:spacing w:before="87"/>
        <w:ind w:left="1134" w:hanging="295"/>
        <w:jc w:val="both"/>
      </w:pPr>
      <w:r>
        <w:lastRenderedPageBreak/>
        <w:t>Скулшутинг</w:t>
      </w:r>
      <w:r>
        <w:rPr>
          <w:position w:val="8"/>
          <w:sz w:val="16"/>
        </w:rPr>
        <w:t>8</w:t>
      </w:r>
      <w:r>
        <w:t>.Профилактикаипротиводействиевобразовательных</w:t>
      </w:r>
      <w:r>
        <w:rPr>
          <w:spacing w:val="-2"/>
        </w:rPr>
        <w:t>организациях</w:t>
      </w:r>
    </w:p>
    <w:p w:rsidR="00BC5F74" w:rsidRDefault="004C7645">
      <w:pPr>
        <w:pStyle w:val="310"/>
        <w:numPr>
          <w:ilvl w:val="1"/>
          <w:numId w:val="47"/>
        </w:numPr>
        <w:tabs>
          <w:tab w:val="left" w:pos="1273"/>
        </w:tabs>
        <w:spacing w:before="271"/>
        <w:ind w:left="1273" w:hanging="434"/>
        <w:rPr>
          <w:position w:val="8"/>
          <w:sz w:val="16"/>
        </w:rPr>
      </w:pPr>
      <w:bookmarkStart w:id="11" w:name="_TOC_250002"/>
      <w:r>
        <w:t>Сущностьи отличительныечерты</w:t>
      </w:r>
      <w:r>
        <w:rPr>
          <w:spacing w:val="-2"/>
        </w:rPr>
        <w:t>скулшутинга</w:t>
      </w:r>
      <w:bookmarkEnd w:id="11"/>
      <w:r>
        <w:rPr>
          <w:spacing w:val="-2"/>
          <w:position w:val="8"/>
          <w:sz w:val="16"/>
        </w:rPr>
        <w:t>8</w:t>
      </w:r>
    </w:p>
    <w:p w:rsidR="00BC5F74" w:rsidRDefault="004C7645">
      <w:pPr>
        <w:pStyle w:val="a3"/>
        <w:spacing w:before="266"/>
        <w:ind w:right="266" w:firstLine="698"/>
        <w:jc w:val="both"/>
      </w:pPr>
      <w:r>
        <w:rPr>
          <w:b/>
        </w:rPr>
        <w:t>Скулшутинг (или колумбайн)</w:t>
      </w:r>
      <w:r>
        <w:rPr>
          <w:b/>
          <w:position w:val="8"/>
          <w:sz w:val="16"/>
        </w:rPr>
        <w:t xml:space="preserve">8 </w:t>
      </w:r>
      <w:r>
        <w:t>— вооруженное нападение ученика школы или стороннего человека на обучающихся внутри образовательного учреждения.</w:t>
      </w:r>
    </w:p>
    <w:p w:rsidR="00BC5F74" w:rsidRDefault="004C7645">
      <w:pPr>
        <w:pStyle w:val="210"/>
        <w:spacing w:line="279" w:lineRule="exact"/>
        <w:ind w:left="839"/>
        <w:jc w:val="both"/>
      </w:pPr>
      <w:r>
        <w:t>Характерныепризнаки</w:t>
      </w:r>
      <w:r>
        <w:rPr>
          <w:spacing w:val="-2"/>
        </w:rPr>
        <w:t>скулшутинга</w:t>
      </w:r>
      <w:r>
        <w:rPr>
          <w:spacing w:val="-2"/>
          <w:position w:val="8"/>
          <w:sz w:val="16"/>
        </w:rPr>
        <w:t>8</w:t>
      </w:r>
      <w:r>
        <w:rPr>
          <w:spacing w:val="-2"/>
        </w:rPr>
        <w:t>:</w:t>
      </w:r>
    </w:p>
    <w:p w:rsidR="00BC5F74" w:rsidRDefault="004C7645">
      <w:pPr>
        <w:pStyle w:val="a4"/>
        <w:numPr>
          <w:ilvl w:val="0"/>
          <w:numId w:val="26"/>
        </w:numPr>
        <w:tabs>
          <w:tab w:val="left" w:pos="1167"/>
        </w:tabs>
        <w:spacing w:line="292" w:lineRule="exact"/>
        <w:ind w:left="1167" w:hanging="328"/>
        <w:jc w:val="both"/>
        <w:rPr>
          <w:sz w:val="24"/>
        </w:rPr>
      </w:pPr>
      <w:r>
        <w:rPr>
          <w:sz w:val="24"/>
        </w:rPr>
        <w:t>совершениепреступленийворганизациях системы</w:t>
      </w:r>
      <w:r>
        <w:rPr>
          <w:spacing w:val="-2"/>
          <w:sz w:val="24"/>
        </w:rPr>
        <w:t>образования;</w:t>
      </w:r>
    </w:p>
    <w:p w:rsidR="00BC5F74" w:rsidRDefault="004C7645">
      <w:pPr>
        <w:pStyle w:val="a4"/>
        <w:numPr>
          <w:ilvl w:val="0"/>
          <w:numId w:val="26"/>
        </w:numPr>
        <w:tabs>
          <w:tab w:val="left" w:pos="1166"/>
        </w:tabs>
        <w:ind w:right="265" w:firstLine="698"/>
        <w:jc w:val="both"/>
        <w:rPr>
          <w:sz w:val="24"/>
        </w:rPr>
      </w:pPr>
      <w:r>
        <w:rPr>
          <w:sz w:val="24"/>
        </w:rPr>
        <w:t xml:space="preserve">отсутствие требований к личности преступника (вне зависимости от пола, возраста, социальных характеристик, в том числе принадлежности к конкретной образовательной </w:t>
      </w:r>
      <w:r>
        <w:rPr>
          <w:spacing w:val="-2"/>
          <w:sz w:val="24"/>
        </w:rPr>
        <w:t>организации);</w:t>
      </w:r>
    </w:p>
    <w:p w:rsidR="00BC5F74" w:rsidRDefault="004C7645">
      <w:pPr>
        <w:pStyle w:val="a4"/>
        <w:numPr>
          <w:ilvl w:val="0"/>
          <w:numId w:val="26"/>
        </w:numPr>
        <w:tabs>
          <w:tab w:val="left" w:pos="1166"/>
        </w:tabs>
        <w:ind w:right="263" w:firstLine="698"/>
        <w:jc w:val="both"/>
        <w:rPr>
          <w:sz w:val="24"/>
        </w:rPr>
      </w:pPr>
      <w:r>
        <w:rPr>
          <w:sz w:val="24"/>
        </w:rPr>
        <w:t>направленность умысла преступника на причинение вреда жизни и здоровью неограниченного круга лиц;</w:t>
      </w:r>
    </w:p>
    <w:p w:rsidR="00BC5F74" w:rsidRDefault="004C7645">
      <w:pPr>
        <w:pStyle w:val="a4"/>
        <w:numPr>
          <w:ilvl w:val="0"/>
          <w:numId w:val="26"/>
        </w:numPr>
        <w:tabs>
          <w:tab w:val="left" w:pos="1166"/>
        </w:tabs>
        <w:spacing w:before="2" w:line="237" w:lineRule="auto"/>
        <w:ind w:right="267" w:firstLine="698"/>
        <w:jc w:val="both"/>
        <w:rPr>
          <w:sz w:val="24"/>
        </w:rPr>
      </w:pPr>
      <w:r>
        <w:rPr>
          <w:sz w:val="24"/>
        </w:rPr>
        <w:t>применение в качестве способа совершения преступлений стрелкового оружия и/или взрывных устройств.</w:t>
      </w:r>
    </w:p>
    <w:p w:rsidR="00BC5F74" w:rsidRDefault="00E50D4D">
      <w:pPr>
        <w:pStyle w:val="a3"/>
        <w:spacing w:before="3"/>
        <w:ind w:left="0" w:firstLine="0"/>
        <w:rPr>
          <w:sz w:val="6"/>
        </w:rPr>
      </w:pPr>
      <w:r>
        <w:rPr>
          <w:noProof/>
          <w:sz w:val="6"/>
          <w:lang w:eastAsia="ru-RU"/>
        </w:rPr>
        <mc:AlternateContent>
          <mc:Choice Requires="wpg">
            <w:drawing>
              <wp:anchor distT="0" distB="0" distL="0" distR="0" simplePos="0" relativeHeight="487592960" behindDoc="1" locked="0" layoutInCell="1" allowOverlap="1">
                <wp:simplePos x="0" y="0"/>
                <wp:positionH relativeFrom="page">
                  <wp:posOffset>732155</wp:posOffset>
                </wp:positionH>
                <wp:positionV relativeFrom="paragraph">
                  <wp:posOffset>60960</wp:posOffset>
                </wp:positionV>
                <wp:extent cx="6503035" cy="1984375"/>
                <wp:effectExtent l="0" t="0" r="0" b="0"/>
                <wp:wrapTopAndBottom/>
                <wp:docPr id="28" name="docshapegroup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03035" cy="1984375"/>
                          <a:chOff x="1153" y="96"/>
                          <a:chExt cx="10241" cy="3125"/>
                        </a:xfrm>
                      </wpg:grpSpPr>
                      <wps:wsp>
                        <wps:cNvPr id="29" name="docshape13"/>
                        <wps:cNvSpPr>
                          <a:spLocks/>
                        </wps:cNvSpPr>
                        <wps:spPr bwMode="auto">
                          <a:xfrm>
                            <a:off x="1203" y="166"/>
                            <a:ext cx="10161" cy="3025"/>
                          </a:xfrm>
                          <a:custGeom>
                            <a:avLst/>
                            <a:gdLst>
                              <a:gd name="T0" fmla="+- 0 1707 1203"/>
                              <a:gd name="T1" fmla="*/ T0 w 10161"/>
                              <a:gd name="T2" fmla="+- 0 166 166"/>
                              <a:gd name="T3" fmla="*/ 166 h 3025"/>
                              <a:gd name="T4" fmla="+- 0 1633 1203"/>
                              <a:gd name="T5" fmla="*/ T4 w 10161"/>
                              <a:gd name="T6" fmla="+- 0 172 166"/>
                              <a:gd name="T7" fmla="*/ 172 h 3025"/>
                              <a:gd name="T8" fmla="+- 0 1562 1203"/>
                              <a:gd name="T9" fmla="*/ T8 w 10161"/>
                              <a:gd name="T10" fmla="+- 0 187 166"/>
                              <a:gd name="T11" fmla="*/ 187 h 3025"/>
                              <a:gd name="T12" fmla="+- 0 1495 1203"/>
                              <a:gd name="T13" fmla="*/ T12 w 10161"/>
                              <a:gd name="T14" fmla="+- 0 213 166"/>
                              <a:gd name="T15" fmla="*/ 213 h 3025"/>
                              <a:gd name="T16" fmla="+- 0 1433 1203"/>
                              <a:gd name="T17" fmla="*/ T16 w 10161"/>
                              <a:gd name="T18" fmla="+- 0 247 166"/>
                              <a:gd name="T19" fmla="*/ 247 h 3025"/>
                              <a:gd name="T20" fmla="+- 0 1376 1203"/>
                              <a:gd name="T21" fmla="*/ T20 w 10161"/>
                              <a:gd name="T22" fmla="+- 0 290 166"/>
                              <a:gd name="T23" fmla="*/ 290 h 3025"/>
                              <a:gd name="T24" fmla="+- 0 1327 1203"/>
                              <a:gd name="T25" fmla="*/ T24 w 10161"/>
                              <a:gd name="T26" fmla="+- 0 340 166"/>
                              <a:gd name="T27" fmla="*/ 340 h 3025"/>
                              <a:gd name="T28" fmla="+- 0 1284 1203"/>
                              <a:gd name="T29" fmla="*/ T28 w 10161"/>
                              <a:gd name="T30" fmla="+- 0 396 166"/>
                              <a:gd name="T31" fmla="*/ 396 h 3025"/>
                              <a:gd name="T32" fmla="+- 0 1250 1203"/>
                              <a:gd name="T33" fmla="*/ T32 w 10161"/>
                              <a:gd name="T34" fmla="+- 0 458 166"/>
                              <a:gd name="T35" fmla="*/ 458 h 3025"/>
                              <a:gd name="T36" fmla="+- 0 1224 1203"/>
                              <a:gd name="T37" fmla="*/ T36 w 10161"/>
                              <a:gd name="T38" fmla="+- 0 525 166"/>
                              <a:gd name="T39" fmla="*/ 525 h 3025"/>
                              <a:gd name="T40" fmla="+- 0 1208 1203"/>
                              <a:gd name="T41" fmla="*/ T40 w 10161"/>
                              <a:gd name="T42" fmla="+- 0 596 166"/>
                              <a:gd name="T43" fmla="*/ 596 h 3025"/>
                              <a:gd name="T44" fmla="+- 0 1203 1203"/>
                              <a:gd name="T45" fmla="*/ T44 w 10161"/>
                              <a:gd name="T46" fmla="+- 0 670 166"/>
                              <a:gd name="T47" fmla="*/ 670 h 3025"/>
                              <a:gd name="T48" fmla="+- 0 1203 1203"/>
                              <a:gd name="T49" fmla="*/ T48 w 10161"/>
                              <a:gd name="T50" fmla="+- 0 2687 166"/>
                              <a:gd name="T51" fmla="*/ 2687 h 3025"/>
                              <a:gd name="T52" fmla="+- 0 1208 1203"/>
                              <a:gd name="T53" fmla="*/ T52 w 10161"/>
                              <a:gd name="T54" fmla="+- 0 2761 166"/>
                              <a:gd name="T55" fmla="*/ 2761 h 3025"/>
                              <a:gd name="T56" fmla="+- 0 1224 1203"/>
                              <a:gd name="T57" fmla="*/ T56 w 10161"/>
                              <a:gd name="T58" fmla="+- 0 2833 166"/>
                              <a:gd name="T59" fmla="*/ 2833 h 3025"/>
                              <a:gd name="T60" fmla="+- 0 1250 1203"/>
                              <a:gd name="T61" fmla="*/ T60 w 10161"/>
                              <a:gd name="T62" fmla="+- 0 2899 166"/>
                              <a:gd name="T63" fmla="*/ 2899 h 3025"/>
                              <a:gd name="T64" fmla="+- 0 1284 1203"/>
                              <a:gd name="T65" fmla="*/ T64 w 10161"/>
                              <a:gd name="T66" fmla="+- 0 2961 166"/>
                              <a:gd name="T67" fmla="*/ 2961 h 3025"/>
                              <a:gd name="T68" fmla="+- 0 1327 1203"/>
                              <a:gd name="T69" fmla="*/ T68 w 10161"/>
                              <a:gd name="T70" fmla="+- 0 3018 166"/>
                              <a:gd name="T71" fmla="*/ 3018 h 3025"/>
                              <a:gd name="T72" fmla="+- 0 1376 1203"/>
                              <a:gd name="T73" fmla="*/ T72 w 10161"/>
                              <a:gd name="T74" fmla="+- 0 3067 166"/>
                              <a:gd name="T75" fmla="*/ 3067 h 3025"/>
                              <a:gd name="T76" fmla="+- 0 1433 1203"/>
                              <a:gd name="T77" fmla="*/ T76 w 10161"/>
                              <a:gd name="T78" fmla="+- 0 3110 166"/>
                              <a:gd name="T79" fmla="*/ 3110 h 3025"/>
                              <a:gd name="T80" fmla="+- 0 1495 1203"/>
                              <a:gd name="T81" fmla="*/ T80 w 10161"/>
                              <a:gd name="T82" fmla="+- 0 3144 166"/>
                              <a:gd name="T83" fmla="*/ 3144 h 3025"/>
                              <a:gd name="T84" fmla="+- 0 1562 1203"/>
                              <a:gd name="T85" fmla="*/ T84 w 10161"/>
                              <a:gd name="T86" fmla="+- 0 3170 166"/>
                              <a:gd name="T87" fmla="*/ 3170 h 3025"/>
                              <a:gd name="T88" fmla="+- 0 1633 1203"/>
                              <a:gd name="T89" fmla="*/ T88 w 10161"/>
                              <a:gd name="T90" fmla="+- 0 3186 166"/>
                              <a:gd name="T91" fmla="*/ 3186 h 3025"/>
                              <a:gd name="T92" fmla="+- 0 1707 1203"/>
                              <a:gd name="T93" fmla="*/ T92 w 10161"/>
                              <a:gd name="T94" fmla="+- 0 3191 166"/>
                              <a:gd name="T95" fmla="*/ 3191 h 3025"/>
                              <a:gd name="T96" fmla="+- 0 10860 1203"/>
                              <a:gd name="T97" fmla="*/ T96 w 10161"/>
                              <a:gd name="T98" fmla="+- 0 3191 166"/>
                              <a:gd name="T99" fmla="*/ 3191 h 3025"/>
                              <a:gd name="T100" fmla="+- 0 10934 1203"/>
                              <a:gd name="T101" fmla="*/ T100 w 10161"/>
                              <a:gd name="T102" fmla="+- 0 3186 166"/>
                              <a:gd name="T103" fmla="*/ 3186 h 3025"/>
                              <a:gd name="T104" fmla="+- 0 11005 1203"/>
                              <a:gd name="T105" fmla="*/ T104 w 10161"/>
                              <a:gd name="T106" fmla="+- 0 3170 166"/>
                              <a:gd name="T107" fmla="*/ 3170 h 3025"/>
                              <a:gd name="T108" fmla="+- 0 11072 1203"/>
                              <a:gd name="T109" fmla="*/ T108 w 10161"/>
                              <a:gd name="T110" fmla="+- 0 3144 166"/>
                              <a:gd name="T111" fmla="*/ 3144 h 3025"/>
                              <a:gd name="T112" fmla="+- 0 11134 1203"/>
                              <a:gd name="T113" fmla="*/ T112 w 10161"/>
                              <a:gd name="T114" fmla="+- 0 3110 166"/>
                              <a:gd name="T115" fmla="*/ 3110 h 3025"/>
                              <a:gd name="T116" fmla="+- 0 11191 1203"/>
                              <a:gd name="T117" fmla="*/ T116 w 10161"/>
                              <a:gd name="T118" fmla="+- 0 3067 166"/>
                              <a:gd name="T119" fmla="*/ 3067 h 3025"/>
                              <a:gd name="T120" fmla="+- 0 11240 1203"/>
                              <a:gd name="T121" fmla="*/ T120 w 10161"/>
                              <a:gd name="T122" fmla="+- 0 3018 166"/>
                              <a:gd name="T123" fmla="*/ 3018 h 3025"/>
                              <a:gd name="T124" fmla="+- 0 11283 1203"/>
                              <a:gd name="T125" fmla="*/ T124 w 10161"/>
                              <a:gd name="T126" fmla="+- 0 2961 166"/>
                              <a:gd name="T127" fmla="*/ 2961 h 3025"/>
                              <a:gd name="T128" fmla="+- 0 11317 1203"/>
                              <a:gd name="T129" fmla="*/ T128 w 10161"/>
                              <a:gd name="T130" fmla="+- 0 2899 166"/>
                              <a:gd name="T131" fmla="*/ 2899 h 3025"/>
                              <a:gd name="T132" fmla="+- 0 11343 1203"/>
                              <a:gd name="T133" fmla="*/ T132 w 10161"/>
                              <a:gd name="T134" fmla="+- 0 2833 166"/>
                              <a:gd name="T135" fmla="*/ 2833 h 3025"/>
                              <a:gd name="T136" fmla="+- 0 11359 1203"/>
                              <a:gd name="T137" fmla="*/ T136 w 10161"/>
                              <a:gd name="T138" fmla="+- 0 2761 166"/>
                              <a:gd name="T139" fmla="*/ 2761 h 3025"/>
                              <a:gd name="T140" fmla="+- 0 11364 1203"/>
                              <a:gd name="T141" fmla="*/ T140 w 10161"/>
                              <a:gd name="T142" fmla="+- 0 2687 166"/>
                              <a:gd name="T143" fmla="*/ 2687 h 3025"/>
                              <a:gd name="T144" fmla="+- 0 11364 1203"/>
                              <a:gd name="T145" fmla="*/ T144 w 10161"/>
                              <a:gd name="T146" fmla="+- 0 670 166"/>
                              <a:gd name="T147" fmla="*/ 670 h 3025"/>
                              <a:gd name="T148" fmla="+- 0 11359 1203"/>
                              <a:gd name="T149" fmla="*/ T148 w 10161"/>
                              <a:gd name="T150" fmla="+- 0 596 166"/>
                              <a:gd name="T151" fmla="*/ 596 h 3025"/>
                              <a:gd name="T152" fmla="+- 0 11343 1203"/>
                              <a:gd name="T153" fmla="*/ T152 w 10161"/>
                              <a:gd name="T154" fmla="+- 0 525 166"/>
                              <a:gd name="T155" fmla="*/ 525 h 3025"/>
                              <a:gd name="T156" fmla="+- 0 11317 1203"/>
                              <a:gd name="T157" fmla="*/ T156 w 10161"/>
                              <a:gd name="T158" fmla="+- 0 458 166"/>
                              <a:gd name="T159" fmla="*/ 458 h 3025"/>
                              <a:gd name="T160" fmla="+- 0 11283 1203"/>
                              <a:gd name="T161" fmla="*/ T160 w 10161"/>
                              <a:gd name="T162" fmla="+- 0 396 166"/>
                              <a:gd name="T163" fmla="*/ 396 h 3025"/>
                              <a:gd name="T164" fmla="+- 0 11240 1203"/>
                              <a:gd name="T165" fmla="*/ T164 w 10161"/>
                              <a:gd name="T166" fmla="+- 0 340 166"/>
                              <a:gd name="T167" fmla="*/ 340 h 3025"/>
                              <a:gd name="T168" fmla="+- 0 11191 1203"/>
                              <a:gd name="T169" fmla="*/ T168 w 10161"/>
                              <a:gd name="T170" fmla="+- 0 290 166"/>
                              <a:gd name="T171" fmla="*/ 290 h 3025"/>
                              <a:gd name="T172" fmla="+- 0 11134 1203"/>
                              <a:gd name="T173" fmla="*/ T172 w 10161"/>
                              <a:gd name="T174" fmla="+- 0 247 166"/>
                              <a:gd name="T175" fmla="*/ 247 h 3025"/>
                              <a:gd name="T176" fmla="+- 0 11072 1203"/>
                              <a:gd name="T177" fmla="*/ T176 w 10161"/>
                              <a:gd name="T178" fmla="+- 0 213 166"/>
                              <a:gd name="T179" fmla="*/ 213 h 3025"/>
                              <a:gd name="T180" fmla="+- 0 11005 1203"/>
                              <a:gd name="T181" fmla="*/ T180 w 10161"/>
                              <a:gd name="T182" fmla="+- 0 187 166"/>
                              <a:gd name="T183" fmla="*/ 187 h 3025"/>
                              <a:gd name="T184" fmla="+- 0 10934 1203"/>
                              <a:gd name="T185" fmla="*/ T184 w 10161"/>
                              <a:gd name="T186" fmla="+- 0 172 166"/>
                              <a:gd name="T187" fmla="*/ 172 h 3025"/>
                              <a:gd name="T188" fmla="+- 0 10860 1203"/>
                              <a:gd name="T189" fmla="*/ T188 w 10161"/>
                              <a:gd name="T190" fmla="+- 0 166 166"/>
                              <a:gd name="T191" fmla="*/ 166 h 3025"/>
                              <a:gd name="T192" fmla="+- 0 1707 1203"/>
                              <a:gd name="T193" fmla="*/ T192 w 10161"/>
                              <a:gd name="T194" fmla="+- 0 166 166"/>
                              <a:gd name="T195" fmla="*/ 166 h 30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0161" h="3025">
                                <a:moveTo>
                                  <a:pt x="504" y="0"/>
                                </a:moveTo>
                                <a:lnTo>
                                  <a:pt x="430" y="6"/>
                                </a:lnTo>
                                <a:lnTo>
                                  <a:pt x="359" y="21"/>
                                </a:lnTo>
                                <a:lnTo>
                                  <a:pt x="292" y="47"/>
                                </a:lnTo>
                                <a:lnTo>
                                  <a:pt x="230" y="81"/>
                                </a:lnTo>
                                <a:lnTo>
                                  <a:pt x="173" y="124"/>
                                </a:lnTo>
                                <a:lnTo>
                                  <a:pt x="124" y="174"/>
                                </a:lnTo>
                                <a:lnTo>
                                  <a:pt x="81" y="230"/>
                                </a:lnTo>
                                <a:lnTo>
                                  <a:pt x="47" y="292"/>
                                </a:lnTo>
                                <a:lnTo>
                                  <a:pt x="21" y="359"/>
                                </a:lnTo>
                                <a:lnTo>
                                  <a:pt x="5" y="430"/>
                                </a:lnTo>
                                <a:lnTo>
                                  <a:pt x="0" y="504"/>
                                </a:lnTo>
                                <a:lnTo>
                                  <a:pt x="0" y="2521"/>
                                </a:lnTo>
                                <a:lnTo>
                                  <a:pt x="5" y="2595"/>
                                </a:lnTo>
                                <a:lnTo>
                                  <a:pt x="21" y="2667"/>
                                </a:lnTo>
                                <a:lnTo>
                                  <a:pt x="47" y="2733"/>
                                </a:lnTo>
                                <a:lnTo>
                                  <a:pt x="81" y="2795"/>
                                </a:lnTo>
                                <a:lnTo>
                                  <a:pt x="124" y="2852"/>
                                </a:lnTo>
                                <a:lnTo>
                                  <a:pt x="173" y="2901"/>
                                </a:lnTo>
                                <a:lnTo>
                                  <a:pt x="230" y="2944"/>
                                </a:lnTo>
                                <a:lnTo>
                                  <a:pt x="292" y="2978"/>
                                </a:lnTo>
                                <a:lnTo>
                                  <a:pt x="359" y="3004"/>
                                </a:lnTo>
                                <a:lnTo>
                                  <a:pt x="430" y="3020"/>
                                </a:lnTo>
                                <a:lnTo>
                                  <a:pt x="504" y="3025"/>
                                </a:lnTo>
                                <a:lnTo>
                                  <a:pt x="9657" y="3025"/>
                                </a:lnTo>
                                <a:lnTo>
                                  <a:pt x="9731" y="3020"/>
                                </a:lnTo>
                                <a:lnTo>
                                  <a:pt x="9802" y="3004"/>
                                </a:lnTo>
                                <a:lnTo>
                                  <a:pt x="9869" y="2978"/>
                                </a:lnTo>
                                <a:lnTo>
                                  <a:pt x="9931" y="2944"/>
                                </a:lnTo>
                                <a:lnTo>
                                  <a:pt x="9988" y="2901"/>
                                </a:lnTo>
                                <a:lnTo>
                                  <a:pt x="10037" y="2852"/>
                                </a:lnTo>
                                <a:lnTo>
                                  <a:pt x="10080" y="2795"/>
                                </a:lnTo>
                                <a:lnTo>
                                  <a:pt x="10114" y="2733"/>
                                </a:lnTo>
                                <a:lnTo>
                                  <a:pt x="10140" y="2667"/>
                                </a:lnTo>
                                <a:lnTo>
                                  <a:pt x="10156" y="2595"/>
                                </a:lnTo>
                                <a:lnTo>
                                  <a:pt x="10161" y="2521"/>
                                </a:lnTo>
                                <a:lnTo>
                                  <a:pt x="10161" y="504"/>
                                </a:lnTo>
                                <a:lnTo>
                                  <a:pt x="10156" y="430"/>
                                </a:lnTo>
                                <a:lnTo>
                                  <a:pt x="10140" y="359"/>
                                </a:lnTo>
                                <a:lnTo>
                                  <a:pt x="10114" y="292"/>
                                </a:lnTo>
                                <a:lnTo>
                                  <a:pt x="10080" y="230"/>
                                </a:lnTo>
                                <a:lnTo>
                                  <a:pt x="10037" y="174"/>
                                </a:lnTo>
                                <a:lnTo>
                                  <a:pt x="9988" y="124"/>
                                </a:lnTo>
                                <a:lnTo>
                                  <a:pt x="9931" y="81"/>
                                </a:lnTo>
                                <a:lnTo>
                                  <a:pt x="9869" y="47"/>
                                </a:lnTo>
                                <a:lnTo>
                                  <a:pt x="9802" y="21"/>
                                </a:lnTo>
                                <a:lnTo>
                                  <a:pt x="9731" y="6"/>
                                </a:lnTo>
                                <a:lnTo>
                                  <a:pt x="9657" y="0"/>
                                </a:lnTo>
                                <a:lnTo>
                                  <a:pt x="504" y="0"/>
                                </a:lnTo>
                                <a:close/>
                              </a:path>
                            </a:pathLst>
                          </a:custGeom>
                          <a:noFill/>
                          <a:ln w="38100">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docshape14"/>
                        <wps:cNvSpPr>
                          <a:spLocks/>
                        </wps:cNvSpPr>
                        <wps:spPr bwMode="auto">
                          <a:xfrm>
                            <a:off x="1183" y="126"/>
                            <a:ext cx="10161" cy="3025"/>
                          </a:xfrm>
                          <a:custGeom>
                            <a:avLst/>
                            <a:gdLst>
                              <a:gd name="T0" fmla="+- 0 1687 1183"/>
                              <a:gd name="T1" fmla="*/ T0 w 10161"/>
                              <a:gd name="T2" fmla="+- 0 126 126"/>
                              <a:gd name="T3" fmla="*/ 126 h 3025"/>
                              <a:gd name="T4" fmla="+- 0 1613 1183"/>
                              <a:gd name="T5" fmla="*/ T4 w 10161"/>
                              <a:gd name="T6" fmla="+- 0 132 126"/>
                              <a:gd name="T7" fmla="*/ 132 h 3025"/>
                              <a:gd name="T8" fmla="+- 0 1542 1183"/>
                              <a:gd name="T9" fmla="*/ T8 w 10161"/>
                              <a:gd name="T10" fmla="+- 0 147 126"/>
                              <a:gd name="T11" fmla="*/ 147 h 3025"/>
                              <a:gd name="T12" fmla="+- 0 1475 1183"/>
                              <a:gd name="T13" fmla="*/ T12 w 10161"/>
                              <a:gd name="T14" fmla="+- 0 173 126"/>
                              <a:gd name="T15" fmla="*/ 173 h 3025"/>
                              <a:gd name="T16" fmla="+- 0 1413 1183"/>
                              <a:gd name="T17" fmla="*/ T16 w 10161"/>
                              <a:gd name="T18" fmla="+- 0 207 126"/>
                              <a:gd name="T19" fmla="*/ 207 h 3025"/>
                              <a:gd name="T20" fmla="+- 0 1356 1183"/>
                              <a:gd name="T21" fmla="*/ T20 w 10161"/>
                              <a:gd name="T22" fmla="+- 0 250 126"/>
                              <a:gd name="T23" fmla="*/ 250 h 3025"/>
                              <a:gd name="T24" fmla="+- 0 1307 1183"/>
                              <a:gd name="T25" fmla="*/ T24 w 10161"/>
                              <a:gd name="T26" fmla="+- 0 300 126"/>
                              <a:gd name="T27" fmla="*/ 300 h 3025"/>
                              <a:gd name="T28" fmla="+- 0 1264 1183"/>
                              <a:gd name="T29" fmla="*/ T28 w 10161"/>
                              <a:gd name="T30" fmla="+- 0 356 126"/>
                              <a:gd name="T31" fmla="*/ 356 h 3025"/>
                              <a:gd name="T32" fmla="+- 0 1230 1183"/>
                              <a:gd name="T33" fmla="*/ T32 w 10161"/>
                              <a:gd name="T34" fmla="+- 0 418 126"/>
                              <a:gd name="T35" fmla="*/ 418 h 3025"/>
                              <a:gd name="T36" fmla="+- 0 1204 1183"/>
                              <a:gd name="T37" fmla="*/ T36 w 10161"/>
                              <a:gd name="T38" fmla="+- 0 485 126"/>
                              <a:gd name="T39" fmla="*/ 485 h 3025"/>
                              <a:gd name="T40" fmla="+- 0 1188 1183"/>
                              <a:gd name="T41" fmla="*/ T40 w 10161"/>
                              <a:gd name="T42" fmla="+- 0 556 126"/>
                              <a:gd name="T43" fmla="*/ 556 h 3025"/>
                              <a:gd name="T44" fmla="+- 0 1183 1183"/>
                              <a:gd name="T45" fmla="*/ T44 w 10161"/>
                              <a:gd name="T46" fmla="+- 0 630 126"/>
                              <a:gd name="T47" fmla="*/ 630 h 3025"/>
                              <a:gd name="T48" fmla="+- 0 1183 1183"/>
                              <a:gd name="T49" fmla="*/ T48 w 10161"/>
                              <a:gd name="T50" fmla="+- 0 2647 126"/>
                              <a:gd name="T51" fmla="*/ 2647 h 3025"/>
                              <a:gd name="T52" fmla="+- 0 1188 1183"/>
                              <a:gd name="T53" fmla="*/ T52 w 10161"/>
                              <a:gd name="T54" fmla="+- 0 2721 126"/>
                              <a:gd name="T55" fmla="*/ 2721 h 3025"/>
                              <a:gd name="T56" fmla="+- 0 1204 1183"/>
                              <a:gd name="T57" fmla="*/ T56 w 10161"/>
                              <a:gd name="T58" fmla="+- 0 2793 126"/>
                              <a:gd name="T59" fmla="*/ 2793 h 3025"/>
                              <a:gd name="T60" fmla="+- 0 1230 1183"/>
                              <a:gd name="T61" fmla="*/ T60 w 10161"/>
                              <a:gd name="T62" fmla="+- 0 2859 126"/>
                              <a:gd name="T63" fmla="*/ 2859 h 3025"/>
                              <a:gd name="T64" fmla="+- 0 1264 1183"/>
                              <a:gd name="T65" fmla="*/ T64 w 10161"/>
                              <a:gd name="T66" fmla="+- 0 2921 126"/>
                              <a:gd name="T67" fmla="*/ 2921 h 3025"/>
                              <a:gd name="T68" fmla="+- 0 1307 1183"/>
                              <a:gd name="T69" fmla="*/ T68 w 10161"/>
                              <a:gd name="T70" fmla="+- 0 2978 126"/>
                              <a:gd name="T71" fmla="*/ 2978 h 3025"/>
                              <a:gd name="T72" fmla="+- 0 1356 1183"/>
                              <a:gd name="T73" fmla="*/ T72 w 10161"/>
                              <a:gd name="T74" fmla="+- 0 3027 126"/>
                              <a:gd name="T75" fmla="*/ 3027 h 3025"/>
                              <a:gd name="T76" fmla="+- 0 1413 1183"/>
                              <a:gd name="T77" fmla="*/ T76 w 10161"/>
                              <a:gd name="T78" fmla="+- 0 3070 126"/>
                              <a:gd name="T79" fmla="*/ 3070 h 3025"/>
                              <a:gd name="T80" fmla="+- 0 1475 1183"/>
                              <a:gd name="T81" fmla="*/ T80 w 10161"/>
                              <a:gd name="T82" fmla="+- 0 3104 126"/>
                              <a:gd name="T83" fmla="*/ 3104 h 3025"/>
                              <a:gd name="T84" fmla="+- 0 1542 1183"/>
                              <a:gd name="T85" fmla="*/ T84 w 10161"/>
                              <a:gd name="T86" fmla="+- 0 3130 126"/>
                              <a:gd name="T87" fmla="*/ 3130 h 3025"/>
                              <a:gd name="T88" fmla="+- 0 1613 1183"/>
                              <a:gd name="T89" fmla="*/ T88 w 10161"/>
                              <a:gd name="T90" fmla="+- 0 3146 126"/>
                              <a:gd name="T91" fmla="*/ 3146 h 3025"/>
                              <a:gd name="T92" fmla="+- 0 1687 1183"/>
                              <a:gd name="T93" fmla="*/ T92 w 10161"/>
                              <a:gd name="T94" fmla="+- 0 3151 126"/>
                              <a:gd name="T95" fmla="*/ 3151 h 3025"/>
                              <a:gd name="T96" fmla="+- 0 10840 1183"/>
                              <a:gd name="T97" fmla="*/ T96 w 10161"/>
                              <a:gd name="T98" fmla="+- 0 3151 126"/>
                              <a:gd name="T99" fmla="*/ 3151 h 3025"/>
                              <a:gd name="T100" fmla="+- 0 10914 1183"/>
                              <a:gd name="T101" fmla="*/ T100 w 10161"/>
                              <a:gd name="T102" fmla="+- 0 3146 126"/>
                              <a:gd name="T103" fmla="*/ 3146 h 3025"/>
                              <a:gd name="T104" fmla="+- 0 10985 1183"/>
                              <a:gd name="T105" fmla="*/ T104 w 10161"/>
                              <a:gd name="T106" fmla="+- 0 3130 126"/>
                              <a:gd name="T107" fmla="*/ 3130 h 3025"/>
                              <a:gd name="T108" fmla="+- 0 11052 1183"/>
                              <a:gd name="T109" fmla="*/ T108 w 10161"/>
                              <a:gd name="T110" fmla="+- 0 3104 126"/>
                              <a:gd name="T111" fmla="*/ 3104 h 3025"/>
                              <a:gd name="T112" fmla="+- 0 11114 1183"/>
                              <a:gd name="T113" fmla="*/ T112 w 10161"/>
                              <a:gd name="T114" fmla="+- 0 3070 126"/>
                              <a:gd name="T115" fmla="*/ 3070 h 3025"/>
                              <a:gd name="T116" fmla="+- 0 11171 1183"/>
                              <a:gd name="T117" fmla="*/ T116 w 10161"/>
                              <a:gd name="T118" fmla="+- 0 3027 126"/>
                              <a:gd name="T119" fmla="*/ 3027 h 3025"/>
                              <a:gd name="T120" fmla="+- 0 11220 1183"/>
                              <a:gd name="T121" fmla="*/ T120 w 10161"/>
                              <a:gd name="T122" fmla="+- 0 2978 126"/>
                              <a:gd name="T123" fmla="*/ 2978 h 3025"/>
                              <a:gd name="T124" fmla="+- 0 11263 1183"/>
                              <a:gd name="T125" fmla="*/ T124 w 10161"/>
                              <a:gd name="T126" fmla="+- 0 2921 126"/>
                              <a:gd name="T127" fmla="*/ 2921 h 3025"/>
                              <a:gd name="T128" fmla="+- 0 11297 1183"/>
                              <a:gd name="T129" fmla="*/ T128 w 10161"/>
                              <a:gd name="T130" fmla="+- 0 2859 126"/>
                              <a:gd name="T131" fmla="*/ 2859 h 3025"/>
                              <a:gd name="T132" fmla="+- 0 11323 1183"/>
                              <a:gd name="T133" fmla="*/ T132 w 10161"/>
                              <a:gd name="T134" fmla="+- 0 2793 126"/>
                              <a:gd name="T135" fmla="*/ 2793 h 3025"/>
                              <a:gd name="T136" fmla="+- 0 11339 1183"/>
                              <a:gd name="T137" fmla="*/ T136 w 10161"/>
                              <a:gd name="T138" fmla="+- 0 2721 126"/>
                              <a:gd name="T139" fmla="*/ 2721 h 3025"/>
                              <a:gd name="T140" fmla="+- 0 11344 1183"/>
                              <a:gd name="T141" fmla="*/ T140 w 10161"/>
                              <a:gd name="T142" fmla="+- 0 2647 126"/>
                              <a:gd name="T143" fmla="*/ 2647 h 3025"/>
                              <a:gd name="T144" fmla="+- 0 11344 1183"/>
                              <a:gd name="T145" fmla="*/ T144 w 10161"/>
                              <a:gd name="T146" fmla="+- 0 630 126"/>
                              <a:gd name="T147" fmla="*/ 630 h 3025"/>
                              <a:gd name="T148" fmla="+- 0 11339 1183"/>
                              <a:gd name="T149" fmla="*/ T148 w 10161"/>
                              <a:gd name="T150" fmla="+- 0 556 126"/>
                              <a:gd name="T151" fmla="*/ 556 h 3025"/>
                              <a:gd name="T152" fmla="+- 0 11323 1183"/>
                              <a:gd name="T153" fmla="*/ T152 w 10161"/>
                              <a:gd name="T154" fmla="+- 0 485 126"/>
                              <a:gd name="T155" fmla="*/ 485 h 3025"/>
                              <a:gd name="T156" fmla="+- 0 11297 1183"/>
                              <a:gd name="T157" fmla="*/ T156 w 10161"/>
                              <a:gd name="T158" fmla="+- 0 418 126"/>
                              <a:gd name="T159" fmla="*/ 418 h 3025"/>
                              <a:gd name="T160" fmla="+- 0 11263 1183"/>
                              <a:gd name="T161" fmla="*/ T160 w 10161"/>
                              <a:gd name="T162" fmla="+- 0 356 126"/>
                              <a:gd name="T163" fmla="*/ 356 h 3025"/>
                              <a:gd name="T164" fmla="+- 0 11220 1183"/>
                              <a:gd name="T165" fmla="*/ T164 w 10161"/>
                              <a:gd name="T166" fmla="+- 0 300 126"/>
                              <a:gd name="T167" fmla="*/ 300 h 3025"/>
                              <a:gd name="T168" fmla="+- 0 11171 1183"/>
                              <a:gd name="T169" fmla="*/ T168 w 10161"/>
                              <a:gd name="T170" fmla="+- 0 250 126"/>
                              <a:gd name="T171" fmla="*/ 250 h 3025"/>
                              <a:gd name="T172" fmla="+- 0 11114 1183"/>
                              <a:gd name="T173" fmla="*/ T172 w 10161"/>
                              <a:gd name="T174" fmla="+- 0 207 126"/>
                              <a:gd name="T175" fmla="*/ 207 h 3025"/>
                              <a:gd name="T176" fmla="+- 0 11052 1183"/>
                              <a:gd name="T177" fmla="*/ T176 w 10161"/>
                              <a:gd name="T178" fmla="+- 0 173 126"/>
                              <a:gd name="T179" fmla="*/ 173 h 3025"/>
                              <a:gd name="T180" fmla="+- 0 10985 1183"/>
                              <a:gd name="T181" fmla="*/ T180 w 10161"/>
                              <a:gd name="T182" fmla="+- 0 147 126"/>
                              <a:gd name="T183" fmla="*/ 147 h 3025"/>
                              <a:gd name="T184" fmla="+- 0 10914 1183"/>
                              <a:gd name="T185" fmla="*/ T184 w 10161"/>
                              <a:gd name="T186" fmla="+- 0 132 126"/>
                              <a:gd name="T187" fmla="*/ 132 h 3025"/>
                              <a:gd name="T188" fmla="+- 0 10840 1183"/>
                              <a:gd name="T189" fmla="*/ T188 w 10161"/>
                              <a:gd name="T190" fmla="+- 0 126 126"/>
                              <a:gd name="T191" fmla="*/ 126 h 3025"/>
                              <a:gd name="T192" fmla="+- 0 1687 1183"/>
                              <a:gd name="T193" fmla="*/ T192 w 10161"/>
                              <a:gd name="T194" fmla="+- 0 126 126"/>
                              <a:gd name="T195" fmla="*/ 126 h 30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0161" h="3025">
                                <a:moveTo>
                                  <a:pt x="504" y="0"/>
                                </a:moveTo>
                                <a:lnTo>
                                  <a:pt x="430" y="6"/>
                                </a:lnTo>
                                <a:lnTo>
                                  <a:pt x="359" y="21"/>
                                </a:lnTo>
                                <a:lnTo>
                                  <a:pt x="292" y="47"/>
                                </a:lnTo>
                                <a:lnTo>
                                  <a:pt x="230" y="81"/>
                                </a:lnTo>
                                <a:lnTo>
                                  <a:pt x="173" y="124"/>
                                </a:lnTo>
                                <a:lnTo>
                                  <a:pt x="124" y="174"/>
                                </a:lnTo>
                                <a:lnTo>
                                  <a:pt x="81" y="230"/>
                                </a:lnTo>
                                <a:lnTo>
                                  <a:pt x="47" y="292"/>
                                </a:lnTo>
                                <a:lnTo>
                                  <a:pt x="21" y="359"/>
                                </a:lnTo>
                                <a:lnTo>
                                  <a:pt x="5" y="430"/>
                                </a:lnTo>
                                <a:lnTo>
                                  <a:pt x="0" y="504"/>
                                </a:lnTo>
                                <a:lnTo>
                                  <a:pt x="0" y="2521"/>
                                </a:lnTo>
                                <a:lnTo>
                                  <a:pt x="5" y="2595"/>
                                </a:lnTo>
                                <a:lnTo>
                                  <a:pt x="21" y="2667"/>
                                </a:lnTo>
                                <a:lnTo>
                                  <a:pt x="47" y="2733"/>
                                </a:lnTo>
                                <a:lnTo>
                                  <a:pt x="81" y="2795"/>
                                </a:lnTo>
                                <a:lnTo>
                                  <a:pt x="124" y="2852"/>
                                </a:lnTo>
                                <a:lnTo>
                                  <a:pt x="173" y="2901"/>
                                </a:lnTo>
                                <a:lnTo>
                                  <a:pt x="230" y="2944"/>
                                </a:lnTo>
                                <a:lnTo>
                                  <a:pt x="292" y="2978"/>
                                </a:lnTo>
                                <a:lnTo>
                                  <a:pt x="359" y="3004"/>
                                </a:lnTo>
                                <a:lnTo>
                                  <a:pt x="430" y="3020"/>
                                </a:lnTo>
                                <a:lnTo>
                                  <a:pt x="504" y="3025"/>
                                </a:lnTo>
                                <a:lnTo>
                                  <a:pt x="9657" y="3025"/>
                                </a:lnTo>
                                <a:lnTo>
                                  <a:pt x="9731" y="3020"/>
                                </a:lnTo>
                                <a:lnTo>
                                  <a:pt x="9802" y="3004"/>
                                </a:lnTo>
                                <a:lnTo>
                                  <a:pt x="9869" y="2978"/>
                                </a:lnTo>
                                <a:lnTo>
                                  <a:pt x="9931" y="2944"/>
                                </a:lnTo>
                                <a:lnTo>
                                  <a:pt x="9988" y="2901"/>
                                </a:lnTo>
                                <a:lnTo>
                                  <a:pt x="10037" y="2852"/>
                                </a:lnTo>
                                <a:lnTo>
                                  <a:pt x="10080" y="2795"/>
                                </a:lnTo>
                                <a:lnTo>
                                  <a:pt x="10114" y="2733"/>
                                </a:lnTo>
                                <a:lnTo>
                                  <a:pt x="10140" y="2667"/>
                                </a:lnTo>
                                <a:lnTo>
                                  <a:pt x="10156" y="2595"/>
                                </a:lnTo>
                                <a:lnTo>
                                  <a:pt x="10161" y="2521"/>
                                </a:lnTo>
                                <a:lnTo>
                                  <a:pt x="10161" y="504"/>
                                </a:lnTo>
                                <a:lnTo>
                                  <a:pt x="10156" y="430"/>
                                </a:lnTo>
                                <a:lnTo>
                                  <a:pt x="10140" y="359"/>
                                </a:lnTo>
                                <a:lnTo>
                                  <a:pt x="10114" y="292"/>
                                </a:lnTo>
                                <a:lnTo>
                                  <a:pt x="10080" y="230"/>
                                </a:lnTo>
                                <a:lnTo>
                                  <a:pt x="10037" y="174"/>
                                </a:lnTo>
                                <a:lnTo>
                                  <a:pt x="9988" y="124"/>
                                </a:lnTo>
                                <a:lnTo>
                                  <a:pt x="9931" y="81"/>
                                </a:lnTo>
                                <a:lnTo>
                                  <a:pt x="9869" y="47"/>
                                </a:lnTo>
                                <a:lnTo>
                                  <a:pt x="9802" y="21"/>
                                </a:lnTo>
                                <a:lnTo>
                                  <a:pt x="9731" y="6"/>
                                </a:lnTo>
                                <a:lnTo>
                                  <a:pt x="9657" y="0"/>
                                </a:lnTo>
                                <a:lnTo>
                                  <a:pt x="504" y="0"/>
                                </a:lnTo>
                                <a:close/>
                              </a:path>
                            </a:pathLst>
                          </a:cu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docshape15"/>
                        <wps:cNvSpPr>
                          <a:spLocks/>
                        </wps:cNvSpPr>
                        <wps:spPr bwMode="auto">
                          <a:xfrm>
                            <a:off x="5680" y="1471"/>
                            <a:ext cx="1034" cy="662"/>
                          </a:xfrm>
                          <a:custGeom>
                            <a:avLst/>
                            <a:gdLst>
                              <a:gd name="T0" fmla="+- 0 6455 5680"/>
                              <a:gd name="T1" fmla="*/ T0 w 1034"/>
                              <a:gd name="T2" fmla="+- 0 1471 1471"/>
                              <a:gd name="T3" fmla="*/ 1471 h 662"/>
                              <a:gd name="T4" fmla="+- 0 5938 5680"/>
                              <a:gd name="T5" fmla="*/ T4 w 1034"/>
                              <a:gd name="T6" fmla="+- 0 1471 1471"/>
                              <a:gd name="T7" fmla="*/ 1471 h 662"/>
                              <a:gd name="T8" fmla="+- 0 5938 5680"/>
                              <a:gd name="T9" fmla="*/ T8 w 1034"/>
                              <a:gd name="T10" fmla="+- 0 1968 1471"/>
                              <a:gd name="T11" fmla="*/ 1968 h 662"/>
                              <a:gd name="T12" fmla="+- 0 5680 5680"/>
                              <a:gd name="T13" fmla="*/ T12 w 1034"/>
                              <a:gd name="T14" fmla="+- 0 1968 1471"/>
                              <a:gd name="T15" fmla="*/ 1968 h 662"/>
                              <a:gd name="T16" fmla="+- 0 6197 5680"/>
                              <a:gd name="T17" fmla="*/ T16 w 1034"/>
                              <a:gd name="T18" fmla="+- 0 2133 1471"/>
                              <a:gd name="T19" fmla="*/ 2133 h 662"/>
                              <a:gd name="T20" fmla="+- 0 6714 5680"/>
                              <a:gd name="T21" fmla="*/ T20 w 1034"/>
                              <a:gd name="T22" fmla="+- 0 1968 1471"/>
                              <a:gd name="T23" fmla="*/ 1968 h 662"/>
                              <a:gd name="T24" fmla="+- 0 6455 5680"/>
                              <a:gd name="T25" fmla="*/ T24 w 1034"/>
                              <a:gd name="T26" fmla="+- 0 1968 1471"/>
                              <a:gd name="T27" fmla="*/ 1968 h 662"/>
                              <a:gd name="T28" fmla="+- 0 6455 5680"/>
                              <a:gd name="T29" fmla="*/ T28 w 1034"/>
                              <a:gd name="T30" fmla="+- 0 1471 1471"/>
                              <a:gd name="T31" fmla="*/ 1471 h 66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34" h="662">
                                <a:moveTo>
                                  <a:pt x="775" y="0"/>
                                </a:moveTo>
                                <a:lnTo>
                                  <a:pt x="258" y="0"/>
                                </a:lnTo>
                                <a:lnTo>
                                  <a:pt x="258" y="497"/>
                                </a:lnTo>
                                <a:lnTo>
                                  <a:pt x="0" y="497"/>
                                </a:lnTo>
                                <a:lnTo>
                                  <a:pt x="517" y="662"/>
                                </a:lnTo>
                                <a:lnTo>
                                  <a:pt x="1034" y="497"/>
                                </a:lnTo>
                                <a:lnTo>
                                  <a:pt x="775" y="497"/>
                                </a:lnTo>
                                <a:lnTo>
                                  <a:pt x="77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docshape16"/>
                        <wps:cNvSpPr>
                          <a:spLocks/>
                        </wps:cNvSpPr>
                        <wps:spPr bwMode="auto">
                          <a:xfrm>
                            <a:off x="5680" y="1471"/>
                            <a:ext cx="1034" cy="662"/>
                          </a:xfrm>
                          <a:custGeom>
                            <a:avLst/>
                            <a:gdLst>
                              <a:gd name="T0" fmla="+- 0 5680 5680"/>
                              <a:gd name="T1" fmla="*/ T0 w 1034"/>
                              <a:gd name="T2" fmla="+- 0 1968 1471"/>
                              <a:gd name="T3" fmla="*/ 1968 h 662"/>
                              <a:gd name="T4" fmla="+- 0 5938 5680"/>
                              <a:gd name="T5" fmla="*/ T4 w 1034"/>
                              <a:gd name="T6" fmla="+- 0 1968 1471"/>
                              <a:gd name="T7" fmla="*/ 1968 h 662"/>
                              <a:gd name="T8" fmla="+- 0 5938 5680"/>
                              <a:gd name="T9" fmla="*/ T8 w 1034"/>
                              <a:gd name="T10" fmla="+- 0 1471 1471"/>
                              <a:gd name="T11" fmla="*/ 1471 h 662"/>
                              <a:gd name="T12" fmla="+- 0 6455 5680"/>
                              <a:gd name="T13" fmla="*/ T12 w 1034"/>
                              <a:gd name="T14" fmla="+- 0 1471 1471"/>
                              <a:gd name="T15" fmla="*/ 1471 h 662"/>
                              <a:gd name="T16" fmla="+- 0 6455 5680"/>
                              <a:gd name="T17" fmla="*/ T16 w 1034"/>
                              <a:gd name="T18" fmla="+- 0 1968 1471"/>
                              <a:gd name="T19" fmla="*/ 1968 h 662"/>
                              <a:gd name="T20" fmla="+- 0 6714 5680"/>
                              <a:gd name="T21" fmla="*/ T20 w 1034"/>
                              <a:gd name="T22" fmla="+- 0 1968 1471"/>
                              <a:gd name="T23" fmla="*/ 1968 h 662"/>
                              <a:gd name="T24" fmla="+- 0 6197 5680"/>
                              <a:gd name="T25" fmla="*/ T24 w 1034"/>
                              <a:gd name="T26" fmla="+- 0 2133 1471"/>
                              <a:gd name="T27" fmla="*/ 2133 h 662"/>
                              <a:gd name="T28" fmla="+- 0 5680 5680"/>
                              <a:gd name="T29" fmla="*/ T28 w 1034"/>
                              <a:gd name="T30" fmla="+- 0 1968 1471"/>
                              <a:gd name="T31" fmla="*/ 1968 h 66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34" h="662">
                                <a:moveTo>
                                  <a:pt x="0" y="497"/>
                                </a:moveTo>
                                <a:lnTo>
                                  <a:pt x="258" y="497"/>
                                </a:lnTo>
                                <a:lnTo>
                                  <a:pt x="258" y="0"/>
                                </a:lnTo>
                                <a:lnTo>
                                  <a:pt x="775" y="0"/>
                                </a:lnTo>
                                <a:lnTo>
                                  <a:pt x="775" y="497"/>
                                </a:lnTo>
                                <a:lnTo>
                                  <a:pt x="1034" y="497"/>
                                </a:lnTo>
                                <a:lnTo>
                                  <a:pt x="517" y="662"/>
                                </a:lnTo>
                                <a:lnTo>
                                  <a:pt x="0" y="497"/>
                                </a:lnTo>
                                <a:close/>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docshape17"/>
                        <wps:cNvSpPr txBox="1">
                          <a:spLocks noChangeArrowheads="1"/>
                        </wps:cNvSpPr>
                        <wps:spPr bwMode="auto">
                          <a:xfrm>
                            <a:off x="1433" y="287"/>
                            <a:ext cx="915"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645" w:rsidRDefault="004C7645">
                              <w:pPr>
                                <w:spacing w:line="266" w:lineRule="exact"/>
                                <w:rPr>
                                  <w:sz w:val="24"/>
                                </w:rPr>
                              </w:pPr>
                              <w:r>
                                <w:rPr>
                                  <w:spacing w:val="-2"/>
                                  <w:sz w:val="24"/>
                                </w:rPr>
                                <w:t>ВАЖНО</w:t>
                              </w:r>
                            </w:p>
                          </w:txbxContent>
                        </wps:txbx>
                        <wps:bodyPr rot="0" vert="horz" wrap="square" lIns="0" tIns="0" rIns="0" bIns="0" anchor="t" anchorCtr="0" upright="1">
                          <a:noAutofit/>
                        </wps:bodyPr>
                      </wps:wsp>
                      <wps:wsp>
                        <wps:cNvPr id="34" name="docshape18"/>
                        <wps:cNvSpPr txBox="1">
                          <a:spLocks noChangeArrowheads="1"/>
                        </wps:cNvSpPr>
                        <wps:spPr bwMode="auto">
                          <a:xfrm>
                            <a:off x="2762" y="287"/>
                            <a:ext cx="1242"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645" w:rsidRDefault="004C7645">
                              <w:pPr>
                                <w:spacing w:line="266" w:lineRule="exact"/>
                                <w:rPr>
                                  <w:sz w:val="24"/>
                                </w:rPr>
                              </w:pPr>
                              <w:r>
                                <w:rPr>
                                  <w:spacing w:val="-2"/>
                                  <w:sz w:val="24"/>
                                </w:rPr>
                                <w:t>ОБРАТИТЬ</w:t>
                              </w:r>
                            </w:p>
                          </w:txbxContent>
                        </wps:txbx>
                        <wps:bodyPr rot="0" vert="horz" wrap="square" lIns="0" tIns="0" rIns="0" bIns="0" anchor="t" anchorCtr="0" upright="1">
                          <a:noAutofit/>
                        </wps:bodyPr>
                      </wps:wsp>
                      <wps:wsp>
                        <wps:cNvPr id="35" name="docshape19"/>
                        <wps:cNvSpPr txBox="1">
                          <a:spLocks noChangeArrowheads="1"/>
                        </wps:cNvSpPr>
                        <wps:spPr bwMode="auto">
                          <a:xfrm>
                            <a:off x="4421" y="287"/>
                            <a:ext cx="1465"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645" w:rsidRDefault="004C7645">
                              <w:pPr>
                                <w:spacing w:line="266" w:lineRule="exact"/>
                                <w:rPr>
                                  <w:sz w:val="24"/>
                                </w:rPr>
                              </w:pPr>
                              <w:r>
                                <w:rPr>
                                  <w:spacing w:val="-2"/>
                                  <w:sz w:val="24"/>
                                </w:rPr>
                                <w:t>ВНИМАНИЕ,</w:t>
                              </w:r>
                            </w:p>
                          </w:txbxContent>
                        </wps:txbx>
                        <wps:bodyPr rot="0" vert="horz" wrap="square" lIns="0" tIns="0" rIns="0" bIns="0" anchor="t" anchorCtr="0" upright="1">
                          <a:noAutofit/>
                        </wps:bodyPr>
                      </wps:wsp>
                      <wps:wsp>
                        <wps:cNvPr id="37" name="docshape20"/>
                        <wps:cNvSpPr txBox="1">
                          <a:spLocks noChangeArrowheads="1"/>
                        </wps:cNvSpPr>
                        <wps:spPr bwMode="auto">
                          <a:xfrm>
                            <a:off x="6302" y="287"/>
                            <a:ext cx="2833"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645" w:rsidRDefault="004C7645">
                              <w:pPr>
                                <w:tabs>
                                  <w:tab w:val="left" w:pos="909"/>
                                </w:tabs>
                                <w:spacing w:line="266" w:lineRule="exact"/>
                                <w:rPr>
                                  <w:sz w:val="24"/>
                                </w:rPr>
                              </w:pPr>
                              <w:r>
                                <w:rPr>
                                  <w:spacing w:val="-5"/>
                                  <w:sz w:val="24"/>
                                </w:rPr>
                                <w:t>ЧТО</w:t>
                              </w:r>
                              <w:r>
                                <w:rPr>
                                  <w:sz w:val="24"/>
                                </w:rPr>
                                <w:tab/>
                              </w:r>
                              <w:r>
                                <w:rPr>
                                  <w:spacing w:val="-2"/>
                                  <w:sz w:val="24"/>
                                </w:rPr>
                                <w:t>СОВРЕМЕННЫМ</w:t>
                              </w:r>
                            </w:p>
                          </w:txbxContent>
                        </wps:txbx>
                        <wps:bodyPr rot="0" vert="horz" wrap="square" lIns="0" tIns="0" rIns="0" bIns="0" anchor="t" anchorCtr="0" upright="1">
                          <a:noAutofit/>
                        </wps:bodyPr>
                      </wps:wsp>
                      <wps:wsp>
                        <wps:cNvPr id="38" name="docshape21"/>
                        <wps:cNvSpPr txBox="1">
                          <a:spLocks noChangeArrowheads="1"/>
                        </wps:cNvSpPr>
                        <wps:spPr bwMode="auto">
                          <a:xfrm>
                            <a:off x="1416" y="563"/>
                            <a:ext cx="2153"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645" w:rsidRDefault="004C7645">
                              <w:pPr>
                                <w:spacing w:line="266" w:lineRule="exact"/>
                                <w:rPr>
                                  <w:sz w:val="24"/>
                                </w:rPr>
                              </w:pPr>
                              <w:r>
                                <w:rPr>
                                  <w:spacing w:val="-2"/>
                                  <w:sz w:val="24"/>
                                </w:rPr>
                                <w:t>ПОПУЛЯРИЗАЦИИ</w:t>
                              </w:r>
                            </w:p>
                          </w:txbxContent>
                        </wps:txbx>
                        <wps:bodyPr rot="0" vert="horz" wrap="square" lIns="0" tIns="0" rIns="0" bIns="0" anchor="t" anchorCtr="0" upright="1">
                          <a:noAutofit/>
                        </wps:bodyPr>
                      </wps:wsp>
                      <wps:wsp>
                        <wps:cNvPr id="39" name="docshape22"/>
                        <wps:cNvSpPr txBox="1">
                          <a:spLocks noChangeArrowheads="1"/>
                        </wps:cNvSpPr>
                        <wps:spPr bwMode="auto">
                          <a:xfrm>
                            <a:off x="1416" y="839"/>
                            <a:ext cx="2158"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645" w:rsidRDefault="004C7645">
                              <w:pPr>
                                <w:tabs>
                                  <w:tab w:val="left" w:pos="1977"/>
                                </w:tabs>
                                <w:spacing w:line="266" w:lineRule="exact"/>
                                <w:rPr>
                                  <w:sz w:val="24"/>
                                </w:rPr>
                              </w:pPr>
                              <w:r>
                                <w:rPr>
                                  <w:spacing w:val="-2"/>
                                  <w:sz w:val="24"/>
                                </w:rPr>
                                <w:t>СООБЩЕСТВА,</w:t>
                              </w:r>
                              <w:r>
                                <w:rPr>
                                  <w:sz w:val="24"/>
                                </w:rPr>
                                <w:tab/>
                              </w:r>
                              <w:r>
                                <w:rPr>
                                  <w:spacing w:val="-10"/>
                                  <w:sz w:val="24"/>
                                </w:rPr>
                                <w:t>В</w:t>
                              </w:r>
                            </w:p>
                          </w:txbxContent>
                        </wps:txbx>
                        <wps:bodyPr rot="0" vert="horz" wrap="square" lIns="0" tIns="0" rIns="0" bIns="0" anchor="t" anchorCtr="0" upright="1">
                          <a:noAutofit/>
                        </wps:bodyPr>
                      </wps:wsp>
                      <wps:wsp>
                        <wps:cNvPr id="40" name="docshape23"/>
                        <wps:cNvSpPr txBox="1">
                          <a:spLocks noChangeArrowheads="1"/>
                        </wps:cNvSpPr>
                        <wps:spPr bwMode="auto">
                          <a:xfrm>
                            <a:off x="3799" y="563"/>
                            <a:ext cx="1047" cy="5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645" w:rsidRDefault="004C7645">
                              <w:pPr>
                                <w:ind w:right="18" w:firstLine="225"/>
                                <w:rPr>
                                  <w:sz w:val="24"/>
                                </w:rPr>
                              </w:pPr>
                              <w:r>
                                <w:rPr>
                                  <w:spacing w:val="-4"/>
                                  <w:sz w:val="24"/>
                                </w:rPr>
                                <w:t xml:space="preserve">ИДЕЙ </w:t>
                              </w:r>
                              <w:r>
                                <w:rPr>
                                  <w:spacing w:val="-2"/>
                                  <w:sz w:val="24"/>
                                </w:rPr>
                                <w:t>РАМКАХ</w:t>
                              </w:r>
                            </w:p>
                          </w:txbxContent>
                        </wps:txbx>
                        <wps:bodyPr rot="0" vert="horz" wrap="square" lIns="0" tIns="0" rIns="0" bIns="0" anchor="t" anchorCtr="0" upright="1">
                          <a:noAutofit/>
                        </wps:bodyPr>
                      </wps:wsp>
                      <wps:wsp>
                        <wps:cNvPr id="41" name="docshape24"/>
                        <wps:cNvSpPr txBox="1">
                          <a:spLocks noChangeArrowheads="1"/>
                        </wps:cNvSpPr>
                        <wps:spPr bwMode="auto">
                          <a:xfrm>
                            <a:off x="5158" y="563"/>
                            <a:ext cx="3981"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645" w:rsidRDefault="004C7645">
                              <w:pPr>
                                <w:tabs>
                                  <w:tab w:val="left" w:pos="2347"/>
                                </w:tabs>
                                <w:spacing w:line="266" w:lineRule="exact"/>
                                <w:rPr>
                                  <w:sz w:val="24"/>
                                </w:rPr>
                              </w:pPr>
                              <w:r>
                                <w:rPr>
                                  <w:spacing w:val="-2"/>
                                  <w:sz w:val="24"/>
                                </w:rPr>
                                <w:t>СКУЛШУТИНГА</w:t>
                              </w:r>
                              <w:r>
                                <w:rPr>
                                  <w:sz w:val="24"/>
                                </w:rPr>
                                <w:tab/>
                              </w:r>
                              <w:r>
                                <w:rPr>
                                  <w:spacing w:val="-2"/>
                                  <w:sz w:val="24"/>
                                </w:rPr>
                                <w:t>СТАНОВЯТСЯ</w:t>
                              </w:r>
                            </w:p>
                          </w:txbxContent>
                        </wps:txbx>
                        <wps:bodyPr rot="0" vert="horz" wrap="square" lIns="0" tIns="0" rIns="0" bIns="0" anchor="t" anchorCtr="0" upright="1">
                          <a:noAutofit/>
                        </wps:bodyPr>
                      </wps:wsp>
                      <wps:wsp>
                        <wps:cNvPr id="42" name="docshape25"/>
                        <wps:cNvSpPr txBox="1">
                          <a:spLocks noChangeArrowheads="1"/>
                        </wps:cNvSpPr>
                        <wps:spPr bwMode="auto">
                          <a:xfrm>
                            <a:off x="9550" y="287"/>
                            <a:ext cx="1388" cy="5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645" w:rsidRDefault="004C7645">
                              <w:pPr>
                                <w:ind w:left="45" w:right="18" w:hanging="46"/>
                                <w:rPr>
                                  <w:sz w:val="24"/>
                                </w:rPr>
                              </w:pPr>
                              <w:r>
                                <w:rPr>
                                  <w:spacing w:val="-2"/>
                                  <w:sz w:val="24"/>
                                </w:rPr>
                                <w:t>ФАКТОРОМ ИНТЕРНЕТ-</w:t>
                              </w:r>
                            </w:p>
                          </w:txbxContent>
                        </wps:txbx>
                        <wps:bodyPr rot="0" vert="horz" wrap="square" lIns="0" tIns="0" rIns="0" bIns="0" anchor="t" anchorCtr="0" upright="1">
                          <a:noAutofit/>
                        </wps:bodyPr>
                      </wps:wsp>
                      <wps:wsp>
                        <wps:cNvPr id="43" name="docshape26"/>
                        <wps:cNvSpPr txBox="1">
                          <a:spLocks noChangeArrowheads="1"/>
                        </wps:cNvSpPr>
                        <wps:spPr bwMode="auto">
                          <a:xfrm>
                            <a:off x="5071" y="839"/>
                            <a:ext cx="119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645" w:rsidRDefault="004C7645">
                              <w:pPr>
                                <w:spacing w:line="266" w:lineRule="exact"/>
                                <w:rPr>
                                  <w:sz w:val="24"/>
                                </w:rPr>
                              </w:pPr>
                              <w:r>
                                <w:rPr>
                                  <w:spacing w:val="-2"/>
                                  <w:sz w:val="24"/>
                                </w:rPr>
                                <w:t>КОТОРЫХ</w:t>
                              </w:r>
                            </w:p>
                          </w:txbxContent>
                        </wps:txbx>
                        <wps:bodyPr rot="0" vert="horz" wrap="square" lIns="0" tIns="0" rIns="0" bIns="0" anchor="t" anchorCtr="0" upright="1">
                          <a:noAutofit/>
                        </wps:bodyPr>
                      </wps:wsp>
                      <wps:wsp>
                        <wps:cNvPr id="44" name="docshape27"/>
                        <wps:cNvSpPr txBox="1">
                          <a:spLocks noChangeArrowheads="1"/>
                        </wps:cNvSpPr>
                        <wps:spPr bwMode="auto">
                          <a:xfrm>
                            <a:off x="6485" y="839"/>
                            <a:ext cx="118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645" w:rsidRDefault="004C7645">
                              <w:pPr>
                                <w:spacing w:line="266" w:lineRule="exact"/>
                                <w:rPr>
                                  <w:sz w:val="24"/>
                                </w:rPr>
                              </w:pPr>
                              <w:r>
                                <w:rPr>
                                  <w:spacing w:val="-2"/>
                                  <w:sz w:val="24"/>
                                </w:rPr>
                                <w:t>АКТИВНО</w:t>
                              </w:r>
                            </w:p>
                          </w:txbxContent>
                        </wps:txbx>
                        <wps:bodyPr rot="0" vert="horz" wrap="square" lIns="0" tIns="0" rIns="0" bIns="0" anchor="t" anchorCtr="0" upright="1">
                          <a:noAutofit/>
                        </wps:bodyPr>
                      </wps:wsp>
                      <wps:wsp>
                        <wps:cNvPr id="45" name="docshape28"/>
                        <wps:cNvSpPr txBox="1">
                          <a:spLocks noChangeArrowheads="1"/>
                        </wps:cNvSpPr>
                        <wps:spPr bwMode="auto">
                          <a:xfrm>
                            <a:off x="7886" y="839"/>
                            <a:ext cx="2632"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645" w:rsidRDefault="004C7645">
                              <w:pPr>
                                <w:spacing w:line="266" w:lineRule="exact"/>
                                <w:rPr>
                                  <w:sz w:val="24"/>
                                </w:rPr>
                              </w:pPr>
                              <w:r>
                                <w:rPr>
                                  <w:spacing w:val="-2"/>
                                  <w:sz w:val="24"/>
                                </w:rPr>
                                <w:t>РАСПРОСТРАНЯЮТСЯ</w:t>
                              </w:r>
                            </w:p>
                          </w:txbxContent>
                        </wps:txbx>
                        <wps:bodyPr rot="0" vert="horz" wrap="square" lIns="0" tIns="0" rIns="0" bIns="0" anchor="t" anchorCtr="0" upright="1">
                          <a:noAutofit/>
                        </wps:bodyPr>
                      </wps:wsp>
                      <wps:wsp>
                        <wps:cNvPr id="46" name="docshape29"/>
                        <wps:cNvSpPr txBox="1">
                          <a:spLocks noChangeArrowheads="1"/>
                        </wps:cNvSpPr>
                        <wps:spPr bwMode="auto">
                          <a:xfrm>
                            <a:off x="10745" y="839"/>
                            <a:ext cx="194"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645" w:rsidRDefault="004C7645">
                              <w:pPr>
                                <w:spacing w:line="266" w:lineRule="exact"/>
                                <w:rPr>
                                  <w:sz w:val="24"/>
                                </w:rPr>
                              </w:pPr>
                              <w:r>
                                <w:rPr>
                                  <w:spacing w:val="-10"/>
                                  <w:sz w:val="24"/>
                                </w:rPr>
                                <w:t>И</w:t>
                              </w:r>
                            </w:p>
                          </w:txbxContent>
                        </wps:txbx>
                        <wps:bodyPr rot="0" vert="horz" wrap="square" lIns="0" tIns="0" rIns="0" bIns="0" anchor="t" anchorCtr="0" upright="1">
                          <a:noAutofit/>
                        </wps:bodyPr>
                      </wps:wsp>
                      <wps:wsp>
                        <wps:cNvPr id="47" name="docshape30"/>
                        <wps:cNvSpPr txBox="1">
                          <a:spLocks noChangeArrowheads="1"/>
                        </wps:cNvSpPr>
                        <wps:spPr bwMode="auto">
                          <a:xfrm>
                            <a:off x="1416" y="1115"/>
                            <a:ext cx="8317"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645" w:rsidRDefault="004C7645">
                              <w:pPr>
                                <w:spacing w:line="266" w:lineRule="exact"/>
                                <w:rPr>
                                  <w:sz w:val="24"/>
                                </w:rPr>
                              </w:pPr>
                              <w:r>
                                <w:rPr>
                                  <w:sz w:val="24"/>
                                </w:rPr>
                                <w:t>ИДЕОЛОГИЧЕСКИОПРАВДЫВАЮТСЯИДЕИ«МАССОВОГО</w:t>
                              </w:r>
                              <w:r>
                                <w:rPr>
                                  <w:spacing w:val="-2"/>
                                  <w:sz w:val="24"/>
                                </w:rPr>
                                <w:t>УБИЙСТВА»</w:t>
                              </w:r>
                            </w:p>
                          </w:txbxContent>
                        </wps:txbx>
                        <wps:bodyPr rot="0" vert="horz" wrap="square" lIns="0" tIns="0" rIns="0" bIns="0" anchor="t" anchorCtr="0" upright="1">
                          <a:noAutofit/>
                        </wps:bodyPr>
                      </wps:wsp>
                      <wps:wsp>
                        <wps:cNvPr id="48" name="docshape31"/>
                        <wps:cNvSpPr txBox="1">
                          <a:spLocks noChangeArrowheads="1"/>
                        </wps:cNvSpPr>
                        <wps:spPr bwMode="auto">
                          <a:xfrm>
                            <a:off x="1416" y="2224"/>
                            <a:ext cx="9522" cy="8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645" w:rsidRDefault="004C7645">
                              <w:pPr>
                                <w:ind w:right="18" w:firstLine="710"/>
                                <w:jc w:val="both"/>
                                <w:rPr>
                                  <w:b/>
                                  <w:sz w:val="24"/>
                                </w:rPr>
                              </w:pPr>
                              <w:r>
                                <w:rPr>
                                  <w:b/>
                                  <w:sz w:val="24"/>
                                </w:rPr>
                                <w:t>ОДНАКО, СВОЕВРЕМЕННОЕ ВЫЯВЛЕНИЕ КЛЮЧЕВЫХ МАРКЕРОВ, НАПРАВЛЕННЫХ НА СОЛИДАРИЗАЦИЮ И РЕАЛИЗАЦИЮ ИДЕЙ СКУЛШУТИНГА МОЖЕТ ПРЕДОТВРАТИТЬ СОВЕРШЕНИЕ ПРЕСТУПЛЕНИЯ!</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docshapegroup12" o:spid="_x0000_s1026" style="position:absolute;margin-left:57.65pt;margin-top:4.8pt;width:512.05pt;height:156.25pt;z-index:-15723520;mso-wrap-distance-left:0;mso-wrap-distance-right:0;mso-position-horizontal-relative:page" coordorigin="1153,96" coordsize="10241,3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">
                <v:shape id="docshape13" o:spid="_x0000_s1027" style="position:absolute;left:1203;top:166;width:10161;height:3025;visibility:visible;mso-wrap-style:square;v-text-anchor:top" coordsize="10161,3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" path="m504,l430,6,359,21,292,47,230,81r-57,43l124,174,81,230,47,292,21,359,5,430,,504,,2521r5,74l21,2667r26,66l81,2795r43,57l173,2901r57,43l292,2978r67,26l430,3020r74,5l9657,3025r74,-5l9802,3004r67,-26l9931,2944r57,-43l10037,2852r43,-57l10114,2733r26,-66l10156,2595r5,-74l10161,504r-5,-74l10140,359r-26,-67l10080,230r-43,-56l9988,124,9931,81,9869,47,9802,21,9731,6,9657,,504,xe" filled="f" strokecolor="#7f7f7f" strokeweight="3pt">
                  <v:path arrowok="t" o:connecttype="custom" o:connectlocs="504,166;430,172;359,187;292,213;230,247;173,290;124,340;81,396;47,458;21,525;5,596;0,670;0,2687;5,2761;21,2833;47,2899;81,2961;124,3018;173,3067;230,3110;292,3144;359,3170;430,3186;504,3191;9657,3191;9731,3186;9802,3170;9869,3144;9931,3110;9988,3067;10037,3018;10080,2961;10114,2899;10140,2833;10156,2761;10161,2687;10161,670;10156,596;10140,525;10114,458;10080,396;10037,340;9988,290;9931,247;9869,213;9802,187;9731,172;9657,166;504,166" o:connectangles="0,0,0,0,0,0,0,0,0,0,0,0,0,0,0,0,0,0,0,0,0,0,0,0,0,0,0,0,0,0,0,0,0,0,0,0,0,0,0,0,0,0,0,0,0,0,0,0,0"/>
                </v:shape>
                <v:shape id="docshape14" o:spid="_x0000_s1028" style="position:absolute;left:1183;top:126;width:10161;height:3025;visibility:visible;mso-wrap-style:square;v-text-anchor:top" coordsize="10161,3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" path="m504,l430,6,359,21,292,47,230,81r-57,43l124,174,81,230,47,292,21,359,5,430,,504,,2521r5,74l21,2667r26,66l81,2795r43,57l173,2901r57,43l292,2978r67,26l430,3020r74,5l9657,3025r74,-5l9802,3004r67,-26l9931,2944r57,-43l10037,2852r43,-57l10114,2733r26,-66l10156,2595r5,-74l10161,504r-5,-74l10140,359r-26,-67l10080,230r-43,-56l9988,124,9931,81,9869,47,9802,21,9731,6,9657,,504,xe" filled="f" strokeweight="3pt">
                  <v:path arrowok="t" o:connecttype="custom" o:connectlocs="504,126;430,132;359,147;292,173;230,207;173,250;124,300;81,356;47,418;21,485;5,556;0,630;0,2647;5,2721;21,2793;47,2859;81,2921;124,2978;173,3027;230,3070;292,3104;359,3130;430,3146;504,3151;9657,3151;9731,3146;9802,3130;9869,3104;9931,3070;9988,3027;10037,2978;10080,2921;10114,2859;10140,2793;10156,2721;10161,2647;10161,630;10156,556;10140,485;10114,418;10080,356;10037,300;9988,250;9931,207;9869,173;9802,147;9731,132;9657,126;504,126" o:connectangles="0,0,0,0,0,0,0,0,0,0,0,0,0,0,0,0,0,0,0,0,0,0,0,0,0,0,0,0,0,0,0,0,0,0,0,0,0,0,0,0,0,0,0,0,0,0,0,0,0"/>
                </v:shape>
                <v:shape id="docshape15" o:spid="_x0000_s1029" style="position:absolute;left:5680;top:1471;width:1034;height:662;visibility:visible;mso-wrap-style:square;v-text-anchor:top" coordsize="1034,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" path="m775,l258,r,497l,497,517,662,1034,497r-259,l775,xe" stroked="f">
                  <v:path arrowok="t" o:connecttype="custom" o:connectlocs="775,1471;258,1471;258,1968;0,1968;517,2133;1034,1968;775,1968;775,1471" o:connectangles="0,0,0,0,0,0,0,0"/>
                </v:shape>
                <v:shape id="docshape16" o:spid="_x0000_s1030" style="position:absolute;left:5680;top:1471;width:1034;height:662;visibility:visible;mso-wrap-style:square;v-text-anchor:top" coordsize="1034,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" path="m,497r258,l258,,775,r,497l1034,497,517,662,,497xe" filled="f" strokeweight="1.5pt">
                  <v:path arrowok="t" o:connecttype="custom" o:connectlocs="0,1968;258,1968;258,1471;775,1471;775,1968;1034,1968;517,2133;0,1968" o:connectangles="0,0,0,0,0,0,0,0"/>
                </v:shape>
                <v:shapetype id="_x0000_t202" coordsize="21600,21600" o:spt="202" path="m,l,21600r21600,l21600,xe">
                  <v:stroke joinstyle="miter"/>
                  <v:path gradientshapeok="t" o:connecttype="rect"/>
                </v:shapetype>
                <v:shape id="docshape17" o:spid="_x0000_s1031" type="#_x0000_t202" style="position:absolute;left:1433;top:287;width:915;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rsidR="004C7645" w:rsidRDefault="004C7645">
                        <w:pPr>
                          <w:spacing w:line="266" w:lineRule="exact"/>
                          <w:rPr>
                            <w:sz w:val="24"/>
                          </w:rPr>
                        </w:pPr>
                        <w:r>
                          <w:rPr>
                            <w:spacing w:val="-2"/>
                            <w:sz w:val="24"/>
                          </w:rPr>
                          <w:t>ВАЖНО</w:t>
                        </w:r>
                      </w:p>
                    </w:txbxContent>
                  </v:textbox>
                </v:shape>
                <v:shape id="docshape18" o:spid="_x0000_s1032" type="#_x0000_t202" style="position:absolute;left:2762;top:287;width:1242;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rsidR="004C7645" w:rsidRDefault="004C7645">
                        <w:pPr>
                          <w:spacing w:line="266" w:lineRule="exact"/>
                          <w:rPr>
                            <w:sz w:val="24"/>
                          </w:rPr>
                        </w:pPr>
                        <w:r>
                          <w:rPr>
                            <w:spacing w:val="-2"/>
                            <w:sz w:val="24"/>
                          </w:rPr>
                          <w:t>ОБРАТИТЬ</w:t>
                        </w:r>
                      </w:p>
                    </w:txbxContent>
                  </v:textbox>
                </v:shape>
                <v:shape id="docshape19" o:spid="_x0000_s1033" type="#_x0000_t202" style="position:absolute;left:4421;top:287;width:1465;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rsidR="004C7645" w:rsidRDefault="004C7645">
                        <w:pPr>
                          <w:spacing w:line="266" w:lineRule="exact"/>
                          <w:rPr>
                            <w:sz w:val="24"/>
                          </w:rPr>
                        </w:pPr>
                        <w:r>
                          <w:rPr>
                            <w:spacing w:val="-2"/>
                            <w:sz w:val="24"/>
                          </w:rPr>
                          <w:t>ВНИМАНИЕ,</w:t>
                        </w:r>
                      </w:p>
                    </w:txbxContent>
                  </v:textbox>
                </v:shape>
                <v:shape id="docshape20" o:spid="_x0000_s1034" type="#_x0000_t202" style="position:absolute;left:6302;top:287;width:2833;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rsidR="004C7645" w:rsidRDefault="004C7645">
                        <w:pPr>
                          <w:tabs>
                            <w:tab w:val="left" w:pos="909"/>
                          </w:tabs>
                          <w:spacing w:line="266" w:lineRule="exact"/>
                          <w:rPr>
                            <w:sz w:val="24"/>
                          </w:rPr>
                        </w:pPr>
                        <w:r>
                          <w:rPr>
                            <w:spacing w:val="-5"/>
                            <w:sz w:val="24"/>
                          </w:rPr>
                          <w:t>ЧТО</w:t>
                        </w:r>
                        <w:r>
                          <w:rPr>
                            <w:sz w:val="24"/>
                          </w:rPr>
                          <w:tab/>
                        </w:r>
                        <w:r>
                          <w:rPr>
                            <w:spacing w:val="-2"/>
                            <w:sz w:val="24"/>
                          </w:rPr>
                          <w:t>СОВРЕМЕННЫМ</w:t>
                        </w:r>
                      </w:p>
                    </w:txbxContent>
                  </v:textbox>
                </v:shape>
                <v:shape id="docshape21" o:spid="_x0000_s1035" type="#_x0000_t202" style="position:absolute;left:1416;top:563;width:2153;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rsidR="004C7645" w:rsidRDefault="004C7645">
                        <w:pPr>
                          <w:spacing w:line="266" w:lineRule="exact"/>
                          <w:rPr>
                            <w:sz w:val="24"/>
                          </w:rPr>
                        </w:pPr>
                        <w:r>
                          <w:rPr>
                            <w:spacing w:val="-2"/>
                            <w:sz w:val="24"/>
                          </w:rPr>
                          <w:t>ПОПУЛЯРИЗАЦИИ</w:t>
                        </w:r>
                      </w:p>
                    </w:txbxContent>
                  </v:textbox>
                </v:shape>
                <v:shape id="docshape22" o:spid="_x0000_s1036" type="#_x0000_t202" style="position:absolute;left:1416;top:839;width:2158;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rsidR="004C7645" w:rsidRDefault="004C7645">
                        <w:pPr>
                          <w:tabs>
                            <w:tab w:val="left" w:pos="1977"/>
                          </w:tabs>
                          <w:spacing w:line="266" w:lineRule="exact"/>
                          <w:rPr>
                            <w:sz w:val="24"/>
                          </w:rPr>
                        </w:pPr>
                        <w:r>
                          <w:rPr>
                            <w:spacing w:val="-2"/>
                            <w:sz w:val="24"/>
                          </w:rPr>
                          <w:t>СООБЩЕСТВА,</w:t>
                        </w:r>
                        <w:r>
                          <w:rPr>
                            <w:sz w:val="24"/>
                          </w:rPr>
                          <w:tab/>
                        </w:r>
                        <w:r>
                          <w:rPr>
                            <w:spacing w:val="-10"/>
                            <w:sz w:val="24"/>
                          </w:rPr>
                          <w:t>В</w:t>
                        </w:r>
                      </w:p>
                    </w:txbxContent>
                  </v:textbox>
                </v:shape>
                <v:shape id="docshape23" o:spid="_x0000_s1037" type="#_x0000_t202" style="position:absolute;left:3799;top:563;width:1047;height:5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rsidR="004C7645" w:rsidRDefault="004C7645">
                        <w:pPr>
                          <w:ind w:right="18" w:firstLine="225"/>
                          <w:rPr>
                            <w:sz w:val="24"/>
                          </w:rPr>
                        </w:pPr>
                        <w:r>
                          <w:rPr>
                            <w:spacing w:val="-4"/>
                            <w:sz w:val="24"/>
                          </w:rPr>
                          <w:t xml:space="preserve">ИДЕЙ </w:t>
                        </w:r>
                        <w:r>
                          <w:rPr>
                            <w:spacing w:val="-2"/>
                            <w:sz w:val="24"/>
                          </w:rPr>
                          <w:t>РАМКАХ</w:t>
                        </w:r>
                      </w:p>
                    </w:txbxContent>
                  </v:textbox>
                </v:shape>
                <v:shape id="docshape24" o:spid="_x0000_s1038" type="#_x0000_t202" style="position:absolute;left:5158;top:563;width:3981;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rsidR="004C7645" w:rsidRDefault="004C7645">
                        <w:pPr>
                          <w:tabs>
                            <w:tab w:val="left" w:pos="2347"/>
                          </w:tabs>
                          <w:spacing w:line="266" w:lineRule="exact"/>
                          <w:rPr>
                            <w:sz w:val="24"/>
                          </w:rPr>
                        </w:pPr>
                        <w:r>
                          <w:rPr>
                            <w:spacing w:val="-2"/>
                            <w:sz w:val="24"/>
                          </w:rPr>
                          <w:t>СКУЛШУТИНГА</w:t>
                        </w:r>
                        <w:r>
                          <w:rPr>
                            <w:sz w:val="24"/>
                          </w:rPr>
                          <w:tab/>
                        </w:r>
                        <w:r>
                          <w:rPr>
                            <w:spacing w:val="-2"/>
                            <w:sz w:val="24"/>
                          </w:rPr>
                          <w:t>СТАНОВЯТСЯ</w:t>
                        </w:r>
                      </w:p>
                    </w:txbxContent>
                  </v:textbox>
                </v:shape>
                <v:shape id="docshape25" o:spid="_x0000_s1039" type="#_x0000_t202" style="position:absolute;left:9550;top:287;width:1388;height:5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rsidR="004C7645" w:rsidRDefault="004C7645">
                        <w:pPr>
                          <w:ind w:left="45" w:right="18" w:hanging="46"/>
                          <w:rPr>
                            <w:sz w:val="24"/>
                          </w:rPr>
                        </w:pPr>
                        <w:r>
                          <w:rPr>
                            <w:spacing w:val="-2"/>
                            <w:sz w:val="24"/>
                          </w:rPr>
                          <w:t>ФАКТОРОМ ИНТЕРНЕТ-</w:t>
                        </w:r>
                      </w:p>
                    </w:txbxContent>
                  </v:textbox>
                </v:shape>
                <v:shape id="docshape26" o:spid="_x0000_s1040" type="#_x0000_t202" style="position:absolute;left:5071;top:839;width:119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rsidR="004C7645" w:rsidRDefault="004C7645">
                        <w:pPr>
                          <w:spacing w:line="266" w:lineRule="exact"/>
                          <w:rPr>
                            <w:sz w:val="24"/>
                          </w:rPr>
                        </w:pPr>
                        <w:r>
                          <w:rPr>
                            <w:spacing w:val="-2"/>
                            <w:sz w:val="24"/>
                          </w:rPr>
                          <w:t>КОТОРЫХ</w:t>
                        </w:r>
                      </w:p>
                    </w:txbxContent>
                  </v:textbox>
                </v:shape>
                <v:shape id="docshape27" o:spid="_x0000_s1041" type="#_x0000_t202" style="position:absolute;left:6485;top:839;width:118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rsidR="004C7645" w:rsidRDefault="004C7645">
                        <w:pPr>
                          <w:spacing w:line="266" w:lineRule="exact"/>
                          <w:rPr>
                            <w:sz w:val="24"/>
                          </w:rPr>
                        </w:pPr>
                        <w:r>
                          <w:rPr>
                            <w:spacing w:val="-2"/>
                            <w:sz w:val="24"/>
                          </w:rPr>
                          <w:t>АКТИВНО</w:t>
                        </w:r>
                      </w:p>
                    </w:txbxContent>
                  </v:textbox>
                </v:shape>
                <v:shape id="docshape28" o:spid="_x0000_s1042" type="#_x0000_t202" style="position:absolute;left:7886;top:839;width:2632;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rsidR="004C7645" w:rsidRDefault="004C7645">
                        <w:pPr>
                          <w:spacing w:line="266" w:lineRule="exact"/>
                          <w:rPr>
                            <w:sz w:val="24"/>
                          </w:rPr>
                        </w:pPr>
                        <w:r>
                          <w:rPr>
                            <w:spacing w:val="-2"/>
                            <w:sz w:val="24"/>
                          </w:rPr>
                          <w:t>РАСПРОСТРАНЯЮТСЯ</w:t>
                        </w:r>
                      </w:p>
                    </w:txbxContent>
                  </v:textbox>
                </v:shape>
                <v:shape id="docshape29" o:spid="_x0000_s1043" type="#_x0000_t202" style="position:absolute;left:10745;top:839;width:194;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rsidR="004C7645" w:rsidRDefault="004C7645">
                        <w:pPr>
                          <w:spacing w:line="266" w:lineRule="exact"/>
                          <w:rPr>
                            <w:sz w:val="24"/>
                          </w:rPr>
                        </w:pPr>
                        <w:r>
                          <w:rPr>
                            <w:spacing w:val="-10"/>
                            <w:sz w:val="24"/>
                          </w:rPr>
                          <w:t>И</w:t>
                        </w:r>
                      </w:p>
                    </w:txbxContent>
                  </v:textbox>
                </v:shape>
                <v:shape id="docshape30" o:spid="_x0000_s1044" type="#_x0000_t202" style="position:absolute;left:1416;top:1115;width:8317;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rsidR="004C7645" w:rsidRDefault="004C7645">
                        <w:pPr>
                          <w:spacing w:line="266" w:lineRule="exact"/>
                          <w:rPr>
                            <w:sz w:val="24"/>
                          </w:rPr>
                        </w:pPr>
                        <w:r>
                          <w:rPr>
                            <w:sz w:val="24"/>
                          </w:rPr>
                          <w:t>ИДЕОЛОГИЧЕСКИОПРАВДЫВАЮТСЯИДЕИ«МАССОВОГО</w:t>
                        </w:r>
                        <w:r>
                          <w:rPr>
                            <w:spacing w:val="-2"/>
                            <w:sz w:val="24"/>
                          </w:rPr>
                          <w:t>УБИЙСТВА»</w:t>
                        </w:r>
                      </w:p>
                    </w:txbxContent>
                  </v:textbox>
                </v:shape>
                <v:shape id="docshape31" o:spid="_x0000_s1045" type="#_x0000_t202" style="position:absolute;left:1416;top:2224;width:9522;height:8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rsidR="004C7645" w:rsidRDefault="004C7645">
                        <w:pPr>
                          <w:ind w:right="18" w:firstLine="710"/>
                          <w:jc w:val="both"/>
                          <w:rPr>
                            <w:b/>
                            <w:sz w:val="24"/>
                          </w:rPr>
                        </w:pPr>
                        <w:r>
                          <w:rPr>
                            <w:b/>
                            <w:sz w:val="24"/>
                          </w:rPr>
                          <w:t>ОДНАКО, СВОЕВРЕМЕННОЕ ВЫЯВЛЕНИЕ КЛЮЧЕВЫХ МАРКЕРОВ, НАПРАВЛЕННЫХ НА СОЛИДАРИЗАЦИЮ И РЕАЛИЗАЦИЮ ИДЕЙ СКУЛШУТИНГА МОЖЕТ ПРЕДОТВРАТИТЬ СОВЕРШЕНИЕ ПРЕСТУПЛЕНИЯ!</w:t>
                        </w:r>
                      </w:p>
                    </w:txbxContent>
                  </v:textbox>
                </v:shape>
                <w10:wrap type="topAndBottom" anchorx="page"/>
              </v:group>
            </w:pict>
          </mc:Fallback>
        </mc:AlternateContent>
      </w:r>
    </w:p>
    <w:p w:rsidR="00BC5F74" w:rsidRDefault="00BC5F74">
      <w:pPr>
        <w:pStyle w:val="a3"/>
        <w:spacing w:before="97"/>
        <w:ind w:left="0" w:firstLine="0"/>
      </w:pPr>
    </w:p>
    <w:p w:rsidR="00BC5F74" w:rsidRDefault="004C7645">
      <w:pPr>
        <w:pStyle w:val="210"/>
        <w:spacing w:line="275" w:lineRule="exact"/>
      </w:pPr>
      <w:r>
        <w:t>Факторыспособствующиевовлечениюподросткавпреступную</w:t>
      </w:r>
      <w:r>
        <w:rPr>
          <w:spacing w:val="-2"/>
        </w:rPr>
        <w:t>деятельность:</w:t>
      </w:r>
    </w:p>
    <w:p w:rsidR="00BC5F74" w:rsidRDefault="004C7645">
      <w:pPr>
        <w:pStyle w:val="a4"/>
        <w:numPr>
          <w:ilvl w:val="0"/>
          <w:numId w:val="26"/>
        </w:numPr>
        <w:tabs>
          <w:tab w:val="left" w:pos="1168"/>
        </w:tabs>
        <w:spacing w:line="292" w:lineRule="exact"/>
        <w:ind w:left="1168" w:hanging="319"/>
        <w:rPr>
          <w:sz w:val="24"/>
        </w:rPr>
      </w:pPr>
      <w:r>
        <w:rPr>
          <w:spacing w:val="-2"/>
          <w:sz w:val="24"/>
        </w:rPr>
        <w:t>безнадзорность;</w:t>
      </w:r>
    </w:p>
    <w:p w:rsidR="00BC5F74" w:rsidRDefault="004C7645">
      <w:pPr>
        <w:pStyle w:val="a4"/>
        <w:numPr>
          <w:ilvl w:val="0"/>
          <w:numId w:val="26"/>
        </w:numPr>
        <w:tabs>
          <w:tab w:val="left" w:pos="1168"/>
        </w:tabs>
        <w:spacing w:line="293" w:lineRule="exact"/>
        <w:ind w:left="1168" w:hanging="319"/>
        <w:rPr>
          <w:sz w:val="24"/>
        </w:rPr>
      </w:pPr>
      <w:r>
        <w:rPr>
          <w:sz w:val="24"/>
        </w:rPr>
        <w:t>педагогическая</w:t>
      </w:r>
      <w:r>
        <w:rPr>
          <w:spacing w:val="-2"/>
          <w:sz w:val="24"/>
        </w:rPr>
        <w:t xml:space="preserve"> запущенность;</w:t>
      </w:r>
    </w:p>
    <w:p w:rsidR="00BC5F74" w:rsidRDefault="004C7645">
      <w:pPr>
        <w:pStyle w:val="a4"/>
        <w:numPr>
          <w:ilvl w:val="0"/>
          <w:numId w:val="26"/>
        </w:numPr>
        <w:tabs>
          <w:tab w:val="left" w:pos="1168"/>
        </w:tabs>
        <w:spacing w:line="293" w:lineRule="exact"/>
        <w:ind w:left="1168" w:hanging="319"/>
        <w:rPr>
          <w:sz w:val="24"/>
        </w:rPr>
      </w:pPr>
      <w:r>
        <w:rPr>
          <w:sz w:val="24"/>
        </w:rPr>
        <w:t>жестокое</w:t>
      </w:r>
      <w:r>
        <w:rPr>
          <w:spacing w:val="-2"/>
          <w:sz w:val="24"/>
        </w:rPr>
        <w:t xml:space="preserve"> обращение;</w:t>
      </w:r>
    </w:p>
    <w:p w:rsidR="00BC5F74" w:rsidRDefault="004C7645">
      <w:pPr>
        <w:pStyle w:val="a4"/>
        <w:numPr>
          <w:ilvl w:val="0"/>
          <w:numId w:val="26"/>
        </w:numPr>
        <w:tabs>
          <w:tab w:val="left" w:pos="1168"/>
        </w:tabs>
        <w:spacing w:line="293" w:lineRule="exact"/>
        <w:ind w:left="1168" w:hanging="319"/>
        <w:rPr>
          <w:sz w:val="24"/>
        </w:rPr>
      </w:pPr>
      <w:r>
        <w:rPr>
          <w:sz w:val="24"/>
        </w:rPr>
        <w:t>отсутствиеудовлетворения</w:t>
      </w:r>
      <w:r>
        <w:rPr>
          <w:spacing w:val="-2"/>
          <w:sz w:val="24"/>
        </w:rPr>
        <w:t>потребностей.</w:t>
      </w:r>
    </w:p>
    <w:p w:rsidR="00BC5F74" w:rsidRDefault="004C7645">
      <w:pPr>
        <w:pStyle w:val="310"/>
        <w:numPr>
          <w:ilvl w:val="1"/>
          <w:numId w:val="47"/>
        </w:numPr>
        <w:tabs>
          <w:tab w:val="left" w:pos="1557"/>
        </w:tabs>
        <w:spacing w:before="272"/>
        <w:ind w:left="1557" w:hanging="708"/>
        <w:rPr>
          <w:position w:val="8"/>
          <w:sz w:val="16"/>
        </w:rPr>
      </w:pPr>
      <w:bookmarkStart w:id="12" w:name="_TOC_250001"/>
      <w:r>
        <w:t>Профилактика</w:t>
      </w:r>
      <w:r>
        <w:rPr>
          <w:spacing w:val="-2"/>
        </w:rPr>
        <w:t>скулшутинга</w:t>
      </w:r>
      <w:bookmarkEnd w:id="12"/>
      <w:r>
        <w:rPr>
          <w:spacing w:val="-2"/>
          <w:position w:val="8"/>
          <w:sz w:val="16"/>
        </w:rPr>
        <w:t>8</w:t>
      </w:r>
    </w:p>
    <w:p w:rsidR="00BC5F74" w:rsidRDefault="00BC5F74">
      <w:pPr>
        <w:pStyle w:val="a3"/>
        <w:ind w:left="0" w:firstLine="0"/>
        <w:rPr>
          <w:b/>
          <w:i/>
        </w:rPr>
      </w:pPr>
    </w:p>
    <w:p w:rsidR="00BC5F74" w:rsidRDefault="004C7645">
      <w:pPr>
        <w:pStyle w:val="310"/>
        <w:numPr>
          <w:ilvl w:val="2"/>
          <w:numId w:val="47"/>
        </w:numPr>
        <w:tabs>
          <w:tab w:val="left" w:pos="1556"/>
        </w:tabs>
        <w:ind w:left="1556" w:hanging="707"/>
      </w:pPr>
      <w:bookmarkStart w:id="13" w:name="_TOC_250000"/>
      <w:r>
        <w:t>Особенностихарактераиличностиподростков«группы</w:t>
      </w:r>
      <w:bookmarkEnd w:id="13"/>
      <w:r>
        <w:rPr>
          <w:spacing w:val="-2"/>
        </w:rPr>
        <w:t>риска»</w:t>
      </w:r>
    </w:p>
    <w:p w:rsidR="00BC5F74" w:rsidRDefault="00BC5F74">
      <w:pPr>
        <w:pStyle w:val="a3"/>
        <w:ind w:left="0" w:firstLine="0"/>
        <w:rPr>
          <w:b/>
          <w:i/>
        </w:rPr>
      </w:pPr>
    </w:p>
    <w:p w:rsidR="00BC5F74" w:rsidRDefault="004C7645">
      <w:pPr>
        <w:pStyle w:val="210"/>
        <w:numPr>
          <w:ilvl w:val="0"/>
          <w:numId w:val="25"/>
        </w:numPr>
        <w:tabs>
          <w:tab w:val="left" w:pos="1167"/>
        </w:tabs>
        <w:spacing w:line="275" w:lineRule="exact"/>
        <w:ind w:left="1167" w:hanging="318"/>
      </w:pPr>
      <w:r>
        <w:t>Интеллекти</w:t>
      </w:r>
      <w:r>
        <w:rPr>
          <w:spacing w:val="-2"/>
        </w:rPr>
        <w:t>мышление:</w:t>
      </w:r>
    </w:p>
    <w:p w:rsidR="00BC5F74" w:rsidRDefault="004C7645">
      <w:pPr>
        <w:pStyle w:val="a4"/>
        <w:numPr>
          <w:ilvl w:val="1"/>
          <w:numId w:val="25"/>
        </w:numPr>
        <w:tabs>
          <w:tab w:val="left" w:pos="1168"/>
        </w:tabs>
        <w:spacing w:line="292" w:lineRule="exact"/>
        <w:ind w:hanging="319"/>
        <w:rPr>
          <w:sz w:val="24"/>
        </w:rPr>
      </w:pPr>
      <w:r>
        <w:rPr>
          <w:sz w:val="24"/>
        </w:rPr>
        <w:t>снижение</w:t>
      </w:r>
      <w:r>
        <w:rPr>
          <w:spacing w:val="-2"/>
          <w:sz w:val="24"/>
        </w:rPr>
        <w:t>интеллекта;</w:t>
      </w:r>
    </w:p>
    <w:p w:rsidR="00BC5F74" w:rsidRDefault="004C7645">
      <w:pPr>
        <w:pStyle w:val="a4"/>
        <w:numPr>
          <w:ilvl w:val="1"/>
          <w:numId w:val="25"/>
        </w:numPr>
        <w:tabs>
          <w:tab w:val="left" w:pos="1168"/>
        </w:tabs>
        <w:spacing w:line="293" w:lineRule="exact"/>
        <w:ind w:hanging="319"/>
        <w:rPr>
          <w:sz w:val="24"/>
        </w:rPr>
      </w:pPr>
      <w:r>
        <w:rPr>
          <w:spacing w:val="-2"/>
          <w:sz w:val="24"/>
        </w:rPr>
        <w:t>инфантилизм;</w:t>
      </w:r>
    </w:p>
    <w:p w:rsidR="00BC5F74" w:rsidRDefault="004C7645">
      <w:pPr>
        <w:pStyle w:val="a4"/>
        <w:numPr>
          <w:ilvl w:val="1"/>
          <w:numId w:val="25"/>
        </w:numPr>
        <w:tabs>
          <w:tab w:val="left" w:pos="1168"/>
        </w:tabs>
        <w:spacing w:before="1" w:line="293" w:lineRule="exact"/>
        <w:ind w:hanging="319"/>
        <w:rPr>
          <w:sz w:val="24"/>
        </w:rPr>
      </w:pPr>
      <w:r>
        <w:rPr>
          <w:spacing w:val="-2"/>
          <w:sz w:val="24"/>
        </w:rPr>
        <w:t>категоричность;</w:t>
      </w:r>
    </w:p>
    <w:p w:rsidR="00BC5F74" w:rsidRDefault="004C7645">
      <w:pPr>
        <w:pStyle w:val="a4"/>
        <w:numPr>
          <w:ilvl w:val="1"/>
          <w:numId w:val="25"/>
        </w:numPr>
        <w:tabs>
          <w:tab w:val="left" w:pos="1168"/>
        </w:tabs>
        <w:spacing w:line="293" w:lineRule="exact"/>
        <w:ind w:hanging="319"/>
        <w:rPr>
          <w:sz w:val="24"/>
        </w:rPr>
      </w:pPr>
      <w:r>
        <w:rPr>
          <w:spacing w:val="-2"/>
          <w:sz w:val="24"/>
        </w:rPr>
        <w:t>внушаемость;</w:t>
      </w:r>
    </w:p>
    <w:p w:rsidR="00BC5F74" w:rsidRDefault="004C7645">
      <w:pPr>
        <w:pStyle w:val="a4"/>
        <w:numPr>
          <w:ilvl w:val="1"/>
          <w:numId w:val="25"/>
        </w:numPr>
        <w:tabs>
          <w:tab w:val="left" w:pos="1168"/>
        </w:tabs>
        <w:spacing w:line="293" w:lineRule="exact"/>
        <w:ind w:hanging="319"/>
        <w:rPr>
          <w:sz w:val="24"/>
        </w:rPr>
      </w:pPr>
      <w:r>
        <w:rPr>
          <w:sz w:val="24"/>
        </w:rPr>
        <w:t>шаблонностьмышления,зацикленностьнаопределенныхидеяхи</w:t>
      </w:r>
      <w:r>
        <w:rPr>
          <w:spacing w:val="-2"/>
          <w:sz w:val="24"/>
        </w:rPr>
        <w:t>мыслях;</w:t>
      </w:r>
    </w:p>
    <w:p w:rsidR="00BC5F74" w:rsidRDefault="004C7645">
      <w:pPr>
        <w:pStyle w:val="a4"/>
        <w:numPr>
          <w:ilvl w:val="1"/>
          <w:numId w:val="25"/>
        </w:numPr>
        <w:tabs>
          <w:tab w:val="left" w:pos="1168"/>
        </w:tabs>
        <w:spacing w:line="293" w:lineRule="exact"/>
        <w:ind w:hanging="319"/>
        <w:rPr>
          <w:sz w:val="24"/>
        </w:rPr>
      </w:pPr>
      <w:r>
        <w:rPr>
          <w:sz w:val="24"/>
        </w:rPr>
        <w:t>сниженнаямотивациякобразовательной</w:t>
      </w:r>
      <w:r>
        <w:rPr>
          <w:spacing w:val="-2"/>
          <w:sz w:val="24"/>
        </w:rPr>
        <w:t>деятельности</w:t>
      </w:r>
    </w:p>
    <w:p w:rsidR="00BC5F74" w:rsidRDefault="00BC5F74">
      <w:pPr>
        <w:pStyle w:val="a3"/>
        <w:ind w:left="0" w:firstLine="0"/>
        <w:rPr>
          <w:sz w:val="20"/>
        </w:rPr>
      </w:pPr>
    </w:p>
    <w:p w:rsidR="00BC5F74" w:rsidRDefault="00BC5F74">
      <w:pPr>
        <w:pStyle w:val="a3"/>
        <w:ind w:left="0" w:firstLine="0"/>
        <w:rPr>
          <w:sz w:val="20"/>
        </w:rPr>
      </w:pPr>
    </w:p>
    <w:p w:rsidR="00BC5F74" w:rsidRDefault="00BC5F74">
      <w:pPr>
        <w:pStyle w:val="a3"/>
        <w:ind w:left="0" w:firstLine="0"/>
        <w:rPr>
          <w:sz w:val="20"/>
        </w:rPr>
      </w:pPr>
    </w:p>
    <w:p w:rsidR="00BC5F74" w:rsidRDefault="00BC5F74">
      <w:pPr>
        <w:pStyle w:val="a3"/>
        <w:ind w:left="0" w:firstLine="0"/>
        <w:rPr>
          <w:sz w:val="20"/>
        </w:rPr>
      </w:pPr>
    </w:p>
    <w:p w:rsidR="00BC5F74" w:rsidRDefault="00E50D4D">
      <w:pPr>
        <w:pStyle w:val="a3"/>
        <w:spacing w:before="96"/>
        <w:ind w:left="0" w:firstLine="0"/>
        <w:rPr>
          <w:sz w:val="20"/>
        </w:rPr>
      </w:pPr>
      <w:r>
        <w:rPr>
          <w:noProof/>
          <w:sz w:val="20"/>
          <w:lang w:eastAsia="ru-RU"/>
        </w:rPr>
        <mc:AlternateContent>
          <mc:Choice Requires="wps">
            <w:drawing>
              <wp:anchor distT="0" distB="0" distL="0" distR="0" simplePos="0" relativeHeight="487593472" behindDoc="1" locked="0" layoutInCell="1" allowOverlap="1">
                <wp:simplePos x="0" y="0"/>
                <wp:positionH relativeFrom="page">
                  <wp:posOffset>719455</wp:posOffset>
                </wp:positionH>
                <wp:positionV relativeFrom="paragraph">
                  <wp:posOffset>222250</wp:posOffset>
                </wp:positionV>
                <wp:extent cx="1829435" cy="7620"/>
                <wp:effectExtent l="0" t="0" r="0" b="0"/>
                <wp:wrapTopAndBottom/>
                <wp:docPr id="27" name="docshape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7F2D66" id="docshape32" o:spid="_x0000_s1026" style="position:absolute;margin-left:56.65pt;margin-top:17.5pt;width:144.05pt;height:.6pt;z-index:-1572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" fillcolor="black" stroked="f">
                <w10:wrap type="topAndBottom" anchorx="page"/>
              </v:rect>
            </w:pict>
          </mc:Fallback>
        </mc:AlternateContent>
      </w:r>
    </w:p>
    <w:p w:rsidR="00BC5F74" w:rsidRDefault="004C7645">
      <w:pPr>
        <w:spacing w:before="103"/>
        <w:ind w:left="140" w:right="296"/>
        <w:rPr>
          <w:sz w:val="20"/>
        </w:rPr>
      </w:pPr>
      <w:r>
        <w:rPr>
          <w:sz w:val="20"/>
          <w:vertAlign w:val="superscript"/>
        </w:rPr>
        <w:t>8</w:t>
      </w:r>
      <w:r>
        <w:rPr>
          <w:sz w:val="20"/>
        </w:rPr>
        <w:t>РешениемВерховногосудаРФот02.02.2022движение«Колумбайн»(«Скулшутинг»)признанотеррористическим и запрещено</w:t>
      </w:r>
    </w:p>
    <w:p w:rsidR="00BC5F74" w:rsidRDefault="00BC5F74">
      <w:pPr>
        <w:rPr>
          <w:sz w:val="20"/>
        </w:rPr>
        <w:sectPr w:rsidR="00BC5F74">
          <w:pgSz w:w="11900" w:h="16850"/>
          <w:pgMar w:top="1060" w:right="425" w:bottom="280" w:left="992" w:header="456" w:footer="0" w:gutter="0"/>
          <w:cols w:space="720"/>
        </w:sectPr>
      </w:pPr>
    </w:p>
    <w:p w:rsidR="00BC5F74" w:rsidRDefault="00BC5F74">
      <w:pPr>
        <w:pStyle w:val="a3"/>
        <w:ind w:left="0" w:firstLine="0"/>
      </w:pPr>
    </w:p>
    <w:p w:rsidR="00BC5F74" w:rsidRDefault="00BC5F74">
      <w:pPr>
        <w:pStyle w:val="a3"/>
        <w:spacing w:before="93"/>
        <w:ind w:left="0" w:firstLine="0"/>
      </w:pPr>
    </w:p>
    <w:p w:rsidR="00BC5F74" w:rsidRDefault="004C7645">
      <w:pPr>
        <w:pStyle w:val="210"/>
        <w:numPr>
          <w:ilvl w:val="0"/>
          <w:numId w:val="25"/>
        </w:numPr>
        <w:tabs>
          <w:tab w:val="left" w:pos="1167"/>
        </w:tabs>
        <w:spacing w:line="275" w:lineRule="exact"/>
        <w:ind w:left="1167" w:hanging="318"/>
      </w:pPr>
      <w:r>
        <w:t>Восприятие</w:t>
      </w:r>
      <w:r>
        <w:rPr>
          <w:spacing w:val="-4"/>
        </w:rPr>
        <w:t>себя:</w:t>
      </w:r>
    </w:p>
    <w:p w:rsidR="00BC5F74" w:rsidRDefault="004C7645">
      <w:pPr>
        <w:pStyle w:val="a4"/>
        <w:numPr>
          <w:ilvl w:val="1"/>
          <w:numId w:val="25"/>
        </w:numPr>
        <w:tabs>
          <w:tab w:val="left" w:pos="1168"/>
        </w:tabs>
        <w:spacing w:line="292" w:lineRule="exact"/>
        <w:ind w:hanging="319"/>
        <w:rPr>
          <w:sz w:val="24"/>
        </w:rPr>
      </w:pPr>
      <w:r>
        <w:rPr>
          <w:sz w:val="24"/>
        </w:rPr>
        <w:t>заниженнаяилизавышенная</w:t>
      </w:r>
      <w:r>
        <w:rPr>
          <w:spacing w:val="-2"/>
          <w:sz w:val="24"/>
        </w:rPr>
        <w:t>самооценка;</w:t>
      </w:r>
    </w:p>
    <w:p w:rsidR="00BC5F74" w:rsidRDefault="004C7645">
      <w:pPr>
        <w:pStyle w:val="a4"/>
        <w:numPr>
          <w:ilvl w:val="1"/>
          <w:numId w:val="25"/>
        </w:numPr>
        <w:tabs>
          <w:tab w:val="left" w:pos="1168"/>
        </w:tabs>
        <w:spacing w:line="293" w:lineRule="exact"/>
        <w:ind w:hanging="319"/>
        <w:rPr>
          <w:sz w:val="24"/>
        </w:rPr>
      </w:pPr>
      <w:r>
        <w:rPr>
          <w:sz w:val="24"/>
        </w:rPr>
        <w:t>чувство</w:t>
      </w:r>
      <w:r>
        <w:rPr>
          <w:spacing w:val="-2"/>
          <w:sz w:val="24"/>
        </w:rPr>
        <w:t xml:space="preserve"> неполноценности;</w:t>
      </w:r>
    </w:p>
    <w:p w:rsidR="00BC5F74" w:rsidRDefault="004C7645">
      <w:pPr>
        <w:pStyle w:val="a4"/>
        <w:numPr>
          <w:ilvl w:val="1"/>
          <w:numId w:val="25"/>
        </w:numPr>
        <w:tabs>
          <w:tab w:val="left" w:pos="1168"/>
        </w:tabs>
        <w:spacing w:before="1" w:line="293" w:lineRule="exact"/>
        <w:ind w:hanging="319"/>
        <w:rPr>
          <w:sz w:val="24"/>
        </w:rPr>
      </w:pPr>
      <w:r>
        <w:rPr>
          <w:sz w:val="24"/>
        </w:rPr>
        <w:t>страхпроявлятьсвоичувстваи</w:t>
      </w:r>
      <w:r>
        <w:rPr>
          <w:spacing w:val="-2"/>
          <w:sz w:val="24"/>
        </w:rPr>
        <w:t>эмоции;</w:t>
      </w:r>
    </w:p>
    <w:p w:rsidR="00BC5F74" w:rsidRDefault="004C7645">
      <w:pPr>
        <w:pStyle w:val="a4"/>
        <w:numPr>
          <w:ilvl w:val="1"/>
          <w:numId w:val="25"/>
        </w:numPr>
        <w:tabs>
          <w:tab w:val="left" w:pos="1168"/>
        </w:tabs>
        <w:spacing w:line="293" w:lineRule="exact"/>
        <w:ind w:hanging="319"/>
        <w:rPr>
          <w:sz w:val="24"/>
        </w:rPr>
      </w:pPr>
      <w:r>
        <w:rPr>
          <w:sz w:val="24"/>
        </w:rPr>
        <w:t xml:space="preserve">неприятие </w:t>
      </w:r>
      <w:r>
        <w:rPr>
          <w:spacing w:val="-4"/>
          <w:sz w:val="24"/>
        </w:rPr>
        <w:t>себя;</w:t>
      </w:r>
    </w:p>
    <w:p w:rsidR="00BC5F74" w:rsidRDefault="004C7645">
      <w:pPr>
        <w:pStyle w:val="a4"/>
        <w:numPr>
          <w:ilvl w:val="1"/>
          <w:numId w:val="25"/>
        </w:numPr>
        <w:tabs>
          <w:tab w:val="left" w:pos="1168"/>
        </w:tabs>
        <w:spacing w:line="293" w:lineRule="exact"/>
        <w:ind w:hanging="319"/>
        <w:rPr>
          <w:sz w:val="24"/>
        </w:rPr>
      </w:pPr>
      <w:r>
        <w:rPr>
          <w:sz w:val="24"/>
        </w:rPr>
        <w:t>ощущение себяне таким,как</w:t>
      </w:r>
      <w:r>
        <w:rPr>
          <w:spacing w:val="-2"/>
          <w:sz w:val="24"/>
        </w:rPr>
        <w:t>окружающие.</w:t>
      </w:r>
    </w:p>
    <w:p w:rsidR="00BC5F74" w:rsidRDefault="00BC5F74">
      <w:pPr>
        <w:pStyle w:val="a3"/>
        <w:spacing w:before="2"/>
        <w:ind w:left="0" w:firstLine="0"/>
      </w:pPr>
    </w:p>
    <w:p w:rsidR="00BC5F74" w:rsidRDefault="004C7645">
      <w:pPr>
        <w:pStyle w:val="210"/>
        <w:numPr>
          <w:ilvl w:val="0"/>
          <w:numId w:val="25"/>
        </w:numPr>
        <w:tabs>
          <w:tab w:val="left" w:pos="1167"/>
        </w:tabs>
        <w:spacing w:line="275" w:lineRule="exact"/>
        <w:ind w:left="1167" w:hanging="318"/>
      </w:pPr>
      <w:r>
        <w:t>Эмоциональная</w:t>
      </w:r>
      <w:r>
        <w:rPr>
          <w:spacing w:val="-2"/>
        </w:rPr>
        <w:t>сфера:</w:t>
      </w:r>
    </w:p>
    <w:p w:rsidR="00BC5F74" w:rsidRDefault="004C7645">
      <w:pPr>
        <w:pStyle w:val="a4"/>
        <w:numPr>
          <w:ilvl w:val="1"/>
          <w:numId w:val="25"/>
        </w:numPr>
        <w:tabs>
          <w:tab w:val="left" w:pos="1168"/>
        </w:tabs>
        <w:spacing w:before="1" w:line="237" w:lineRule="auto"/>
        <w:ind w:left="140" w:right="552" w:firstLine="708"/>
        <w:rPr>
          <w:sz w:val="24"/>
        </w:rPr>
      </w:pPr>
      <w:r>
        <w:rPr>
          <w:sz w:val="24"/>
        </w:rPr>
        <w:t xml:space="preserve">маскировкастраха,виныистыдаповышеннойагрессиейижестокостьюк </w:t>
      </w:r>
      <w:r>
        <w:rPr>
          <w:spacing w:val="-2"/>
          <w:sz w:val="24"/>
        </w:rPr>
        <w:t>окружающим;</w:t>
      </w:r>
    </w:p>
    <w:p w:rsidR="00BC5F74" w:rsidRDefault="004C7645">
      <w:pPr>
        <w:pStyle w:val="a4"/>
        <w:numPr>
          <w:ilvl w:val="1"/>
          <w:numId w:val="25"/>
        </w:numPr>
        <w:tabs>
          <w:tab w:val="left" w:pos="1168"/>
        </w:tabs>
        <w:spacing w:before="2" w:line="293" w:lineRule="exact"/>
        <w:ind w:hanging="319"/>
        <w:rPr>
          <w:sz w:val="24"/>
        </w:rPr>
      </w:pPr>
      <w:r>
        <w:rPr>
          <w:sz w:val="24"/>
        </w:rPr>
        <w:t>страхэмоциональногоотверженияи</w:t>
      </w:r>
      <w:r>
        <w:rPr>
          <w:spacing w:val="-2"/>
          <w:sz w:val="24"/>
        </w:rPr>
        <w:t>изоляции;</w:t>
      </w:r>
    </w:p>
    <w:p w:rsidR="00BC5F74" w:rsidRDefault="004C7645">
      <w:pPr>
        <w:pStyle w:val="a4"/>
        <w:numPr>
          <w:ilvl w:val="1"/>
          <w:numId w:val="25"/>
        </w:numPr>
        <w:tabs>
          <w:tab w:val="left" w:pos="1168"/>
        </w:tabs>
        <w:spacing w:line="293" w:lineRule="exact"/>
        <w:ind w:hanging="319"/>
        <w:rPr>
          <w:sz w:val="24"/>
        </w:rPr>
      </w:pPr>
      <w:r>
        <w:rPr>
          <w:sz w:val="24"/>
        </w:rPr>
        <w:t xml:space="preserve">низкаяличная </w:t>
      </w:r>
      <w:r>
        <w:rPr>
          <w:spacing w:val="-2"/>
          <w:sz w:val="24"/>
        </w:rPr>
        <w:t>тревожность.</w:t>
      </w:r>
    </w:p>
    <w:p w:rsidR="00BC5F74" w:rsidRDefault="00BC5F74">
      <w:pPr>
        <w:pStyle w:val="a3"/>
        <w:spacing w:before="4"/>
        <w:ind w:left="0" w:firstLine="0"/>
      </w:pPr>
    </w:p>
    <w:p w:rsidR="00BC5F74" w:rsidRDefault="004C7645">
      <w:pPr>
        <w:pStyle w:val="210"/>
        <w:numPr>
          <w:ilvl w:val="0"/>
          <w:numId w:val="25"/>
        </w:numPr>
        <w:tabs>
          <w:tab w:val="left" w:pos="1167"/>
        </w:tabs>
        <w:spacing w:before="1" w:line="275" w:lineRule="exact"/>
        <w:ind w:left="1167" w:hanging="318"/>
      </w:pPr>
      <w:r>
        <w:t>Ценностии</w:t>
      </w:r>
      <w:r>
        <w:rPr>
          <w:spacing w:val="-2"/>
        </w:rPr>
        <w:t>мировоззрение:</w:t>
      </w:r>
    </w:p>
    <w:p w:rsidR="00BC5F74" w:rsidRDefault="004C7645">
      <w:pPr>
        <w:pStyle w:val="a4"/>
        <w:numPr>
          <w:ilvl w:val="1"/>
          <w:numId w:val="25"/>
        </w:numPr>
        <w:tabs>
          <w:tab w:val="left" w:pos="1168"/>
        </w:tabs>
        <w:spacing w:line="292" w:lineRule="exact"/>
        <w:ind w:hanging="319"/>
        <w:rPr>
          <w:sz w:val="24"/>
        </w:rPr>
      </w:pPr>
      <w:r>
        <w:rPr>
          <w:spacing w:val="-2"/>
          <w:sz w:val="24"/>
        </w:rPr>
        <w:t>негативизм;</w:t>
      </w:r>
    </w:p>
    <w:p w:rsidR="00BC5F74" w:rsidRDefault="004C7645">
      <w:pPr>
        <w:pStyle w:val="a4"/>
        <w:numPr>
          <w:ilvl w:val="1"/>
          <w:numId w:val="25"/>
        </w:numPr>
        <w:tabs>
          <w:tab w:val="left" w:pos="1168"/>
        </w:tabs>
        <w:spacing w:line="293" w:lineRule="exact"/>
        <w:ind w:hanging="319"/>
        <w:rPr>
          <w:sz w:val="24"/>
        </w:rPr>
      </w:pPr>
      <w:r>
        <w:rPr>
          <w:sz w:val="24"/>
        </w:rPr>
        <w:t>низкийуровеньличной</w:t>
      </w:r>
      <w:r>
        <w:rPr>
          <w:spacing w:val="-2"/>
          <w:sz w:val="24"/>
        </w:rPr>
        <w:t>ответственности;</w:t>
      </w:r>
    </w:p>
    <w:p w:rsidR="00BC5F74" w:rsidRDefault="004C7645">
      <w:pPr>
        <w:pStyle w:val="a4"/>
        <w:numPr>
          <w:ilvl w:val="1"/>
          <w:numId w:val="25"/>
        </w:numPr>
        <w:tabs>
          <w:tab w:val="left" w:pos="1168"/>
        </w:tabs>
        <w:spacing w:line="293" w:lineRule="exact"/>
        <w:ind w:hanging="319"/>
        <w:rPr>
          <w:sz w:val="24"/>
        </w:rPr>
      </w:pPr>
      <w:r>
        <w:rPr>
          <w:sz w:val="24"/>
        </w:rPr>
        <w:t xml:space="preserve">отвращениектрудовой </w:t>
      </w:r>
      <w:r>
        <w:rPr>
          <w:spacing w:val="-2"/>
          <w:sz w:val="24"/>
        </w:rPr>
        <w:t>деятельности;</w:t>
      </w:r>
    </w:p>
    <w:p w:rsidR="00BC5F74" w:rsidRDefault="004C7645">
      <w:pPr>
        <w:pStyle w:val="a4"/>
        <w:numPr>
          <w:ilvl w:val="1"/>
          <w:numId w:val="25"/>
        </w:numPr>
        <w:tabs>
          <w:tab w:val="left" w:pos="1168"/>
        </w:tabs>
        <w:spacing w:line="293" w:lineRule="exact"/>
        <w:ind w:hanging="319"/>
        <w:rPr>
          <w:sz w:val="24"/>
        </w:rPr>
      </w:pPr>
      <w:r>
        <w:rPr>
          <w:sz w:val="24"/>
        </w:rPr>
        <w:t>повышенныйинтереск</w:t>
      </w:r>
      <w:r>
        <w:rPr>
          <w:spacing w:val="-2"/>
          <w:sz w:val="24"/>
        </w:rPr>
        <w:t xml:space="preserve"> сексу;</w:t>
      </w:r>
    </w:p>
    <w:p w:rsidR="00BC5F74" w:rsidRDefault="004C7645">
      <w:pPr>
        <w:pStyle w:val="a4"/>
        <w:numPr>
          <w:ilvl w:val="1"/>
          <w:numId w:val="25"/>
        </w:numPr>
        <w:tabs>
          <w:tab w:val="left" w:pos="1168"/>
          <w:tab w:val="left" w:pos="3597"/>
          <w:tab w:val="left" w:pos="3916"/>
          <w:tab w:val="left" w:pos="5553"/>
          <w:tab w:val="left" w:pos="6815"/>
          <w:tab w:val="left" w:pos="8690"/>
          <w:tab w:val="left" w:pos="9127"/>
        </w:tabs>
        <w:spacing w:before="1" w:line="237" w:lineRule="auto"/>
        <w:ind w:left="140" w:right="270" w:firstLine="708"/>
        <w:rPr>
          <w:sz w:val="24"/>
        </w:rPr>
      </w:pPr>
      <w:r>
        <w:rPr>
          <w:sz w:val="24"/>
        </w:rPr>
        <w:t>отсутствиеинтереса</w:t>
      </w:r>
      <w:r>
        <w:rPr>
          <w:sz w:val="24"/>
        </w:rPr>
        <w:tab/>
      </w:r>
      <w:r>
        <w:rPr>
          <w:spacing w:val="-10"/>
          <w:sz w:val="24"/>
        </w:rPr>
        <w:t>к</w:t>
      </w:r>
      <w:r>
        <w:rPr>
          <w:sz w:val="24"/>
        </w:rPr>
        <w:tab/>
      </w:r>
      <w:r>
        <w:rPr>
          <w:spacing w:val="-2"/>
          <w:sz w:val="24"/>
        </w:rPr>
        <w:t>достижениям,</w:t>
      </w:r>
      <w:r>
        <w:rPr>
          <w:sz w:val="24"/>
        </w:rPr>
        <w:tab/>
      </w:r>
      <w:r>
        <w:rPr>
          <w:spacing w:val="-2"/>
          <w:sz w:val="24"/>
        </w:rPr>
        <w:t>поведение</w:t>
      </w:r>
      <w:r>
        <w:rPr>
          <w:sz w:val="24"/>
        </w:rPr>
        <w:tab/>
      </w:r>
      <w:r>
        <w:rPr>
          <w:spacing w:val="-2"/>
          <w:sz w:val="24"/>
        </w:rPr>
        <w:t>ориентированно</w:t>
      </w:r>
      <w:r>
        <w:rPr>
          <w:sz w:val="24"/>
        </w:rPr>
        <w:tab/>
      </w:r>
      <w:r>
        <w:rPr>
          <w:spacing w:val="-6"/>
          <w:sz w:val="24"/>
        </w:rPr>
        <w:t>на</w:t>
      </w:r>
      <w:r>
        <w:rPr>
          <w:sz w:val="24"/>
        </w:rPr>
        <w:tab/>
      </w:r>
      <w:r>
        <w:rPr>
          <w:spacing w:val="-2"/>
          <w:sz w:val="24"/>
        </w:rPr>
        <w:t xml:space="preserve">получение </w:t>
      </w:r>
      <w:r>
        <w:rPr>
          <w:sz w:val="24"/>
        </w:rPr>
        <w:t>социального статуса.</w:t>
      </w:r>
    </w:p>
    <w:p w:rsidR="00BC5F74" w:rsidRDefault="00BC5F74">
      <w:pPr>
        <w:pStyle w:val="a3"/>
        <w:spacing w:before="5"/>
        <w:ind w:left="0" w:firstLine="0"/>
      </w:pPr>
    </w:p>
    <w:p w:rsidR="00BC5F74" w:rsidRDefault="004C7645">
      <w:pPr>
        <w:pStyle w:val="210"/>
        <w:numPr>
          <w:ilvl w:val="0"/>
          <w:numId w:val="25"/>
        </w:numPr>
        <w:tabs>
          <w:tab w:val="left" w:pos="1167"/>
        </w:tabs>
        <w:spacing w:line="275" w:lineRule="exact"/>
        <w:ind w:left="1167" w:hanging="318"/>
      </w:pPr>
      <w:r>
        <w:rPr>
          <w:spacing w:val="-2"/>
        </w:rPr>
        <w:t>Поведение:</w:t>
      </w:r>
    </w:p>
    <w:p w:rsidR="00BC5F74" w:rsidRDefault="004C7645">
      <w:pPr>
        <w:pStyle w:val="a4"/>
        <w:numPr>
          <w:ilvl w:val="1"/>
          <w:numId w:val="25"/>
        </w:numPr>
        <w:tabs>
          <w:tab w:val="left" w:pos="1168"/>
        </w:tabs>
        <w:spacing w:line="292" w:lineRule="exact"/>
        <w:ind w:hanging="319"/>
        <w:rPr>
          <w:sz w:val="24"/>
        </w:rPr>
      </w:pPr>
      <w:r>
        <w:rPr>
          <w:sz w:val="24"/>
        </w:rPr>
        <w:t>демонстративноеповедение сцельюпривлечения ксебевнимания,</w:t>
      </w:r>
      <w:r>
        <w:rPr>
          <w:spacing w:val="-2"/>
          <w:sz w:val="24"/>
        </w:rPr>
        <w:t>позерство;</w:t>
      </w:r>
    </w:p>
    <w:p w:rsidR="00BC5F74" w:rsidRDefault="004C7645">
      <w:pPr>
        <w:pStyle w:val="a4"/>
        <w:numPr>
          <w:ilvl w:val="1"/>
          <w:numId w:val="25"/>
        </w:numPr>
        <w:tabs>
          <w:tab w:val="left" w:pos="1168"/>
        </w:tabs>
        <w:spacing w:line="293" w:lineRule="exact"/>
        <w:ind w:hanging="319"/>
        <w:rPr>
          <w:sz w:val="24"/>
        </w:rPr>
      </w:pPr>
      <w:r>
        <w:rPr>
          <w:sz w:val="24"/>
        </w:rPr>
        <w:t>поступки совершаютсядля</w:t>
      </w:r>
      <w:r>
        <w:rPr>
          <w:spacing w:val="-2"/>
          <w:sz w:val="24"/>
        </w:rPr>
        <w:t xml:space="preserve"> самоутверждения;</w:t>
      </w:r>
    </w:p>
    <w:p w:rsidR="00BC5F74" w:rsidRDefault="004C7645">
      <w:pPr>
        <w:pStyle w:val="a4"/>
        <w:numPr>
          <w:ilvl w:val="1"/>
          <w:numId w:val="25"/>
        </w:numPr>
        <w:tabs>
          <w:tab w:val="left" w:pos="1168"/>
        </w:tabs>
        <w:spacing w:before="2" w:line="293" w:lineRule="exact"/>
        <w:ind w:hanging="319"/>
        <w:rPr>
          <w:sz w:val="24"/>
        </w:rPr>
      </w:pPr>
      <w:r>
        <w:rPr>
          <w:sz w:val="24"/>
        </w:rPr>
        <w:t>подражание авторитетному</w:t>
      </w:r>
      <w:r>
        <w:rPr>
          <w:spacing w:val="-4"/>
          <w:sz w:val="24"/>
        </w:rPr>
        <w:t xml:space="preserve"> лицу;</w:t>
      </w:r>
    </w:p>
    <w:p w:rsidR="00BC5F74" w:rsidRDefault="004C7645">
      <w:pPr>
        <w:pStyle w:val="a4"/>
        <w:numPr>
          <w:ilvl w:val="1"/>
          <w:numId w:val="25"/>
        </w:numPr>
        <w:tabs>
          <w:tab w:val="left" w:pos="1168"/>
        </w:tabs>
        <w:spacing w:line="293" w:lineRule="exact"/>
        <w:ind w:hanging="319"/>
        <w:rPr>
          <w:sz w:val="24"/>
        </w:rPr>
      </w:pPr>
      <w:r>
        <w:rPr>
          <w:sz w:val="24"/>
        </w:rPr>
        <w:t>частоевовлечениевконфликты,потребностьвоппозиции,</w:t>
      </w:r>
      <w:r>
        <w:rPr>
          <w:spacing w:val="-2"/>
          <w:sz w:val="24"/>
        </w:rPr>
        <w:t>противнике;</w:t>
      </w:r>
    </w:p>
    <w:p w:rsidR="00BC5F74" w:rsidRDefault="004C7645">
      <w:pPr>
        <w:pStyle w:val="a4"/>
        <w:numPr>
          <w:ilvl w:val="1"/>
          <w:numId w:val="25"/>
        </w:numPr>
        <w:tabs>
          <w:tab w:val="left" w:pos="1168"/>
        </w:tabs>
        <w:spacing w:line="293" w:lineRule="exact"/>
        <w:ind w:hanging="319"/>
        <w:rPr>
          <w:sz w:val="24"/>
        </w:rPr>
      </w:pPr>
      <w:r>
        <w:rPr>
          <w:sz w:val="24"/>
        </w:rPr>
        <w:t>трудностивовлечениявгрупповуюдеятельность,</w:t>
      </w:r>
      <w:r>
        <w:rPr>
          <w:spacing w:val="-2"/>
          <w:sz w:val="24"/>
        </w:rPr>
        <w:t xml:space="preserve"> игромания;</w:t>
      </w:r>
    </w:p>
    <w:p w:rsidR="00BC5F74" w:rsidRDefault="004C7645">
      <w:pPr>
        <w:pStyle w:val="a4"/>
        <w:numPr>
          <w:ilvl w:val="1"/>
          <w:numId w:val="25"/>
        </w:numPr>
        <w:tabs>
          <w:tab w:val="left" w:pos="1168"/>
        </w:tabs>
        <w:spacing w:before="2" w:line="237" w:lineRule="auto"/>
        <w:ind w:left="140" w:right="546" w:firstLine="708"/>
        <w:rPr>
          <w:sz w:val="24"/>
        </w:rPr>
      </w:pPr>
      <w:r>
        <w:rPr>
          <w:sz w:val="24"/>
        </w:rPr>
        <w:t>ведение дневников, записей, создание рисунков, видеозаписей, в которых возможно выразить чувства.</w:t>
      </w:r>
    </w:p>
    <w:p w:rsidR="00BC5F74" w:rsidRDefault="00BC5F74">
      <w:pPr>
        <w:pStyle w:val="a3"/>
        <w:spacing w:before="4"/>
        <w:ind w:left="0" w:firstLine="0"/>
      </w:pPr>
    </w:p>
    <w:p w:rsidR="00BC5F74" w:rsidRDefault="004C7645">
      <w:pPr>
        <w:pStyle w:val="210"/>
        <w:numPr>
          <w:ilvl w:val="0"/>
          <w:numId w:val="25"/>
        </w:numPr>
        <w:tabs>
          <w:tab w:val="left" w:pos="1167"/>
        </w:tabs>
        <w:spacing w:before="1" w:line="275" w:lineRule="exact"/>
        <w:ind w:left="1167" w:hanging="318"/>
      </w:pPr>
      <w:r>
        <w:t xml:space="preserve">Расстройства поведенияи </w:t>
      </w:r>
      <w:r>
        <w:rPr>
          <w:spacing w:val="-2"/>
        </w:rPr>
        <w:t>личности:</w:t>
      </w:r>
    </w:p>
    <w:p w:rsidR="00BC5F74" w:rsidRDefault="004C7645">
      <w:pPr>
        <w:pStyle w:val="a4"/>
        <w:numPr>
          <w:ilvl w:val="1"/>
          <w:numId w:val="25"/>
        </w:numPr>
        <w:tabs>
          <w:tab w:val="left" w:pos="1168"/>
        </w:tabs>
        <w:spacing w:line="292" w:lineRule="exact"/>
        <w:ind w:hanging="319"/>
        <w:rPr>
          <w:sz w:val="24"/>
        </w:rPr>
      </w:pPr>
      <w:r>
        <w:rPr>
          <w:sz w:val="24"/>
        </w:rPr>
        <w:t>побегииздома,регулярныепропуски</w:t>
      </w:r>
      <w:r>
        <w:rPr>
          <w:spacing w:val="-2"/>
          <w:sz w:val="24"/>
        </w:rPr>
        <w:t>уроков;</w:t>
      </w:r>
    </w:p>
    <w:p w:rsidR="00BC5F74" w:rsidRDefault="004C7645">
      <w:pPr>
        <w:pStyle w:val="a4"/>
        <w:numPr>
          <w:ilvl w:val="1"/>
          <w:numId w:val="25"/>
        </w:numPr>
        <w:tabs>
          <w:tab w:val="left" w:pos="1168"/>
        </w:tabs>
        <w:spacing w:line="293" w:lineRule="exact"/>
        <w:ind w:hanging="319"/>
        <w:rPr>
          <w:sz w:val="24"/>
        </w:rPr>
      </w:pPr>
      <w:r>
        <w:rPr>
          <w:sz w:val="24"/>
        </w:rPr>
        <w:t>мелкоехулиганство,воровство,драки,</w:t>
      </w:r>
      <w:r>
        <w:rPr>
          <w:spacing w:val="-2"/>
          <w:sz w:val="24"/>
        </w:rPr>
        <w:t xml:space="preserve"> поджоги;</w:t>
      </w:r>
    </w:p>
    <w:p w:rsidR="00BC5F74" w:rsidRDefault="004C7645">
      <w:pPr>
        <w:pStyle w:val="a4"/>
        <w:numPr>
          <w:ilvl w:val="1"/>
          <w:numId w:val="25"/>
        </w:numPr>
        <w:tabs>
          <w:tab w:val="left" w:pos="1168"/>
        </w:tabs>
        <w:spacing w:before="1" w:line="293" w:lineRule="exact"/>
        <w:ind w:hanging="319"/>
        <w:rPr>
          <w:sz w:val="24"/>
        </w:rPr>
      </w:pPr>
      <w:r>
        <w:rPr>
          <w:sz w:val="24"/>
        </w:rPr>
        <w:t xml:space="preserve">курение,употреблениеалкогольных </w:t>
      </w:r>
      <w:r>
        <w:rPr>
          <w:spacing w:val="-2"/>
          <w:sz w:val="24"/>
        </w:rPr>
        <w:t>напитков;</w:t>
      </w:r>
    </w:p>
    <w:p w:rsidR="00BC5F74" w:rsidRDefault="004C7645">
      <w:pPr>
        <w:pStyle w:val="a4"/>
        <w:numPr>
          <w:ilvl w:val="1"/>
          <w:numId w:val="25"/>
        </w:numPr>
        <w:tabs>
          <w:tab w:val="left" w:pos="1168"/>
        </w:tabs>
        <w:spacing w:line="293" w:lineRule="exact"/>
        <w:ind w:hanging="319"/>
        <w:rPr>
          <w:sz w:val="24"/>
        </w:rPr>
      </w:pPr>
      <w:r>
        <w:rPr>
          <w:sz w:val="24"/>
        </w:rPr>
        <w:t xml:space="preserve">использованиевречинецензурной </w:t>
      </w:r>
      <w:r>
        <w:rPr>
          <w:spacing w:val="-2"/>
          <w:sz w:val="24"/>
        </w:rPr>
        <w:t>лексики;</w:t>
      </w:r>
    </w:p>
    <w:p w:rsidR="00BC5F74" w:rsidRDefault="004C7645">
      <w:pPr>
        <w:pStyle w:val="a4"/>
        <w:numPr>
          <w:ilvl w:val="1"/>
          <w:numId w:val="25"/>
        </w:numPr>
        <w:tabs>
          <w:tab w:val="left" w:pos="1168"/>
        </w:tabs>
        <w:spacing w:line="293" w:lineRule="exact"/>
        <w:ind w:hanging="319"/>
        <w:rPr>
          <w:sz w:val="24"/>
        </w:rPr>
      </w:pPr>
      <w:r>
        <w:rPr>
          <w:sz w:val="24"/>
        </w:rPr>
        <w:t>жестокоеобращениес</w:t>
      </w:r>
      <w:r>
        <w:rPr>
          <w:spacing w:val="-2"/>
          <w:sz w:val="24"/>
        </w:rPr>
        <w:t>животными;</w:t>
      </w:r>
    </w:p>
    <w:p w:rsidR="00BC5F74" w:rsidRDefault="004C7645">
      <w:pPr>
        <w:pStyle w:val="a4"/>
        <w:numPr>
          <w:ilvl w:val="1"/>
          <w:numId w:val="25"/>
        </w:numPr>
        <w:tabs>
          <w:tab w:val="left" w:pos="1168"/>
        </w:tabs>
        <w:spacing w:line="294" w:lineRule="exact"/>
        <w:ind w:hanging="319"/>
        <w:rPr>
          <w:sz w:val="24"/>
        </w:rPr>
      </w:pPr>
      <w:r>
        <w:rPr>
          <w:sz w:val="24"/>
        </w:rPr>
        <w:t>агрессивноеипротестное</w:t>
      </w:r>
      <w:r>
        <w:rPr>
          <w:spacing w:val="-2"/>
          <w:sz w:val="24"/>
        </w:rPr>
        <w:t xml:space="preserve"> поведение.</w:t>
      </w:r>
    </w:p>
    <w:p w:rsidR="00BC5F74" w:rsidRDefault="00BC5F74">
      <w:pPr>
        <w:pStyle w:val="a3"/>
        <w:spacing w:before="1"/>
        <w:ind w:left="0" w:firstLine="0"/>
      </w:pPr>
    </w:p>
    <w:p w:rsidR="00BC5F74" w:rsidRDefault="004C7645">
      <w:pPr>
        <w:pStyle w:val="210"/>
        <w:numPr>
          <w:ilvl w:val="0"/>
          <w:numId w:val="25"/>
        </w:numPr>
        <w:tabs>
          <w:tab w:val="left" w:pos="1167"/>
        </w:tabs>
        <w:spacing w:line="275" w:lineRule="exact"/>
        <w:ind w:left="1167" w:hanging="318"/>
      </w:pPr>
      <w:r>
        <w:t>Психологические</w:t>
      </w:r>
      <w:r>
        <w:rPr>
          <w:spacing w:val="-2"/>
        </w:rPr>
        <w:t>травмы:</w:t>
      </w:r>
    </w:p>
    <w:p w:rsidR="00BC5F74" w:rsidRDefault="004C7645">
      <w:pPr>
        <w:pStyle w:val="a4"/>
        <w:numPr>
          <w:ilvl w:val="1"/>
          <w:numId w:val="25"/>
        </w:numPr>
        <w:tabs>
          <w:tab w:val="left" w:pos="1168"/>
        </w:tabs>
        <w:spacing w:line="292" w:lineRule="exact"/>
        <w:ind w:hanging="319"/>
        <w:rPr>
          <w:sz w:val="24"/>
        </w:rPr>
      </w:pPr>
      <w:r>
        <w:rPr>
          <w:sz w:val="24"/>
        </w:rPr>
        <w:t>моральноеунижениеребенка</w:t>
      </w:r>
      <w:r>
        <w:rPr>
          <w:spacing w:val="-2"/>
          <w:sz w:val="24"/>
        </w:rPr>
        <w:t>взрослыми;</w:t>
      </w:r>
    </w:p>
    <w:p w:rsidR="00BC5F74" w:rsidRDefault="004C7645">
      <w:pPr>
        <w:pStyle w:val="a4"/>
        <w:numPr>
          <w:ilvl w:val="1"/>
          <w:numId w:val="25"/>
        </w:numPr>
        <w:tabs>
          <w:tab w:val="left" w:pos="1168"/>
        </w:tabs>
        <w:spacing w:line="293" w:lineRule="exact"/>
        <w:ind w:hanging="319"/>
        <w:rPr>
          <w:sz w:val="24"/>
        </w:rPr>
      </w:pPr>
      <w:r>
        <w:rPr>
          <w:sz w:val="24"/>
        </w:rPr>
        <w:t>ребенокбыл/являетсясвидетелемлюбоговида</w:t>
      </w:r>
      <w:r>
        <w:rPr>
          <w:spacing w:val="-2"/>
          <w:sz w:val="24"/>
        </w:rPr>
        <w:t>насилия;</w:t>
      </w:r>
    </w:p>
    <w:p w:rsidR="00BC5F74" w:rsidRDefault="004C7645">
      <w:pPr>
        <w:pStyle w:val="a4"/>
        <w:numPr>
          <w:ilvl w:val="1"/>
          <w:numId w:val="25"/>
        </w:numPr>
        <w:tabs>
          <w:tab w:val="left" w:pos="1168"/>
        </w:tabs>
        <w:spacing w:before="2" w:line="293" w:lineRule="exact"/>
        <w:ind w:hanging="319"/>
        <w:rPr>
          <w:sz w:val="24"/>
        </w:rPr>
      </w:pPr>
      <w:r>
        <w:rPr>
          <w:sz w:val="24"/>
        </w:rPr>
        <w:t>ребеноксталжертвойсексуального</w:t>
      </w:r>
      <w:r>
        <w:rPr>
          <w:spacing w:val="-2"/>
          <w:sz w:val="24"/>
        </w:rPr>
        <w:t xml:space="preserve"> насилия;</w:t>
      </w:r>
    </w:p>
    <w:p w:rsidR="00BC5F74" w:rsidRDefault="004C7645">
      <w:pPr>
        <w:pStyle w:val="a4"/>
        <w:numPr>
          <w:ilvl w:val="1"/>
          <w:numId w:val="25"/>
        </w:numPr>
        <w:tabs>
          <w:tab w:val="left" w:pos="1168"/>
        </w:tabs>
        <w:spacing w:line="293" w:lineRule="exact"/>
        <w:ind w:hanging="319"/>
        <w:rPr>
          <w:sz w:val="24"/>
        </w:rPr>
      </w:pPr>
      <w:r>
        <w:rPr>
          <w:sz w:val="24"/>
        </w:rPr>
        <w:t>издевательства,травлявсреде</w:t>
      </w:r>
      <w:r>
        <w:rPr>
          <w:spacing w:val="-2"/>
          <w:sz w:val="24"/>
        </w:rPr>
        <w:t>школьников;</w:t>
      </w:r>
    </w:p>
    <w:p w:rsidR="00BC5F74" w:rsidRDefault="004C7645">
      <w:pPr>
        <w:pStyle w:val="a4"/>
        <w:numPr>
          <w:ilvl w:val="1"/>
          <w:numId w:val="25"/>
        </w:numPr>
        <w:tabs>
          <w:tab w:val="left" w:pos="1168"/>
        </w:tabs>
        <w:spacing w:line="293" w:lineRule="exact"/>
        <w:ind w:hanging="319"/>
        <w:rPr>
          <w:sz w:val="24"/>
        </w:rPr>
      </w:pPr>
      <w:r>
        <w:rPr>
          <w:sz w:val="24"/>
        </w:rPr>
        <w:t>ребенокперенесфизическоенасилие,подвергалсяфизическим</w:t>
      </w:r>
      <w:r>
        <w:rPr>
          <w:spacing w:val="-2"/>
          <w:sz w:val="24"/>
        </w:rPr>
        <w:t xml:space="preserve"> издевательствам;</w:t>
      </w:r>
    </w:p>
    <w:p w:rsidR="00BC5F74" w:rsidRDefault="004C7645">
      <w:pPr>
        <w:pStyle w:val="a4"/>
        <w:numPr>
          <w:ilvl w:val="1"/>
          <w:numId w:val="25"/>
        </w:numPr>
        <w:tabs>
          <w:tab w:val="left" w:pos="1168"/>
        </w:tabs>
        <w:spacing w:line="293" w:lineRule="exact"/>
        <w:ind w:hanging="319"/>
        <w:rPr>
          <w:sz w:val="24"/>
        </w:rPr>
      </w:pPr>
      <w:r>
        <w:rPr>
          <w:sz w:val="24"/>
        </w:rPr>
        <w:t xml:space="preserve">ребенокбылнаблюдателемилиучастникомострогосемейного </w:t>
      </w:r>
      <w:r>
        <w:rPr>
          <w:spacing w:val="-2"/>
          <w:sz w:val="24"/>
        </w:rPr>
        <w:t>конфликта.</w:t>
      </w:r>
    </w:p>
    <w:p w:rsidR="00BC5F74" w:rsidRDefault="00BC5F74">
      <w:pPr>
        <w:pStyle w:val="a4"/>
        <w:spacing w:line="293" w:lineRule="exact"/>
        <w:rPr>
          <w:sz w:val="24"/>
        </w:rPr>
        <w:sectPr w:rsidR="00BC5F74">
          <w:pgSz w:w="11900" w:h="16850"/>
          <w:pgMar w:top="1060" w:right="425" w:bottom="280" w:left="992" w:header="456" w:footer="0" w:gutter="0"/>
          <w:cols w:space="720"/>
        </w:sectPr>
      </w:pPr>
    </w:p>
    <w:p w:rsidR="00BC5F74" w:rsidRDefault="004C7645">
      <w:pPr>
        <w:pStyle w:val="210"/>
        <w:numPr>
          <w:ilvl w:val="0"/>
          <w:numId w:val="25"/>
        </w:numPr>
        <w:tabs>
          <w:tab w:val="left" w:pos="1167"/>
        </w:tabs>
        <w:spacing w:before="93" w:line="275" w:lineRule="exact"/>
        <w:ind w:left="1167" w:hanging="318"/>
      </w:pPr>
      <w:r>
        <w:lastRenderedPageBreak/>
        <w:t>Семьяи социальная</w:t>
      </w:r>
      <w:r>
        <w:rPr>
          <w:spacing w:val="-2"/>
        </w:rPr>
        <w:t>среда:</w:t>
      </w:r>
    </w:p>
    <w:p w:rsidR="00BC5F74" w:rsidRDefault="004C7645">
      <w:pPr>
        <w:pStyle w:val="a4"/>
        <w:numPr>
          <w:ilvl w:val="1"/>
          <w:numId w:val="25"/>
        </w:numPr>
        <w:tabs>
          <w:tab w:val="left" w:pos="1168"/>
        </w:tabs>
        <w:spacing w:before="1" w:line="237" w:lineRule="auto"/>
        <w:ind w:left="140" w:right="550" w:firstLine="708"/>
        <w:rPr>
          <w:sz w:val="24"/>
        </w:rPr>
      </w:pPr>
      <w:r>
        <w:rPr>
          <w:sz w:val="24"/>
        </w:rPr>
        <w:t>семьи,вкоторыхродныеребенкастрадаюталкогольнойилинаркотической</w:t>
      </w:r>
      <w:r>
        <w:rPr>
          <w:spacing w:val="-2"/>
          <w:sz w:val="24"/>
        </w:rPr>
        <w:t>зависимостью;</w:t>
      </w:r>
    </w:p>
    <w:p w:rsidR="00BC5F74" w:rsidRDefault="004C7645">
      <w:pPr>
        <w:pStyle w:val="a4"/>
        <w:numPr>
          <w:ilvl w:val="1"/>
          <w:numId w:val="25"/>
        </w:numPr>
        <w:tabs>
          <w:tab w:val="left" w:pos="1168"/>
        </w:tabs>
        <w:spacing w:before="2"/>
        <w:ind w:left="140" w:right="550" w:firstLine="708"/>
        <w:rPr>
          <w:sz w:val="24"/>
        </w:rPr>
      </w:pPr>
      <w:r>
        <w:rPr>
          <w:sz w:val="24"/>
        </w:rPr>
        <w:t>семьи,вкоторыхродныеребенкаявляютсяправонарушителямии/илилицами,отбывавшими наказания в местах лишения свободы;</w:t>
      </w:r>
    </w:p>
    <w:p w:rsidR="00BC5F74" w:rsidRDefault="004C7645">
      <w:pPr>
        <w:pStyle w:val="a4"/>
        <w:numPr>
          <w:ilvl w:val="1"/>
          <w:numId w:val="25"/>
        </w:numPr>
        <w:tabs>
          <w:tab w:val="left" w:pos="1168"/>
        </w:tabs>
        <w:spacing w:before="1" w:line="293" w:lineRule="exact"/>
        <w:ind w:hanging="319"/>
        <w:rPr>
          <w:sz w:val="24"/>
        </w:rPr>
      </w:pPr>
      <w:r>
        <w:rPr>
          <w:sz w:val="24"/>
        </w:rPr>
        <w:t>малоимущие,многодетные</w:t>
      </w:r>
      <w:r>
        <w:rPr>
          <w:spacing w:val="-2"/>
          <w:sz w:val="24"/>
        </w:rPr>
        <w:t xml:space="preserve"> семьи;</w:t>
      </w:r>
    </w:p>
    <w:p w:rsidR="00BC5F74" w:rsidRDefault="004C7645">
      <w:pPr>
        <w:pStyle w:val="a4"/>
        <w:numPr>
          <w:ilvl w:val="1"/>
          <w:numId w:val="25"/>
        </w:numPr>
        <w:tabs>
          <w:tab w:val="left" w:pos="1168"/>
        </w:tabs>
        <w:spacing w:line="293" w:lineRule="exact"/>
        <w:ind w:hanging="319"/>
        <w:rPr>
          <w:sz w:val="24"/>
        </w:rPr>
      </w:pPr>
      <w:r>
        <w:rPr>
          <w:sz w:val="24"/>
        </w:rPr>
        <w:t>семьи,сменившиеместо</w:t>
      </w:r>
      <w:r>
        <w:rPr>
          <w:spacing w:val="-2"/>
          <w:sz w:val="24"/>
        </w:rPr>
        <w:t>жительства;</w:t>
      </w:r>
    </w:p>
    <w:p w:rsidR="00BC5F74" w:rsidRDefault="004C7645">
      <w:pPr>
        <w:pStyle w:val="a4"/>
        <w:numPr>
          <w:ilvl w:val="1"/>
          <w:numId w:val="25"/>
        </w:numPr>
        <w:tabs>
          <w:tab w:val="left" w:pos="1168"/>
        </w:tabs>
        <w:spacing w:before="2" w:line="237" w:lineRule="auto"/>
        <w:ind w:left="140" w:right="265" w:firstLine="708"/>
        <w:rPr>
          <w:sz w:val="24"/>
        </w:rPr>
      </w:pPr>
      <w:r>
        <w:rPr>
          <w:sz w:val="24"/>
        </w:rPr>
        <w:t>семьи,вкоторыхродныеребенкастрадаютпсихическимрасстройствомилиимеют тяжелую форму физической инвалидности;</w:t>
      </w:r>
    </w:p>
    <w:p w:rsidR="00BC5F74" w:rsidRDefault="004C7645">
      <w:pPr>
        <w:pStyle w:val="a4"/>
        <w:numPr>
          <w:ilvl w:val="1"/>
          <w:numId w:val="25"/>
        </w:numPr>
        <w:tabs>
          <w:tab w:val="left" w:pos="1168"/>
        </w:tabs>
        <w:spacing w:before="2"/>
        <w:ind w:hanging="319"/>
        <w:rPr>
          <w:sz w:val="24"/>
        </w:rPr>
      </w:pPr>
      <w:r>
        <w:rPr>
          <w:sz w:val="24"/>
        </w:rPr>
        <w:t>неполные</w:t>
      </w:r>
      <w:r>
        <w:rPr>
          <w:spacing w:val="-2"/>
          <w:sz w:val="24"/>
        </w:rPr>
        <w:t>семьи.</w:t>
      </w:r>
    </w:p>
    <w:p w:rsidR="00BC5F74" w:rsidRDefault="00BC5F74">
      <w:pPr>
        <w:pStyle w:val="a3"/>
        <w:spacing w:before="2"/>
        <w:ind w:left="0" w:firstLine="0"/>
      </w:pPr>
    </w:p>
    <w:p w:rsidR="00BC5F74" w:rsidRDefault="004C7645">
      <w:pPr>
        <w:ind w:left="849"/>
        <w:rPr>
          <w:b/>
          <w:i/>
          <w:sz w:val="24"/>
        </w:rPr>
      </w:pPr>
      <w:r>
        <w:rPr>
          <w:b/>
          <w:i/>
          <w:sz w:val="24"/>
        </w:rPr>
        <w:t>На чтонеобходимообращать</w:t>
      </w:r>
      <w:r>
        <w:rPr>
          <w:b/>
          <w:i/>
          <w:spacing w:val="-2"/>
          <w:sz w:val="24"/>
        </w:rPr>
        <w:t xml:space="preserve"> внимание:</w:t>
      </w:r>
    </w:p>
    <w:p w:rsidR="00BC5F74" w:rsidRDefault="00BC5F74">
      <w:pPr>
        <w:pStyle w:val="a3"/>
        <w:ind w:left="0" w:firstLine="0"/>
        <w:rPr>
          <w:b/>
          <w:i/>
        </w:rPr>
      </w:pPr>
    </w:p>
    <w:p w:rsidR="00BC5F74" w:rsidRDefault="004C7645">
      <w:pPr>
        <w:pStyle w:val="210"/>
        <w:numPr>
          <w:ilvl w:val="0"/>
          <w:numId w:val="24"/>
        </w:numPr>
        <w:tabs>
          <w:tab w:val="left" w:pos="1168"/>
        </w:tabs>
        <w:spacing w:line="275" w:lineRule="exact"/>
        <w:ind w:hanging="319"/>
      </w:pPr>
      <w:r>
        <w:t>Поведенческие</w:t>
      </w:r>
      <w:r>
        <w:rPr>
          <w:spacing w:val="-2"/>
        </w:rPr>
        <w:t>маркеры</w:t>
      </w:r>
    </w:p>
    <w:p w:rsidR="00BC5F74" w:rsidRDefault="004C7645">
      <w:pPr>
        <w:pStyle w:val="a4"/>
        <w:numPr>
          <w:ilvl w:val="1"/>
          <w:numId w:val="24"/>
        </w:numPr>
        <w:tabs>
          <w:tab w:val="left" w:pos="1168"/>
        </w:tabs>
        <w:spacing w:line="292" w:lineRule="exact"/>
        <w:ind w:hanging="319"/>
        <w:rPr>
          <w:sz w:val="24"/>
        </w:rPr>
      </w:pPr>
      <w:r>
        <w:rPr>
          <w:sz w:val="24"/>
        </w:rPr>
        <w:t>изменениеповедение</w:t>
      </w:r>
      <w:r>
        <w:rPr>
          <w:spacing w:val="-2"/>
          <w:sz w:val="24"/>
        </w:rPr>
        <w:t>подростка;</w:t>
      </w:r>
    </w:p>
    <w:p w:rsidR="00BC5F74" w:rsidRDefault="004C7645">
      <w:pPr>
        <w:pStyle w:val="a4"/>
        <w:numPr>
          <w:ilvl w:val="1"/>
          <w:numId w:val="24"/>
        </w:numPr>
        <w:tabs>
          <w:tab w:val="left" w:pos="1168"/>
        </w:tabs>
        <w:spacing w:line="293" w:lineRule="exact"/>
        <w:ind w:hanging="319"/>
        <w:rPr>
          <w:sz w:val="24"/>
        </w:rPr>
      </w:pPr>
      <w:r>
        <w:rPr>
          <w:spacing w:val="-2"/>
          <w:sz w:val="24"/>
        </w:rPr>
        <w:t>замкнутость;</w:t>
      </w:r>
    </w:p>
    <w:p w:rsidR="00BC5F74" w:rsidRDefault="004C7645">
      <w:pPr>
        <w:pStyle w:val="a4"/>
        <w:numPr>
          <w:ilvl w:val="1"/>
          <w:numId w:val="24"/>
        </w:numPr>
        <w:tabs>
          <w:tab w:val="left" w:pos="1168"/>
        </w:tabs>
        <w:spacing w:before="1" w:line="293" w:lineRule="exact"/>
        <w:ind w:hanging="319"/>
        <w:rPr>
          <w:sz w:val="24"/>
        </w:rPr>
      </w:pPr>
      <w:r>
        <w:rPr>
          <w:sz w:val="24"/>
        </w:rPr>
        <w:t>открытыеугрозысовершения</w:t>
      </w:r>
      <w:r>
        <w:rPr>
          <w:spacing w:val="-2"/>
          <w:sz w:val="24"/>
        </w:rPr>
        <w:t>убийства/самоубийства;</w:t>
      </w:r>
    </w:p>
    <w:p w:rsidR="00BC5F74" w:rsidRDefault="004C7645">
      <w:pPr>
        <w:pStyle w:val="a4"/>
        <w:numPr>
          <w:ilvl w:val="1"/>
          <w:numId w:val="24"/>
        </w:numPr>
        <w:tabs>
          <w:tab w:val="left" w:pos="1168"/>
        </w:tabs>
        <w:spacing w:line="293" w:lineRule="exact"/>
        <w:ind w:hanging="319"/>
        <w:rPr>
          <w:sz w:val="24"/>
        </w:rPr>
      </w:pPr>
      <w:r>
        <w:rPr>
          <w:sz w:val="24"/>
        </w:rPr>
        <w:t>вспышкиагрессии,</w:t>
      </w:r>
      <w:r>
        <w:rPr>
          <w:spacing w:val="-2"/>
          <w:sz w:val="24"/>
        </w:rPr>
        <w:t>ярости;</w:t>
      </w:r>
    </w:p>
    <w:p w:rsidR="00BC5F74" w:rsidRDefault="004C7645">
      <w:pPr>
        <w:pStyle w:val="a4"/>
        <w:numPr>
          <w:ilvl w:val="1"/>
          <w:numId w:val="24"/>
        </w:numPr>
        <w:tabs>
          <w:tab w:val="left" w:pos="1168"/>
        </w:tabs>
        <w:spacing w:line="293" w:lineRule="exact"/>
        <w:ind w:hanging="319"/>
        <w:rPr>
          <w:sz w:val="24"/>
        </w:rPr>
      </w:pPr>
      <w:r>
        <w:rPr>
          <w:sz w:val="24"/>
        </w:rPr>
        <w:t>отклоняющееся</w:t>
      </w:r>
      <w:r>
        <w:rPr>
          <w:spacing w:val="-2"/>
          <w:sz w:val="24"/>
        </w:rPr>
        <w:t xml:space="preserve"> поведение;</w:t>
      </w:r>
    </w:p>
    <w:p w:rsidR="00BC5F74" w:rsidRDefault="004C7645">
      <w:pPr>
        <w:pStyle w:val="a4"/>
        <w:numPr>
          <w:ilvl w:val="1"/>
          <w:numId w:val="24"/>
        </w:numPr>
        <w:tabs>
          <w:tab w:val="left" w:pos="1168"/>
        </w:tabs>
        <w:spacing w:line="293" w:lineRule="exact"/>
        <w:ind w:hanging="319"/>
        <w:rPr>
          <w:sz w:val="24"/>
        </w:rPr>
      </w:pPr>
      <w:r>
        <w:rPr>
          <w:sz w:val="24"/>
        </w:rPr>
        <w:t>склонностькнасилию(клюдями</w:t>
      </w:r>
      <w:r>
        <w:rPr>
          <w:spacing w:val="-2"/>
          <w:sz w:val="24"/>
        </w:rPr>
        <w:t xml:space="preserve"> животным);</w:t>
      </w:r>
    </w:p>
    <w:p w:rsidR="00BC5F74" w:rsidRDefault="00BC5F74">
      <w:pPr>
        <w:pStyle w:val="a3"/>
        <w:spacing w:before="1"/>
        <w:ind w:left="0" w:firstLine="0"/>
      </w:pPr>
    </w:p>
    <w:p w:rsidR="00BC5F74" w:rsidRDefault="004C7645">
      <w:pPr>
        <w:pStyle w:val="210"/>
        <w:numPr>
          <w:ilvl w:val="0"/>
          <w:numId w:val="24"/>
        </w:numPr>
        <w:tabs>
          <w:tab w:val="left" w:pos="1168"/>
        </w:tabs>
        <w:spacing w:before="1" w:line="275" w:lineRule="exact"/>
        <w:ind w:hanging="319"/>
      </w:pPr>
      <w:r>
        <w:t>Внешний</w:t>
      </w:r>
      <w:r>
        <w:rPr>
          <w:spacing w:val="-4"/>
        </w:rPr>
        <w:t>вид:</w:t>
      </w:r>
    </w:p>
    <w:p w:rsidR="00BC5F74" w:rsidRDefault="004C7645">
      <w:pPr>
        <w:pStyle w:val="a4"/>
        <w:numPr>
          <w:ilvl w:val="1"/>
          <w:numId w:val="24"/>
        </w:numPr>
        <w:tabs>
          <w:tab w:val="left" w:pos="1168"/>
        </w:tabs>
        <w:spacing w:line="292" w:lineRule="exact"/>
        <w:ind w:hanging="319"/>
        <w:rPr>
          <w:sz w:val="24"/>
        </w:rPr>
      </w:pPr>
      <w:r>
        <w:rPr>
          <w:sz w:val="24"/>
        </w:rPr>
        <w:t>изменениестиля</w:t>
      </w:r>
      <w:r>
        <w:rPr>
          <w:spacing w:val="-2"/>
          <w:sz w:val="24"/>
        </w:rPr>
        <w:t>одежды;</w:t>
      </w:r>
    </w:p>
    <w:p w:rsidR="00BC5F74" w:rsidRDefault="004C7645">
      <w:pPr>
        <w:pStyle w:val="a4"/>
        <w:numPr>
          <w:ilvl w:val="1"/>
          <w:numId w:val="24"/>
        </w:numPr>
        <w:tabs>
          <w:tab w:val="left" w:pos="1168"/>
        </w:tabs>
        <w:spacing w:line="293" w:lineRule="exact"/>
        <w:ind w:hanging="319"/>
        <w:rPr>
          <w:sz w:val="24"/>
        </w:rPr>
      </w:pPr>
      <w:r>
        <w:rPr>
          <w:sz w:val="24"/>
        </w:rPr>
        <w:t>широкиештаны с</w:t>
      </w:r>
      <w:r>
        <w:rPr>
          <w:spacing w:val="-2"/>
          <w:sz w:val="24"/>
        </w:rPr>
        <w:t>карманами;</w:t>
      </w:r>
    </w:p>
    <w:p w:rsidR="00BC5F74" w:rsidRDefault="004C7645">
      <w:pPr>
        <w:pStyle w:val="a4"/>
        <w:numPr>
          <w:ilvl w:val="1"/>
          <w:numId w:val="24"/>
        </w:numPr>
        <w:tabs>
          <w:tab w:val="left" w:pos="1168"/>
        </w:tabs>
        <w:spacing w:before="1" w:line="293" w:lineRule="exact"/>
        <w:ind w:hanging="319"/>
        <w:rPr>
          <w:sz w:val="24"/>
        </w:rPr>
      </w:pPr>
      <w:r>
        <w:rPr>
          <w:sz w:val="24"/>
        </w:rPr>
        <w:t>длинныйчерный</w:t>
      </w:r>
      <w:r>
        <w:rPr>
          <w:spacing w:val="-4"/>
          <w:sz w:val="24"/>
        </w:rPr>
        <w:t>плащ;</w:t>
      </w:r>
    </w:p>
    <w:p w:rsidR="00BC5F74" w:rsidRDefault="004C7645">
      <w:pPr>
        <w:pStyle w:val="a4"/>
        <w:numPr>
          <w:ilvl w:val="1"/>
          <w:numId w:val="24"/>
        </w:numPr>
        <w:tabs>
          <w:tab w:val="left" w:pos="1168"/>
        </w:tabs>
        <w:spacing w:line="293" w:lineRule="exact"/>
        <w:ind w:hanging="319"/>
        <w:rPr>
          <w:sz w:val="24"/>
        </w:rPr>
      </w:pPr>
      <w:r>
        <w:rPr>
          <w:sz w:val="24"/>
        </w:rPr>
        <w:t>высокиеботинки,</w:t>
      </w:r>
      <w:r>
        <w:rPr>
          <w:spacing w:val="-2"/>
          <w:sz w:val="24"/>
        </w:rPr>
        <w:t>«берцы»</w:t>
      </w:r>
    </w:p>
    <w:p w:rsidR="00BC5F74" w:rsidRDefault="004C7645">
      <w:pPr>
        <w:pStyle w:val="a4"/>
        <w:numPr>
          <w:ilvl w:val="1"/>
          <w:numId w:val="24"/>
        </w:numPr>
        <w:tabs>
          <w:tab w:val="left" w:pos="1168"/>
        </w:tabs>
        <w:spacing w:line="292" w:lineRule="exact"/>
        <w:ind w:hanging="319"/>
        <w:rPr>
          <w:sz w:val="24"/>
        </w:rPr>
      </w:pPr>
      <w:r>
        <w:rPr>
          <w:sz w:val="24"/>
        </w:rPr>
        <w:t>белаяфутболкасхарактерныминадписями:«Естественныйотбор»,</w:t>
      </w:r>
      <w:r>
        <w:rPr>
          <w:spacing w:val="-2"/>
          <w:sz w:val="24"/>
        </w:rPr>
        <w:t>«Ненависть»,</w:t>
      </w:r>
    </w:p>
    <w:p w:rsidR="00BC5F74" w:rsidRDefault="004C7645">
      <w:pPr>
        <w:pStyle w:val="a3"/>
        <w:spacing w:line="274" w:lineRule="exact"/>
        <w:ind w:firstLine="0"/>
      </w:pPr>
      <w:r>
        <w:t>«Гнев»и</w:t>
      </w:r>
      <w:r>
        <w:rPr>
          <w:spacing w:val="-4"/>
        </w:rPr>
        <w:t>т.д.</w:t>
      </w:r>
    </w:p>
    <w:p w:rsidR="00BC5F74" w:rsidRDefault="00BC5F74">
      <w:pPr>
        <w:pStyle w:val="a3"/>
        <w:spacing w:before="4"/>
        <w:ind w:left="0" w:firstLine="0"/>
      </w:pPr>
    </w:p>
    <w:p w:rsidR="00BC5F74" w:rsidRDefault="004C7645">
      <w:pPr>
        <w:pStyle w:val="210"/>
        <w:numPr>
          <w:ilvl w:val="0"/>
          <w:numId w:val="24"/>
        </w:numPr>
        <w:tabs>
          <w:tab w:val="left" w:pos="1168"/>
        </w:tabs>
        <w:spacing w:before="1" w:line="275" w:lineRule="exact"/>
        <w:ind w:hanging="319"/>
      </w:pPr>
      <w:r>
        <w:t xml:space="preserve">Появлениеновых </w:t>
      </w:r>
      <w:r>
        <w:rPr>
          <w:spacing w:val="-2"/>
        </w:rPr>
        <w:t>увлечений:</w:t>
      </w:r>
    </w:p>
    <w:p w:rsidR="00BC5F74" w:rsidRDefault="004C7645">
      <w:pPr>
        <w:pStyle w:val="a4"/>
        <w:numPr>
          <w:ilvl w:val="1"/>
          <w:numId w:val="24"/>
        </w:numPr>
        <w:tabs>
          <w:tab w:val="left" w:pos="1168"/>
        </w:tabs>
        <w:spacing w:line="292" w:lineRule="exact"/>
        <w:ind w:hanging="319"/>
        <w:rPr>
          <w:sz w:val="24"/>
        </w:rPr>
      </w:pPr>
      <w:r>
        <w:rPr>
          <w:spacing w:val="-2"/>
          <w:sz w:val="24"/>
        </w:rPr>
        <w:t>оружие;</w:t>
      </w:r>
    </w:p>
    <w:p w:rsidR="00BC5F74" w:rsidRDefault="004C7645">
      <w:pPr>
        <w:pStyle w:val="a4"/>
        <w:numPr>
          <w:ilvl w:val="1"/>
          <w:numId w:val="24"/>
        </w:numPr>
        <w:tabs>
          <w:tab w:val="left" w:pos="1168"/>
        </w:tabs>
        <w:spacing w:line="293" w:lineRule="exact"/>
        <w:ind w:hanging="319"/>
        <w:rPr>
          <w:sz w:val="24"/>
        </w:rPr>
      </w:pPr>
      <w:r>
        <w:rPr>
          <w:spacing w:val="-2"/>
          <w:sz w:val="24"/>
        </w:rPr>
        <w:t>стрельба;</w:t>
      </w:r>
    </w:p>
    <w:p w:rsidR="00BC5F74" w:rsidRDefault="004C7645">
      <w:pPr>
        <w:pStyle w:val="a4"/>
        <w:numPr>
          <w:ilvl w:val="1"/>
          <w:numId w:val="24"/>
        </w:numPr>
        <w:tabs>
          <w:tab w:val="left" w:pos="1168"/>
        </w:tabs>
        <w:spacing w:line="293" w:lineRule="exact"/>
        <w:ind w:hanging="319"/>
        <w:rPr>
          <w:sz w:val="24"/>
        </w:rPr>
      </w:pPr>
      <w:r>
        <w:rPr>
          <w:sz w:val="24"/>
        </w:rPr>
        <w:t xml:space="preserve">изготовление взрывчатых </w:t>
      </w:r>
      <w:r>
        <w:rPr>
          <w:spacing w:val="-2"/>
          <w:sz w:val="24"/>
        </w:rPr>
        <w:t>веществ;</w:t>
      </w:r>
    </w:p>
    <w:p w:rsidR="00BC5F74" w:rsidRDefault="004C7645">
      <w:pPr>
        <w:pStyle w:val="a4"/>
        <w:numPr>
          <w:ilvl w:val="1"/>
          <w:numId w:val="24"/>
        </w:numPr>
        <w:tabs>
          <w:tab w:val="left" w:pos="1168"/>
        </w:tabs>
        <w:spacing w:line="293" w:lineRule="exact"/>
        <w:ind w:hanging="319"/>
        <w:rPr>
          <w:sz w:val="24"/>
        </w:rPr>
      </w:pPr>
      <w:r>
        <w:rPr>
          <w:sz w:val="24"/>
        </w:rPr>
        <w:t>испытания взрывчатых</w:t>
      </w:r>
      <w:r>
        <w:rPr>
          <w:spacing w:val="-2"/>
          <w:sz w:val="24"/>
        </w:rPr>
        <w:t xml:space="preserve"> веществ;</w:t>
      </w:r>
    </w:p>
    <w:p w:rsidR="00BC5F74" w:rsidRDefault="004C7645">
      <w:pPr>
        <w:pStyle w:val="a4"/>
        <w:numPr>
          <w:ilvl w:val="1"/>
          <w:numId w:val="24"/>
        </w:numPr>
        <w:tabs>
          <w:tab w:val="left" w:pos="1168"/>
        </w:tabs>
        <w:spacing w:before="3" w:line="237" w:lineRule="auto"/>
        <w:ind w:left="140" w:right="266" w:firstLine="708"/>
        <w:rPr>
          <w:sz w:val="24"/>
        </w:rPr>
      </w:pPr>
      <w:r>
        <w:rPr>
          <w:sz w:val="24"/>
        </w:rPr>
        <w:t>неонационалистическая идеология (солидаризация с идеями А. Гитлера, А. Брейвика,Б. Таррента).</w:t>
      </w:r>
    </w:p>
    <w:p w:rsidR="00BC5F74" w:rsidRDefault="00BC5F74">
      <w:pPr>
        <w:pStyle w:val="a3"/>
        <w:spacing w:before="5"/>
        <w:ind w:left="0" w:firstLine="0"/>
      </w:pPr>
    </w:p>
    <w:p w:rsidR="00BC5F74" w:rsidRDefault="004C7645">
      <w:pPr>
        <w:pStyle w:val="210"/>
        <w:numPr>
          <w:ilvl w:val="0"/>
          <w:numId w:val="24"/>
        </w:numPr>
        <w:tabs>
          <w:tab w:val="left" w:pos="1168"/>
        </w:tabs>
        <w:spacing w:line="275" w:lineRule="exact"/>
        <w:ind w:hanging="319"/>
      </w:pPr>
      <w:r>
        <w:t>Вербальные(словесные)</w:t>
      </w:r>
      <w:r>
        <w:rPr>
          <w:spacing w:val="-2"/>
        </w:rPr>
        <w:t xml:space="preserve"> маркеры</w:t>
      </w:r>
    </w:p>
    <w:p w:rsidR="00BC5F74" w:rsidRDefault="004C7645">
      <w:pPr>
        <w:pStyle w:val="a4"/>
        <w:numPr>
          <w:ilvl w:val="1"/>
          <w:numId w:val="24"/>
        </w:numPr>
        <w:tabs>
          <w:tab w:val="left" w:pos="1168"/>
        </w:tabs>
        <w:spacing w:line="292" w:lineRule="exact"/>
        <w:ind w:hanging="319"/>
        <w:rPr>
          <w:sz w:val="24"/>
        </w:rPr>
      </w:pPr>
      <w:r>
        <w:rPr>
          <w:sz w:val="24"/>
        </w:rPr>
        <w:t>скулшутер,</w:t>
      </w:r>
      <w:r>
        <w:rPr>
          <w:spacing w:val="-2"/>
          <w:sz w:val="24"/>
        </w:rPr>
        <w:t>скулшутинг</w:t>
      </w:r>
      <w:r>
        <w:rPr>
          <w:spacing w:val="-2"/>
          <w:sz w:val="24"/>
          <w:vertAlign w:val="superscript"/>
        </w:rPr>
        <w:t>9</w:t>
      </w:r>
      <w:r>
        <w:rPr>
          <w:spacing w:val="-2"/>
          <w:sz w:val="24"/>
        </w:rPr>
        <w:t>;</w:t>
      </w:r>
    </w:p>
    <w:p w:rsidR="00BC5F74" w:rsidRDefault="004C7645">
      <w:pPr>
        <w:pStyle w:val="a4"/>
        <w:numPr>
          <w:ilvl w:val="1"/>
          <w:numId w:val="24"/>
        </w:numPr>
        <w:tabs>
          <w:tab w:val="left" w:pos="1168"/>
        </w:tabs>
        <w:spacing w:line="293" w:lineRule="exact"/>
        <w:ind w:hanging="319"/>
        <w:rPr>
          <w:sz w:val="24"/>
        </w:rPr>
      </w:pPr>
      <w:r>
        <w:rPr>
          <w:sz w:val="24"/>
        </w:rPr>
        <w:t>колумбайнер,</w:t>
      </w:r>
      <w:r>
        <w:rPr>
          <w:spacing w:val="-2"/>
          <w:sz w:val="24"/>
        </w:rPr>
        <w:t xml:space="preserve"> колумбайн</w:t>
      </w:r>
      <w:r>
        <w:rPr>
          <w:spacing w:val="-2"/>
          <w:sz w:val="24"/>
          <w:vertAlign w:val="superscript"/>
        </w:rPr>
        <w:t>9</w:t>
      </w:r>
      <w:r>
        <w:rPr>
          <w:spacing w:val="-2"/>
          <w:sz w:val="24"/>
        </w:rPr>
        <w:t>;</w:t>
      </w:r>
    </w:p>
    <w:p w:rsidR="00BC5F74" w:rsidRDefault="004C7645">
      <w:pPr>
        <w:pStyle w:val="a4"/>
        <w:numPr>
          <w:ilvl w:val="1"/>
          <w:numId w:val="24"/>
        </w:numPr>
        <w:tabs>
          <w:tab w:val="left" w:pos="1168"/>
        </w:tabs>
        <w:spacing w:line="293" w:lineRule="exact"/>
        <w:ind w:hanging="319"/>
        <w:rPr>
          <w:sz w:val="24"/>
        </w:rPr>
      </w:pPr>
      <w:r>
        <w:rPr>
          <w:spacing w:val="-2"/>
          <w:sz w:val="24"/>
        </w:rPr>
        <w:t>колумбина;</w:t>
      </w:r>
    </w:p>
    <w:p w:rsidR="00BC5F74" w:rsidRDefault="004C7645">
      <w:pPr>
        <w:pStyle w:val="a4"/>
        <w:numPr>
          <w:ilvl w:val="1"/>
          <w:numId w:val="24"/>
        </w:numPr>
        <w:tabs>
          <w:tab w:val="left" w:pos="1168"/>
        </w:tabs>
        <w:spacing w:line="293" w:lineRule="exact"/>
        <w:ind w:hanging="319"/>
        <w:rPr>
          <w:sz w:val="24"/>
        </w:rPr>
      </w:pPr>
      <w:r>
        <w:rPr>
          <w:sz w:val="24"/>
        </w:rPr>
        <w:t>«апрельские</w:t>
      </w:r>
      <w:r>
        <w:rPr>
          <w:spacing w:val="-2"/>
          <w:sz w:val="24"/>
        </w:rPr>
        <w:t>мальчики»;</w:t>
      </w:r>
    </w:p>
    <w:p w:rsidR="00BC5F74" w:rsidRDefault="004C7645">
      <w:pPr>
        <w:pStyle w:val="a4"/>
        <w:numPr>
          <w:ilvl w:val="1"/>
          <w:numId w:val="24"/>
        </w:numPr>
        <w:tabs>
          <w:tab w:val="left" w:pos="1168"/>
        </w:tabs>
        <w:spacing w:line="293" w:lineRule="exact"/>
        <w:ind w:hanging="319"/>
        <w:rPr>
          <w:sz w:val="24"/>
        </w:rPr>
      </w:pPr>
      <w:r>
        <w:rPr>
          <w:sz w:val="24"/>
        </w:rPr>
        <w:t>оправданиеубийц,серийныхманьяков,</w:t>
      </w:r>
      <w:r>
        <w:rPr>
          <w:spacing w:val="-2"/>
          <w:sz w:val="24"/>
        </w:rPr>
        <w:t>преступников;</w:t>
      </w:r>
    </w:p>
    <w:p w:rsidR="00BC5F74" w:rsidRDefault="004C7645">
      <w:pPr>
        <w:pStyle w:val="a4"/>
        <w:numPr>
          <w:ilvl w:val="1"/>
          <w:numId w:val="24"/>
        </w:numPr>
        <w:tabs>
          <w:tab w:val="left" w:pos="1166"/>
        </w:tabs>
        <w:spacing w:before="4" w:line="237" w:lineRule="auto"/>
        <w:ind w:left="140" w:right="264" w:firstLine="708"/>
        <w:jc w:val="both"/>
        <w:rPr>
          <w:sz w:val="24"/>
        </w:rPr>
      </w:pPr>
      <w:r>
        <w:rPr>
          <w:sz w:val="24"/>
        </w:rPr>
        <w:t>имена ключевых антигероев, совершивших акции скулшутинга</w:t>
      </w:r>
      <w:r>
        <w:rPr>
          <w:sz w:val="24"/>
          <w:vertAlign w:val="superscript"/>
        </w:rPr>
        <w:t>9</w:t>
      </w:r>
      <w:r>
        <w:rPr>
          <w:sz w:val="24"/>
        </w:rPr>
        <w:t>: Эрик Харрис, Дилан Клиболд, Дилан Руф, Владислав Росляков, Ильназ Гилявиев, Тимур Бекмансуров, Митчелдл Джонс, Эндрю Голден, Джефри Уиз, Сын Чи Хо и др.</w:t>
      </w:r>
    </w:p>
    <w:p w:rsidR="00BC5F74" w:rsidRDefault="00BC5F74">
      <w:pPr>
        <w:pStyle w:val="a3"/>
        <w:ind w:left="0" w:firstLine="0"/>
        <w:rPr>
          <w:sz w:val="20"/>
        </w:rPr>
      </w:pPr>
    </w:p>
    <w:p w:rsidR="00BC5F74" w:rsidRDefault="00BC5F74">
      <w:pPr>
        <w:pStyle w:val="a3"/>
        <w:ind w:left="0" w:firstLine="0"/>
        <w:rPr>
          <w:sz w:val="20"/>
        </w:rPr>
      </w:pPr>
    </w:p>
    <w:p w:rsidR="00BC5F74" w:rsidRDefault="00E50D4D">
      <w:pPr>
        <w:pStyle w:val="a3"/>
        <w:spacing w:before="43"/>
        <w:ind w:left="0" w:firstLine="0"/>
        <w:rPr>
          <w:sz w:val="20"/>
        </w:rPr>
      </w:pPr>
      <w:r>
        <w:rPr>
          <w:noProof/>
          <w:sz w:val="20"/>
          <w:lang w:eastAsia="ru-RU"/>
        </w:rPr>
        <mc:AlternateContent>
          <mc:Choice Requires="wps">
            <w:drawing>
              <wp:anchor distT="0" distB="0" distL="0" distR="0" simplePos="0" relativeHeight="487593984" behindDoc="1" locked="0" layoutInCell="1" allowOverlap="1">
                <wp:simplePos x="0" y="0"/>
                <wp:positionH relativeFrom="page">
                  <wp:posOffset>719455</wp:posOffset>
                </wp:positionH>
                <wp:positionV relativeFrom="paragraph">
                  <wp:posOffset>188595</wp:posOffset>
                </wp:positionV>
                <wp:extent cx="1829435" cy="7620"/>
                <wp:effectExtent l="0" t="0" r="0" b="0"/>
                <wp:wrapTopAndBottom/>
                <wp:docPr id="26" name="docshape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AF9877" id="docshape33" o:spid="_x0000_s1026" style="position:absolute;margin-left:56.65pt;margin-top:14.85pt;width:144.05pt;height:.6pt;z-index:-15722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" fillcolor="black" stroked="f">
                <w10:wrap type="topAndBottom" anchorx="page"/>
              </v:rect>
            </w:pict>
          </mc:Fallback>
        </mc:AlternateContent>
      </w:r>
    </w:p>
    <w:p w:rsidR="00BC5F74" w:rsidRDefault="004C7645">
      <w:pPr>
        <w:spacing w:before="103"/>
        <w:ind w:left="140" w:right="269"/>
        <w:rPr>
          <w:sz w:val="20"/>
        </w:rPr>
      </w:pPr>
      <w:r>
        <w:rPr>
          <w:sz w:val="20"/>
          <w:vertAlign w:val="superscript"/>
        </w:rPr>
        <w:t>9</w:t>
      </w:r>
      <w:r>
        <w:rPr>
          <w:sz w:val="20"/>
        </w:rPr>
        <w:t>Решением Верховногосуда РФот02.02.2022 движение «Колумбайн»(«Скулшутинг»)признанотеррористическим и запрещено</w:t>
      </w:r>
    </w:p>
    <w:p w:rsidR="00BC5F74" w:rsidRDefault="00BC5F74">
      <w:pPr>
        <w:rPr>
          <w:sz w:val="20"/>
        </w:rPr>
        <w:sectPr w:rsidR="00BC5F74">
          <w:pgSz w:w="11900" w:h="16850"/>
          <w:pgMar w:top="1060" w:right="425" w:bottom="280" w:left="992" w:header="456" w:footer="0" w:gutter="0"/>
          <w:cols w:space="720"/>
        </w:sectPr>
      </w:pPr>
    </w:p>
    <w:p w:rsidR="00BC5F74" w:rsidRDefault="00BC5F74">
      <w:pPr>
        <w:pStyle w:val="a3"/>
        <w:spacing w:before="92"/>
        <w:ind w:left="0" w:firstLine="0"/>
      </w:pPr>
    </w:p>
    <w:p w:rsidR="00BC5F74" w:rsidRDefault="004C7645">
      <w:pPr>
        <w:pStyle w:val="210"/>
        <w:numPr>
          <w:ilvl w:val="0"/>
          <w:numId w:val="24"/>
        </w:numPr>
        <w:tabs>
          <w:tab w:val="left" w:pos="1168"/>
        </w:tabs>
        <w:spacing w:before="1"/>
        <w:ind w:hanging="319"/>
      </w:pPr>
      <w:r>
        <w:t>Виртуальнаяжизньподростка.Аккаунтвсоциальных</w:t>
      </w:r>
      <w:r>
        <w:rPr>
          <w:spacing w:val="-2"/>
        </w:rPr>
        <w:t>сетях:</w:t>
      </w:r>
    </w:p>
    <w:p w:rsidR="00BC5F74" w:rsidRDefault="004C7645">
      <w:pPr>
        <w:pStyle w:val="a4"/>
        <w:numPr>
          <w:ilvl w:val="1"/>
          <w:numId w:val="24"/>
        </w:numPr>
        <w:tabs>
          <w:tab w:val="left" w:pos="1166"/>
        </w:tabs>
        <w:spacing w:before="276" w:line="237" w:lineRule="auto"/>
        <w:ind w:left="140" w:right="267" w:firstLine="708"/>
        <w:jc w:val="both"/>
        <w:rPr>
          <w:sz w:val="24"/>
        </w:rPr>
      </w:pPr>
      <w:r>
        <w:rPr>
          <w:i/>
          <w:sz w:val="24"/>
          <w:u w:val="single"/>
        </w:rPr>
        <w:t>Названиеаккаунта</w:t>
      </w:r>
      <w:r>
        <w:rPr>
          <w:sz w:val="24"/>
        </w:rPr>
        <w:t>–использованиеимениизображений организаторовскулшутинга</w:t>
      </w:r>
      <w:r>
        <w:rPr>
          <w:sz w:val="24"/>
          <w:vertAlign w:val="superscript"/>
        </w:rPr>
        <w:t>10</w:t>
      </w:r>
      <w:r>
        <w:rPr>
          <w:sz w:val="24"/>
        </w:rPr>
        <w:t xml:space="preserve"> или массовых убийств при оформлении профилей в социальных сетях или мессенджерах;</w:t>
      </w:r>
    </w:p>
    <w:p w:rsidR="00BC5F74" w:rsidRDefault="00BC5F74">
      <w:pPr>
        <w:pStyle w:val="a3"/>
        <w:spacing w:before="1"/>
        <w:ind w:left="0" w:firstLine="0"/>
      </w:pPr>
    </w:p>
    <w:p w:rsidR="00BC5F74" w:rsidRDefault="004C7645">
      <w:pPr>
        <w:pStyle w:val="a4"/>
        <w:numPr>
          <w:ilvl w:val="1"/>
          <w:numId w:val="24"/>
        </w:numPr>
        <w:tabs>
          <w:tab w:val="left" w:pos="1166"/>
        </w:tabs>
        <w:spacing w:before="1"/>
        <w:ind w:left="140" w:right="266" w:firstLine="708"/>
        <w:jc w:val="both"/>
        <w:rPr>
          <w:sz w:val="24"/>
        </w:rPr>
      </w:pPr>
      <w:r>
        <w:rPr>
          <w:i/>
          <w:sz w:val="24"/>
          <w:u w:val="single"/>
        </w:rPr>
        <w:t>Сообщества</w:t>
      </w:r>
      <w:r>
        <w:rPr>
          <w:b/>
          <w:sz w:val="24"/>
        </w:rPr>
        <w:t xml:space="preserve">– </w:t>
      </w:r>
      <w:r>
        <w:rPr>
          <w:sz w:val="24"/>
        </w:rPr>
        <w:t>подписка на сообщества, популяризирующие огнестрельное оружие и рецепты взрывчатых веществ, а также группы, солидаризирующиеся с идеологией неонацизма, расизма (с идеями А. Гитлера, А. Брейвика, Б. Таррента), содержащие биографические данные о лицах, совершивших скулшутинг</w:t>
      </w:r>
      <w:r>
        <w:rPr>
          <w:sz w:val="24"/>
          <w:vertAlign w:val="superscript"/>
        </w:rPr>
        <w:t>10</w:t>
      </w:r>
      <w:r>
        <w:rPr>
          <w:sz w:val="24"/>
        </w:rPr>
        <w:t xml:space="preserve"> или другие массовые убийства;</w:t>
      </w:r>
    </w:p>
    <w:p w:rsidR="00BC5F74" w:rsidRDefault="004C7645">
      <w:pPr>
        <w:pStyle w:val="a4"/>
        <w:numPr>
          <w:ilvl w:val="1"/>
          <w:numId w:val="24"/>
        </w:numPr>
        <w:tabs>
          <w:tab w:val="left" w:pos="1166"/>
        </w:tabs>
        <w:spacing w:before="275"/>
        <w:ind w:left="140" w:right="266" w:firstLine="708"/>
        <w:jc w:val="both"/>
        <w:rPr>
          <w:sz w:val="24"/>
        </w:rPr>
      </w:pPr>
      <w:r>
        <w:rPr>
          <w:i/>
          <w:sz w:val="24"/>
          <w:u w:val="single"/>
        </w:rPr>
        <w:t>Статусы</w:t>
      </w:r>
      <w:r>
        <w:rPr>
          <w:i/>
          <w:sz w:val="24"/>
        </w:rPr>
        <w:t>–</w:t>
      </w:r>
      <w:r>
        <w:rPr>
          <w:sz w:val="24"/>
        </w:rPr>
        <w:t>публикацияцитатА.Гитлера,А.Брейвика,Б.Таррента,Д.Клиболда, Д.Руфа, а также прямых и косвенных угроз, выражающих желание или подготовку к совершению скулшутинга</w:t>
      </w:r>
      <w:r>
        <w:rPr>
          <w:sz w:val="24"/>
          <w:vertAlign w:val="superscript"/>
        </w:rPr>
        <w:t>10</w:t>
      </w:r>
      <w:r>
        <w:rPr>
          <w:sz w:val="24"/>
        </w:rPr>
        <w:t>, а также солидаризацию со взглядами преступников;</w:t>
      </w:r>
    </w:p>
    <w:p w:rsidR="00BC5F74" w:rsidRDefault="00BC5F74">
      <w:pPr>
        <w:pStyle w:val="a3"/>
        <w:spacing w:before="4"/>
        <w:ind w:left="0" w:firstLine="0"/>
      </w:pPr>
    </w:p>
    <w:p w:rsidR="00BC5F74" w:rsidRDefault="004C7645">
      <w:pPr>
        <w:pStyle w:val="a4"/>
        <w:numPr>
          <w:ilvl w:val="1"/>
          <w:numId w:val="24"/>
        </w:numPr>
        <w:tabs>
          <w:tab w:val="left" w:pos="1166"/>
        </w:tabs>
        <w:spacing w:line="237" w:lineRule="auto"/>
        <w:ind w:left="140" w:right="265" w:firstLine="708"/>
        <w:jc w:val="both"/>
        <w:rPr>
          <w:sz w:val="24"/>
        </w:rPr>
      </w:pPr>
      <w:r>
        <w:rPr>
          <w:i/>
          <w:sz w:val="24"/>
          <w:u w:val="single"/>
        </w:rPr>
        <w:t xml:space="preserve">Видео </w:t>
      </w:r>
      <w:r>
        <w:rPr>
          <w:i/>
          <w:sz w:val="24"/>
        </w:rPr>
        <w:t xml:space="preserve">– </w:t>
      </w:r>
      <w:r>
        <w:rPr>
          <w:sz w:val="24"/>
        </w:rPr>
        <w:t>публикация или подпискина видеосюжеты, содержащиесцены скулшутинга</w:t>
      </w:r>
      <w:r>
        <w:rPr>
          <w:sz w:val="24"/>
          <w:vertAlign w:val="superscript"/>
        </w:rPr>
        <w:t>10</w:t>
      </w:r>
      <w:r>
        <w:rPr>
          <w:sz w:val="24"/>
        </w:rPr>
        <w:t>, фильмы,посвященныеданнойпроблеме(например,«Слон»,«Боулингдля</w:t>
      </w:r>
      <w:r>
        <w:rPr>
          <w:spacing w:val="-2"/>
          <w:sz w:val="24"/>
        </w:rPr>
        <w:t>Колумбины»,</w:t>
      </w:r>
    </w:p>
    <w:p w:rsidR="00BC5F74" w:rsidRDefault="004C7645">
      <w:pPr>
        <w:pStyle w:val="a3"/>
        <w:ind w:firstLine="0"/>
      </w:pPr>
      <w:r>
        <w:t>«Класс»и</w:t>
      </w:r>
      <w:r>
        <w:rPr>
          <w:spacing w:val="-2"/>
        </w:rPr>
        <w:t>т.д.);</w:t>
      </w:r>
    </w:p>
    <w:p w:rsidR="00BC5F74" w:rsidRDefault="00BC5F74">
      <w:pPr>
        <w:pStyle w:val="a3"/>
        <w:spacing w:before="4"/>
        <w:ind w:left="0" w:firstLine="0"/>
      </w:pPr>
    </w:p>
    <w:p w:rsidR="00BC5F74" w:rsidRDefault="004C7645">
      <w:pPr>
        <w:pStyle w:val="a4"/>
        <w:numPr>
          <w:ilvl w:val="1"/>
          <w:numId w:val="24"/>
        </w:numPr>
        <w:tabs>
          <w:tab w:val="left" w:pos="1166"/>
        </w:tabs>
        <w:spacing w:line="237" w:lineRule="auto"/>
        <w:ind w:left="140" w:right="270" w:firstLine="708"/>
        <w:jc w:val="both"/>
        <w:rPr>
          <w:sz w:val="24"/>
        </w:rPr>
      </w:pPr>
      <w:r>
        <w:rPr>
          <w:i/>
          <w:sz w:val="24"/>
          <w:u w:val="single"/>
        </w:rPr>
        <w:t>Виртуальныеувлеченния</w:t>
      </w:r>
      <w:r>
        <w:rPr>
          <w:sz w:val="24"/>
        </w:rPr>
        <w:t>– участиевфорумных инграх(проигрываниесценподготовки к скулшутингу</w:t>
      </w:r>
      <w:r>
        <w:rPr>
          <w:sz w:val="24"/>
          <w:vertAlign w:val="superscript"/>
        </w:rPr>
        <w:t>10</w:t>
      </w:r>
      <w:r>
        <w:rPr>
          <w:sz w:val="24"/>
        </w:rPr>
        <w:t xml:space="preserve">). Романтизация образов скулшутеров через публикацию цитат, фото- и </w:t>
      </w:r>
      <w:r>
        <w:rPr>
          <w:spacing w:val="-2"/>
          <w:sz w:val="24"/>
        </w:rPr>
        <w:t>видеоизображений.</w:t>
      </w:r>
    </w:p>
    <w:p w:rsidR="00BC5F74" w:rsidRDefault="00BC5F74">
      <w:pPr>
        <w:pStyle w:val="a3"/>
        <w:spacing w:before="8"/>
        <w:ind w:left="0" w:firstLine="0"/>
      </w:pPr>
    </w:p>
    <w:p w:rsidR="00BC5F74" w:rsidRDefault="004C7645">
      <w:pPr>
        <w:pStyle w:val="110"/>
        <w:ind w:left="4080" w:right="0" w:hanging="3327"/>
        <w:jc w:val="left"/>
      </w:pPr>
      <w:r>
        <w:t xml:space="preserve">ВНИМАНИЕ!!!ПРИРАБОТЕВАЖНОРАССМАТРИВАТЬСОВОКУПНОСТЬ </w:t>
      </w:r>
      <w:r>
        <w:rPr>
          <w:spacing w:val="-2"/>
        </w:rPr>
        <w:t>ОСОБЕННОСТЕЙ!</w:t>
      </w:r>
    </w:p>
    <w:p w:rsidR="00BC5F74" w:rsidRDefault="00BC5F74">
      <w:pPr>
        <w:pStyle w:val="a3"/>
        <w:ind w:left="0" w:firstLine="0"/>
        <w:rPr>
          <w:b/>
        </w:rPr>
      </w:pPr>
    </w:p>
    <w:p w:rsidR="00BC5F74" w:rsidRDefault="004C7645">
      <w:pPr>
        <w:pStyle w:val="210"/>
      </w:pPr>
      <w:r>
        <w:t xml:space="preserve">Вслучаевыявленияпризнаковпотенциального «скулшутера» </w:t>
      </w:r>
      <w:r>
        <w:rPr>
          <w:spacing w:val="-2"/>
        </w:rPr>
        <w:t>необходимо:</w:t>
      </w:r>
    </w:p>
    <w:p w:rsidR="00BC5F74" w:rsidRDefault="004C7645">
      <w:pPr>
        <w:pStyle w:val="a3"/>
        <w:tabs>
          <w:tab w:val="left" w:pos="2440"/>
          <w:tab w:val="left" w:pos="2757"/>
          <w:tab w:val="left" w:pos="4182"/>
          <w:tab w:val="left" w:pos="6029"/>
          <w:tab w:val="left" w:pos="7164"/>
          <w:tab w:val="left" w:pos="8446"/>
          <w:tab w:val="left" w:pos="9026"/>
          <w:tab w:val="left" w:pos="10090"/>
        </w:tabs>
        <w:spacing w:before="272"/>
        <w:ind w:left="849" w:firstLine="0"/>
      </w:pPr>
      <w:r>
        <w:rPr>
          <w:b/>
        </w:rPr>
        <w:t>а)</w:t>
      </w:r>
      <w:r>
        <w:rPr>
          <w:spacing w:val="-2"/>
        </w:rPr>
        <w:t>Поставить</w:t>
      </w:r>
      <w:r>
        <w:tab/>
      </w:r>
      <w:r>
        <w:rPr>
          <w:spacing w:val="-10"/>
        </w:rPr>
        <w:t>в</w:t>
      </w:r>
      <w:r>
        <w:tab/>
      </w:r>
      <w:r>
        <w:rPr>
          <w:spacing w:val="-2"/>
        </w:rPr>
        <w:t>известность</w:t>
      </w:r>
      <w:r>
        <w:tab/>
      </w:r>
      <w:r>
        <w:rPr>
          <w:spacing w:val="-2"/>
        </w:rPr>
        <w:t>администрацию</w:t>
      </w:r>
      <w:r>
        <w:tab/>
      </w:r>
      <w:r>
        <w:rPr>
          <w:spacing w:val="-2"/>
        </w:rPr>
        <w:t>учебного</w:t>
      </w:r>
      <w:r>
        <w:tab/>
      </w:r>
      <w:r>
        <w:rPr>
          <w:spacing w:val="-2"/>
        </w:rPr>
        <w:t>заведения,</w:t>
      </w:r>
      <w:r>
        <w:tab/>
      </w:r>
      <w:r>
        <w:rPr>
          <w:spacing w:val="-5"/>
        </w:rPr>
        <w:t>при</w:t>
      </w:r>
      <w:r>
        <w:tab/>
      </w:r>
      <w:r>
        <w:rPr>
          <w:spacing w:val="-2"/>
        </w:rPr>
        <w:t>наличии</w:t>
      </w:r>
      <w:r>
        <w:tab/>
      </w:r>
      <w:r>
        <w:rPr>
          <w:spacing w:val="-10"/>
        </w:rPr>
        <w:t>–</w:t>
      </w:r>
    </w:p>
    <w:p w:rsidR="00BC5F74" w:rsidRDefault="004C7645">
      <w:pPr>
        <w:pStyle w:val="a3"/>
        <w:ind w:firstLine="0"/>
      </w:pPr>
      <w:r>
        <w:t>психологическую</w:t>
      </w:r>
      <w:r>
        <w:rPr>
          <w:spacing w:val="-2"/>
        </w:rPr>
        <w:t>службу.</w:t>
      </w:r>
    </w:p>
    <w:p w:rsidR="00BC5F74" w:rsidRDefault="00BC5F74">
      <w:pPr>
        <w:pStyle w:val="a3"/>
        <w:ind w:left="0" w:firstLine="0"/>
      </w:pPr>
    </w:p>
    <w:p w:rsidR="00BC5F74" w:rsidRDefault="004C7645">
      <w:pPr>
        <w:pStyle w:val="a3"/>
        <w:ind w:left="849" w:firstLine="0"/>
      </w:pPr>
      <w:r>
        <w:rPr>
          <w:b/>
        </w:rPr>
        <w:t>б)</w:t>
      </w:r>
      <w:r>
        <w:t>Оценитьстепеньрискавыраженности</w:t>
      </w:r>
      <w:r>
        <w:rPr>
          <w:spacing w:val="-2"/>
        </w:rPr>
        <w:t>угроз:</w:t>
      </w:r>
    </w:p>
    <w:p w:rsidR="00BC5F74" w:rsidRDefault="004C7645">
      <w:pPr>
        <w:pStyle w:val="a4"/>
        <w:numPr>
          <w:ilvl w:val="1"/>
          <w:numId w:val="24"/>
        </w:numPr>
        <w:tabs>
          <w:tab w:val="left" w:pos="1168"/>
        </w:tabs>
        <w:spacing w:before="2" w:line="293" w:lineRule="exact"/>
        <w:ind w:hanging="319"/>
        <w:rPr>
          <w:sz w:val="24"/>
        </w:rPr>
      </w:pPr>
      <w:r>
        <w:rPr>
          <w:sz w:val="24"/>
        </w:rPr>
        <w:t>интерес ктеме</w:t>
      </w:r>
      <w:r>
        <w:rPr>
          <w:spacing w:val="-2"/>
          <w:sz w:val="24"/>
        </w:rPr>
        <w:t xml:space="preserve"> скулшутинга;</w:t>
      </w:r>
    </w:p>
    <w:p w:rsidR="00BC5F74" w:rsidRDefault="004C7645">
      <w:pPr>
        <w:pStyle w:val="a4"/>
        <w:numPr>
          <w:ilvl w:val="1"/>
          <w:numId w:val="24"/>
        </w:numPr>
        <w:tabs>
          <w:tab w:val="left" w:pos="1168"/>
        </w:tabs>
        <w:spacing w:line="293" w:lineRule="exact"/>
        <w:ind w:hanging="319"/>
        <w:rPr>
          <w:sz w:val="24"/>
        </w:rPr>
      </w:pPr>
      <w:r>
        <w:rPr>
          <w:sz w:val="24"/>
        </w:rPr>
        <w:t>солидаризациясидеями</w:t>
      </w:r>
      <w:r>
        <w:rPr>
          <w:spacing w:val="-2"/>
          <w:sz w:val="24"/>
        </w:rPr>
        <w:t>скулшутинга;</w:t>
      </w:r>
    </w:p>
    <w:p w:rsidR="00BC5F74" w:rsidRDefault="004C7645">
      <w:pPr>
        <w:pStyle w:val="a4"/>
        <w:numPr>
          <w:ilvl w:val="1"/>
          <w:numId w:val="24"/>
        </w:numPr>
        <w:tabs>
          <w:tab w:val="left" w:pos="1168"/>
        </w:tabs>
        <w:spacing w:line="293" w:lineRule="exact"/>
        <w:ind w:hanging="319"/>
        <w:rPr>
          <w:sz w:val="24"/>
        </w:rPr>
      </w:pPr>
      <w:r>
        <w:rPr>
          <w:sz w:val="24"/>
        </w:rPr>
        <w:t>подготовкаксовершению</w:t>
      </w:r>
      <w:r>
        <w:rPr>
          <w:spacing w:val="-2"/>
          <w:sz w:val="24"/>
        </w:rPr>
        <w:t>скулшутинга.</w:t>
      </w:r>
    </w:p>
    <w:p w:rsidR="00BC5F74" w:rsidRDefault="004C7645">
      <w:pPr>
        <w:pStyle w:val="a3"/>
        <w:spacing w:before="273"/>
        <w:ind w:left="849" w:firstLine="0"/>
      </w:pPr>
      <w:r>
        <w:rPr>
          <w:b/>
        </w:rPr>
        <w:t>в)</w:t>
      </w:r>
      <w:r>
        <w:t>Взависимостиотстепенирискавыраженностиугрозвыбратьалгоритм</w:t>
      </w:r>
      <w:r>
        <w:rPr>
          <w:spacing w:val="-2"/>
        </w:rPr>
        <w:t>работы:</w:t>
      </w:r>
    </w:p>
    <w:p w:rsidR="00BC5F74" w:rsidRDefault="004C7645">
      <w:pPr>
        <w:pStyle w:val="a4"/>
        <w:numPr>
          <w:ilvl w:val="1"/>
          <w:numId w:val="24"/>
        </w:numPr>
        <w:tabs>
          <w:tab w:val="left" w:pos="1168"/>
        </w:tabs>
        <w:spacing w:before="2" w:line="293" w:lineRule="exact"/>
        <w:ind w:hanging="319"/>
        <w:rPr>
          <w:sz w:val="24"/>
        </w:rPr>
      </w:pPr>
      <w:r>
        <w:rPr>
          <w:spacing w:val="-2"/>
          <w:sz w:val="24"/>
        </w:rPr>
        <w:t>наблюдение;</w:t>
      </w:r>
    </w:p>
    <w:p w:rsidR="00BC5F74" w:rsidRDefault="004C7645">
      <w:pPr>
        <w:pStyle w:val="a4"/>
        <w:numPr>
          <w:ilvl w:val="1"/>
          <w:numId w:val="24"/>
        </w:numPr>
        <w:tabs>
          <w:tab w:val="left" w:pos="1168"/>
        </w:tabs>
        <w:spacing w:line="293" w:lineRule="exact"/>
        <w:ind w:hanging="319"/>
        <w:rPr>
          <w:sz w:val="24"/>
        </w:rPr>
      </w:pPr>
      <w:r>
        <w:rPr>
          <w:sz w:val="24"/>
        </w:rPr>
        <w:t>срочноеоповещениеправоохранительных</w:t>
      </w:r>
      <w:r>
        <w:rPr>
          <w:spacing w:val="-2"/>
          <w:sz w:val="24"/>
        </w:rPr>
        <w:t>органов;</w:t>
      </w:r>
    </w:p>
    <w:p w:rsidR="00BC5F74" w:rsidRDefault="004C7645">
      <w:pPr>
        <w:pStyle w:val="a4"/>
        <w:numPr>
          <w:ilvl w:val="1"/>
          <w:numId w:val="24"/>
        </w:numPr>
        <w:tabs>
          <w:tab w:val="left" w:pos="1168"/>
        </w:tabs>
        <w:spacing w:before="4" w:line="237" w:lineRule="auto"/>
        <w:ind w:left="140" w:right="268" w:firstLine="708"/>
        <w:rPr>
          <w:sz w:val="24"/>
        </w:rPr>
      </w:pPr>
      <w:r>
        <w:rPr>
          <w:sz w:val="24"/>
        </w:rPr>
        <w:t xml:space="preserve">исходя из частного анализа ситуации– подключениедополнительных инструментов </w:t>
      </w:r>
      <w:r>
        <w:rPr>
          <w:spacing w:val="-2"/>
          <w:sz w:val="24"/>
        </w:rPr>
        <w:t>диагностики.</w:t>
      </w:r>
    </w:p>
    <w:p w:rsidR="00BC5F74" w:rsidRDefault="00BC5F74">
      <w:pPr>
        <w:pStyle w:val="a3"/>
        <w:ind w:left="0" w:firstLine="0"/>
        <w:rPr>
          <w:sz w:val="20"/>
        </w:rPr>
      </w:pPr>
    </w:p>
    <w:p w:rsidR="00BC5F74" w:rsidRDefault="00BC5F74">
      <w:pPr>
        <w:pStyle w:val="a3"/>
        <w:ind w:left="0" w:firstLine="0"/>
        <w:rPr>
          <w:sz w:val="20"/>
        </w:rPr>
      </w:pPr>
    </w:p>
    <w:p w:rsidR="00BC5F74" w:rsidRDefault="00BC5F74">
      <w:pPr>
        <w:pStyle w:val="a3"/>
        <w:ind w:left="0" w:firstLine="0"/>
        <w:rPr>
          <w:sz w:val="20"/>
        </w:rPr>
      </w:pPr>
    </w:p>
    <w:p w:rsidR="00BC5F74" w:rsidRDefault="00BC5F74">
      <w:pPr>
        <w:pStyle w:val="a3"/>
        <w:ind w:left="0" w:firstLine="0"/>
        <w:rPr>
          <w:sz w:val="20"/>
        </w:rPr>
      </w:pPr>
    </w:p>
    <w:p w:rsidR="00BC5F74" w:rsidRDefault="00BC5F74">
      <w:pPr>
        <w:pStyle w:val="a3"/>
        <w:ind w:left="0" w:firstLine="0"/>
        <w:rPr>
          <w:sz w:val="20"/>
        </w:rPr>
      </w:pPr>
    </w:p>
    <w:p w:rsidR="00BC5F74" w:rsidRDefault="00BC5F74">
      <w:pPr>
        <w:pStyle w:val="a3"/>
        <w:ind w:left="0" w:firstLine="0"/>
        <w:rPr>
          <w:sz w:val="20"/>
        </w:rPr>
      </w:pPr>
    </w:p>
    <w:p w:rsidR="00BC5F74" w:rsidRDefault="00BC5F74">
      <w:pPr>
        <w:pStyle w:val="a3"/>
        <w:ind w:left="0" w:firstLine="0"/>
        <w:rPr>
          <w:sz w:val="20"/>
        </w:rPr>
      </w:pPr>
    </w:p>
    <w:p w:rsidR="00BC5F74" w:rsidRDefault="00BC5F74">
      <w:pPr>
        <w:pStyle w:val="a3"/>
        <w:ind w:left="0" w:firstLine="0"/>
        <w:rPr>
          <w:sz w:val="20"/>
        </w:rPr>
      </w:pPr>
    </w:p>
    <w:p w:rsidR="00BC5F74" w:rsidRDefault="00BC5F74">
      <w:pPr>
        <w:pStyle w:val="a3"/>
        <w:ind w:left="0" w:firstLine="0"/>
        <w:rPr>
          <w:sz w:val="20"/>
        </w:rPr>
      </w:pPr>
    </w:p>
    <w:p w:rsidR="00BC5F74" w:rsidRDefault="00E50D4D">
      <w:pPr>
        <w:pStyle w:val="a3"/>
        <w:spacing w:before="103"/>
        <w:ind w:left="0" w:firstLine="0"/>
        <w:rPr>
          <w:sz w:val="20"/>
        </w:rPr>
      </w:pPr>
      <w:r>
        <w:rPr>
          <w:noProof/>
          <w:sz w:val="20"/>
          <w:lang w:eastAsia="ru-RU"/>
        </w:rPr>
        <mc:AlternateContent>
          <mc:Choice Requires="wps">
            <w:drawing>
              <wp:anchor distT="0" distB="0" distL="0" distR="0" simplePos="0" relativeHeight="487594496" behindDoc="1" locked="0" layoutInCell="1" allowOverlap="1">
                <wp:simplePos x="0" y="0"/>
                <wp:positionH relativeFrom="page">
                  <wp:posOffset>719455</wp:posOffset>
                </wp:positionH>
                <wp:positionV relativeFrom="paragraph">
                  <wp:posOffset>227330</wp:posOffset>
                </wp:positionV>
                <wp:extent cx="1829435" cy="7620"/>
                <wp:effectExtent l="0" t="0" r="0" b="0"/>
                <wp:wrapTopAndBottom/>
                <wp:docPr id="25" name="docshape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702CC5" id="docshape34" o:spid="_x0000_s1026" style="position:absolute;margin-left:56.65pt;margin-top:17.9pt;width:144.05pt;height:.6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" fillcolor="black" stroked="f">
                <w10:wrap type="topAndBottom" anchorx="page"/>
              </v:rect>
            </w:pict>
          </mc:Fallback>
        </mc:AlternateContent>
      </w:r>
    </w:p>
    <w:p w:rsidR="00BC5F74" w:rsidRDefault="004C7645">
      <w:pPr>
        <w:tabs>
          <w:tab w:val="left" w:pos="657"/>
        </w:tabs>
        <w:spacing w:before="103"/>
        <w:ind w:left="140" w:right="296"/>
        <w:rPr>
          <w:sz w:val="20"/>
        </w:rPr>
      </w:pPr>
      <w:r>
        <w:rPr>
          <w:spacing w:val="-6"/>
          <w:sz w:val="20"/>
          <w:vertAlign w:val="superscript"/>
        </w:rPr>
        <w:t>10</w:t>
      </w:r>
      <w:r>
        <w:rPr>
          <w:sz w:val="20"/>
        </w:rPr>
        <w:tab/>
        <w:t>РешениемВерховногосудаРФот02.02.2022движение«Колумбайн»(«Скулшутинг»)признано террористическим и запрещено</w:t>
      </w:r>
    </w:p>
    <w:p w:rsidR="00BC5F74" w:rsidRDefault="00BC5F74">
      <w:pPr>
        <w:rPr>
          <w:sz w:val="20"/>
        </w:rPr>
        <w:sectPr w:rsidR="00BC5F74">
          <w:pgSz w:w="11900" w:h="16850"/>
          <w:pgMar w:top="1060" w:right="425" w:bottom="280" w:left="992" w:header="456" w:footer="0" w:gutter="0"/>
          <w:cols w:space="720"/>
        </w:sectPr>
      </w:pPr>
    </w:p>
    <w:p w:rsidR="00BC5F74" w:rsidRDefault="004C7645">
      <w:pPr>
        <w:pStyle w:val="310"/>
        <w:numPr>
          <w:ilvl w:val="2"/>
          <w:numId w:val="47"/>
        </w:numPr>
        <w:tabs>
          <w:tab w:val="left" w:pos="1555"/>
          <w:tab w:val="left" w:pos="3438"/>
          <w:tab w:val="left" w:pos="4031"/>
          <w:tab w:val="left" w:pos="5965"/>
          <w:tab w:val="left" w:pos="7896"/>
          <w:tab w:val="left" w:pos="8345"/>
        </w:tabs>
        <w:spacing w:before="87"/>
        <w:ind w:right="264" w:firstLine="708"/>
      </w:pPr>
      <w:r>
        <w:rPr>
          <w:spacing w:val="-2"/>
        </w:rPr>
        <w:lastRenderedPageBreak/>
        <w:t>Рекомендации</w:t>
      </w:r>
      <w:r>
        <w:tab/>
      </w:r>
      <w:r>
        <w:rPr>
          <w:spacing w:val="-6"/>
        </w:rPr>
        <w:t>по</w:t>
      </w:r>
      <w:r>
        <w:tab/>
      </w:r>
      <w:r>
        <w:rPr>
          <w:spacing w:val="-2"/>
        </w:rPr>
        <w:t>профилактике</w:t>
      </w:r>
      <w:r>
        <w:tab/>
      </w:r>
      <w:r>
        <w:rPr>
          <w:spacing w:val="-2"/>
        </w:rPr>
        <w:t>скулшутинга</w:t>
      </w:r>
      <w:r>
        <w:rPr>
          <w:spacing w:val="-2"/>
          <w:position w:val="8"/>
          <w:sz w:val="16"/>
        </w:rPr>
        <w:t>11</w:t>
      </w:r>
      <w:r>
        <w:rPr>
          <w:position w:val="8"/>
          <w:sz w:val="16"/>
        </w:rPr>
        <w:tab/>
      </w:r>
      <w:r>
        <w:rPr>
          <w:spacing w:val="-10"/>
        </w:rPr>
        <w:t>в</w:t>
      </w:r>
      <w:r>
        <w:tab/>
      </w:r>
      <w:r>
        <w:rPr>
          <w:spacing w:val="-2"/>
        </w:rPr>
        <w:t>образовательных организациях</w:t>
      </w:r>
    </w:p>
    <w:p w:rsidR="00BC5F74" w:rsidRDefault="004C7645">
      <w:pPr>
        <w:pStyle w:val="a3"/>
        <w:spacing w:before="25"/>
        <w:ind w:left="0" w:firstLine="0"/>
        <w:rPr>
          <w:b/>
          <w:i/>
          <w:sz w:val="20"/>
        </w:rPr>
      </w:pPr>
      <w:r>
        <w:rPr>
          <w:b/>
          <w:i/>
          <w:noProof/>
          <w:sz w:val="20"/>
          <w:lang w:eastAsia="ru-RU"/>
        </w:rPr>
        <w:drawing>
          <wp:anchor distT="0" distB="0" distL="0" distR="0" simplePos="0" relativeHeight="487595008" behindDoc="1" locked="0" layoutInCell="1" allowOverlap="1">
            <wp:simplePos x="0" y="0"/>
            <wp:positionH relativeFrom="page">
              <wp:posOffset>978404</wp:posOffset>
            </wp:positionH>
            <wp:positionV relativeFrom="paragraph">
              <wp:posOffset>177661</wp:posOffset>
            </wp:positionV>
            <wp:extent cx="5965526" cy="7997952"/>
            <wp:effectExtent l="0" t="0" r="0" b="0"/>
            <wp:wrapTopAndBottom/>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15" cstate="print"/>
                    <a:stretch>
                      <a:fillRect/>
                    </a:stretch>
                  </pic:blipFill>
                  <pic:spPr>
                    <a:xfrm>
                      <a:off x="0" y="0"/>
                      <a:ext cx="5965526" cy="7997952"/>
                    </a:xfrm>
                    <a:prstGeom prst="rect">
                      <a:avLst/>
                    </a:prstGeom>
                  </pic:spPr>
                </pic:pic>
              </a:graphicData>
            </a:graphic>
          </wp:anchor>
        </w:drawing>
      </w:r>
    </w:p>
    <w:p w:rsidR="00BC5F74" w:rsidRDefault="00BC5F74">
      <w:pPr>
        <w:pStyle w:val="a3"/>
        <w:ind w:left="0" w:firstLine="0"/>
        <w:rPr>
          <w:b/>
          <w:i/>
          <w:sz w:val="20"/>
        </w:rPr>
      </w:pPr>
    </w:p>
    <w:p w:rsidR="00BC5F74" w:rsidRDefault="00E50D4D">
      <w:pPr>
        <w:pStyle w:val="a3"/>
        <w:spacing w:before="19"/>
        <w:ind w:left="0" w:firstLine="0"/>
        <w:rPr>
          <w:b/>
          <w:i/>
          <w:sz w:val="20"/>
        </w:rPr>
      </w:pPr>
      <w:r>
        <w:rPr>
          <w:b/>
          <w:i/>
          <w:noProof/>
          <w:sz w:val="20"/>
          <w:lang w:eastAsia="ru-RU"/>
        </w:rPr>
        <mc:AlternateContent>
          <mc:Choice Requires="wps">
            <w:drawing>
              <wp:anchor distT="0" distB="0" distL="0" distR="0" simplePos="0" relativeHeight="487595520" behindDoc="1" locked="0" layoutInCell="1" allowOverlap="1">
                <wp:simplePos x="0" y="0"/>
                <wp:positionH relativeFrom="page">
                  <wp:posOffset>719455</wp:posOffset>
                </wp:positionH>
                <wp:positionV relativeFrom="paragraph">
                  <wp:posOffset>173990</wp:posOffset>
                </wp:positionV>
                <wp:extent cx="1829435" cy="7620"/>
                <wp:effectExtent l="0" t="0" r="0" b="0"/>
                <wp:wrapTopAndBottom/>
                <wp:docPr id="24" name="docshape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E71C09" id="docshape35" o:spid="_x0000_s1026" style="position:absolute;margin-left:56.65pt;margin-top:13.7pt;width:144.05pt;height:.6pt;z-index:-1572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" fillcolor="black" stroked="f">
                <w10:wrap type="topAndBottom" anchorx="page"/>
              </v:rect>
            </w:pict>
          </mc:Fallback>
        </mc:AlternateContent>
      </w:r>
    </w:p>
    <w:p w:rsidR="00BC5F74" w:rsidRDefault="004C7645">
      <w:pPr>
        <w:spacing w:before="103"/>
        <w:ind w:left="140" w:right="269"/>
        <w:rPr>
          <w:sz w:val="20"/>
        </w:rPr>
      </w:pPr>
      <w:r>
        <w:rPr>
          <w:sz w:val="20"/>
          <w:vertAlign w:val="superscript"/>
        </w:rPr>
        <w:t>11</w:t>
      </w:r>
      <w:r>
        <w:rPr>
          <w:sz w:val="20"/>
        </w:rPr>
        <w:t>РешениемВерховногосудаРФот02.02.2022движение«Колумбайн»(«Скулшутинг»)признанотеррористическим и запрещено</w:t>
      </w:r>
    </w:p>
    <w:p w:rsidR="00BC5F74" w:rsidRDefault="00BC5F74">
      <w:pPr>
        <w:rPr>
          <w:sz w:val="20"/>
        </w:rPr>
        <w:sectPr w:rsidR="00BC5F74">
          <w:pgSz w:w="11900" w:h="16850"/>
          <w:pgMar w:top="1060" w:right="425" w:bottom="280" w:left="992" w:header="456" w:footer="0" w:gutter="0"/>
          <w:cols w:space="720"/>
        </w:sectPr>
      </w:pPr>
    </w:p>
    <w:p w:rsidR="00BC5F74" w:rsidRDefault="00BC5F74">
      <w:pPr>
        <w:pStyle w:val="a3"/>
        <w:spacing w:before="87"/>
        <w:ind w:left="0" w:firstLine="0"/>
      </w:pPr>
    </w:p>
    <w:p w:rsidR="00BC5F74" w:rsidRDefault="004C7645">
      <w:pPr>
        <w:pStyle w:val="210"/>
        <w:ind w:left="3305" w:right="1168" w:hanging="975"/>
      </w:pPr>
      <w:r>
        <w:t>Рекомендациипопрофилактикескулшутинга</w:t>
      </w:r>
      <w:r>
        <w:rPr>
          <w:position w:val="8"/>
          <w:sz w:val="16"/>
        </w:rPr>
        <w:t>12</w:t>
      </w:r>
      <w:r>
        <w:t>в образовательных организациях</w:t>
      </w:r>
    </w:p>
    <w:p w:rsidR="00BC5F74" w:rsidRDefault="004C7645">
      <w:pPr>
        <w:pStyle w:val="a4"/>
        <w:numPr>
          <w:ilvl w:val="0"/>
          <w:numId w:val="23"/>
        </w:numPr>
        <w:tabs>
          <w:tab w:val="left" w:pos="1167"/>
        </w:tabs>
        <w:spacing w:before="272"/>
        <w:ind w:right="262" w:firstLine="708"/>
        <w:jc w:val="both"/>
        <w:rPr>
          <w:sz w:val="24"/>
        </w:rPr>
      </w:pPr>
      <w:r>
        <w:rPr>
          <w:sz w:val="24"/>
        </w:rPr>
        <w:t>Администрация школы должна обратить внимание педагогического коллектива на маркерыпотенциальнойугрозыпроявления скулшутинга</w:t>
      </w:r>
      <w:r>
        <w:rPr>
          <w:sz w:val="24"/>
          <w:vertAlign w:val="superscript"/>
        </w:rPr>
        <w:t>12</w:t>
      </w:r>
      <w:r>
        <w:rPr>
          <w:sz w:val="24"/>
        </w:rPr>
        <w:t xml:space="preserve"> (п. 3.2.1 настоящих Методических </w:t>
      </w:r>
      <w:r>
        <w:rPr>
          <w:spacing w:val="-2"/>
          <w:sz w:val="24"/>
        </w:rPr>
        <w:t>рекомендаций).</w:t>
      </w:r>
    </w:p>
    <w:p w:rsidR="00BC5F74" w:rsidRDefault="004C7645">
      <w:pPr>
        <w:pStyle w:val="a4"/>
        <w:numPr>
          <w:ilvl w:val="0"/>
          <w:numId w:val="23"/>
        </w:numPr>
        <w:tabs>
          <w:tab w:val="left" w:pos="1167"/>
        </w:tabs>
        <w:ind w:right="266" w:firstLine="708"/>
        <w:jc w:val="both"/>
        <w:rPr>
          <w:sz w:val="24"/>
        </w:rPr>
      </w:pPr>
      <w:r>
        <w:rPr>
          <w:sz w:val="24"/>
        </w:rPr>
        <w:t>Важной профилактической мерой в образовательной организации (далее – ОО) являетсяадминистративнаясанкция (запрет) против травли учениками (как на территории школы, так и за ее пределами).</w:t>
      </w:r>
    </w:p>
    <w:p w:rsidR="00BC5F74" w:rsidRDefault="004C7645">
      <w:pPr>
        <w:pStyle w:val="a4"/>
        <w:numPr>
          <w:ilvl w:val="0"/>
          <w:numId w:val="23"/>
        </w:numPr>
        <w:tabs>
          <w:tab w:val="left" w:pos="1167"/>
        </w:tabs>
        <w:ind w:right="263" w:firstLine="708"/>
        <w:jc w:val="both"/>
        <w:rPr>
          <w:sz w:val="24"/>
        </w:rPr>
      </w:pPr>
      <w:r>
        <w:rPr>
          <w:sz w:val="24"/>
        </w:rPr>
        <w:t>Администрация ОО должна обеспечить выполнение общих требований и правил антитеррористической безопасности объекта образования согласно Постановлению Правительства РФ от 02.08.2019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p>
    <w:p w:rsidR="00BC5F74" w:rsidRDefault="004C7645">
      <w:pPr>
        <w:pStyle w:val="a3"/>
        <w:spacing w:before="1"/>
        <w:ind w:right="265"/>
        <w:jc w:val="both"/>
      </w:pPr>
      <w:r>
        <w:t>Среди них – усиление охраны и тщательная проверка на предмет наличия всех видов оружия,любыхколющихирежущихпредметов,взрывоопасныхвеществ,любыхсамодельных предметов и инструментов для их создания (изолента, веревка,гайкиигвозди,и т.п.); рекомендуется усилениетехники безопасности с колюще-режущими предметами (канцелярские ножи, ножницы и т.п.).</w:t>
      </w:r>
    </w:p>
    <w:p w:rsidR="00BC5F74" w:rsidRDefault="004C7645">
      <w:pPr>
        <w:pStyle w:val="a4"/>
        <w:numPr>
          <w:ilvl w:val="0"/>
          <w:numId w:val="23"/>
        </w:numPr>
        <w:tabs>
          <w:tab w:val="left" w:pos="1167"/>
        </w:tabs>
        <w:ind w:right="265" w:firstLine="708"/>
        <w:jc w:val="both"/>
        <w:rPr>
          <w:sz w:val="24"/>
        </w:rPr>
      </w:pPr>
      <w:r>
        <w:rPr>
          <w:sz w:val="24"/>
        </w:rPr>
        <w:t>Классным руководителям и психологам, педагогам-предметникам необходимо проводитьнаблюдениязаобучающимисянапредметобнаружениямаркеровскулшутинга</w:t>
      </w:r>
      <w:r>
        <w:rPr>
          <w:sz w:val="24"/>
          <w:vertAlign w:val="superscript"/>
        </w:rPr>
        <w:t>12</w:t>
      </w:r>
      <w:r>
        <w:rPr>
          <w:sz w:val="24"/>
        </w:rPr>
        <w:t>. При обнаружении маркеров скулшутинга</w:t>
      </w:r>
      <w:r>
        <w:rPr>
          <w:sz w:val="24"/>
          <w:vertAlign w:val="superscript"/>
        </w:rPr>
        <w:t>12</w:t>
      </w:r>
      <w:r>
        <w:rPr>
          <w:sz w:val="24"/>
        </w:rPr>
        <w:t xml:space="preserve"> и признаков риска поведения или серьезных психическихрасстройств и/или злоупотребления психоактивными веществами у ученика, установитьзанимочевидноенаблюдениенавесьгод.(Признакимогут значительноповысить риск применения насилия и должны быть оценены специалистом в области психического здоровья. Для оценки признаков рискаважноучитыватьпроцессысемейной, социальной,школьнойдинамики,атакже черты личного поведения –см. п. 3.2.1 настоящих Методических рекомендаций).</w:t>
      </w:r>
    </w:p>
    <w:p w:rsidR="00BC5F74" w:rsidRDefault="004C7645">
      <w:pPr>
        <w:pStyle w:val="a4"/>
        <w:numPr>
          <w:ilvl w:val="0"/>
          <w:numId w:val="23"/>
        </w:numPr>
        <w:tabs>
          <w:tab w:val="left" w:pos="1167"/>
        </w:tabs>
        <w:ind w:right="271" w:firstLine="708"/>
        <w:jc w:val="both"/>
        <w:rPr>
          <w:sz w:val="24"/>
        </w:rPr>
      </w:pPr>
      <w:r>
        <w:rPr>
          <w:sz w:val="24"/>
        </w:rPr>
        <w:t>Дляпроведенияоценкиуровняготовностиксовершениюдеструктивного действиянеобходимоиметьввиду,чтосуществуеттри уровняготовности:</w:t>
      </w:r>
    </w:p>
    <w:p w:rsidR="00BC5F74" w:rsidRDefault="004C7645">
      <w:pPr>
        <w:spacing w:before="1"/>
        <w:ind w:left="849"/>
        <w:rPr>
          <w:i/>
          <w:sz w:val="24"/>
        </w:rPr>
      </w:pPr>
      <w:r>
        <w:rPr>
          <w:b/>
          <w:i/>
          <w:sz w:val="24"/>
        </w:rPr>
        <w:t>первый</w:t>
      </w:r>
      <w:r>
        <w:rPr>
          <w:sz w:val="24"/>
        </w:rPr>
        <w:t>–</w:t>
      </w:r>
      <w:r>
        <w:rPr>
          <w:i/>
          <w:sz w:val="24"/>
        </w:rPr>
        <w:t>размышлениеовозможностисовершениядеструктивного</w:t>
      </w:r>
      <w:r>
        <w:rPr>
          <w:i/>
          <w:spacing w:val="-2"/>
          <w:sz w:val="24"/>
        </w:rPr>
        <w:t>действия;</w:t>
      </w:r>
    </w:p>
    <w:p w:rsidR="00BC5F74" w:rsidRDefault="004C7645">
      <w:pPr>
        <w:tabs>
          <w:tab w:val="left" w:pos="2197"/>
        </w:tabs>
        <w:spacing w:line="242" w:lineRule="auto"/>
        <w:ind w:left="849" w:right="3755"/>
        <w:rPr>
          <w:b/>
          <w:i/>
          <w:sz w:val="24"/>
        </w:rPr>
      </w:pPr>
      <w:r>
        <w:rPr>
          <w:b/>
          <w:i/>
          <w:sz w:val="24"/>
        </w:rPr>
        <w:t>второй</w:t>
      </w:r>
      <w:r>
        <w:rPr>
          <w:sz w:val="24"/>
        </w:rPr>
        <w:t>–</w:t>
      </w:r>
      <w:r>
        <w:rPr>
          <w:i/>
          <w:sz w:val="24"/>
        </w:rPr>
        <w:t xml:space="preserve">формированиежеланияегоосуществления; </w:t>
      </w:r>
      <w:r>
        <w:rPr>
          <w:b/>
          <w:i/>
          <w:sz w:val="24"/>
        </w:rPr>
        <w:t>третий</w:t>
      </w:r>
      <w:r>
        <w:rPr>
          <w:sz w:val="24"/>
        </w:rPr>
        <w:t>–</w:t>
      </w:r>
      <w:r>
        <w:rPr>
          <w:sz w:val="24"/>
        </w:rPr>
        <w:tab/>
      </w:r>
      <w:r>
        <w:rPr>
          <w:i/>
          <w:sz w:val="24"/>
        </w:rPr>
        <w:t xml:space="preserve">планированиедеструктивногодействия, </w:t>
      </w:r>
      <w:r>
        <w:rPr>
          <w:b/>
          <w:i/>
          <w:sz w:val="24"/>
        </w:rPr>
        <w:t>затем– совершениепреступления!</w:t>
      </w:r>
    </w:p>
    <w:p w:rsidR="00BC5F74" w:rsidRDefault="004C7645">
      <w:pPr>
        <w:pStyle w:val="a3"/>
        <w:ind w:right="267"/>
        <w:jc w:val="both"/>
      </w:pPr>
      <w:r>
        <w:t>На уровне размышлений о возможности совершения деструктивного деяния поведенческиепризнакиучастияв теченииединичны,подростокразмышляето возможноститого,чтоподобныйинцидентможетпроизойтипоблизости.</w:t>
      </w:r>
    </w:p>
    <w:p w:rsidR="00BC5F74" w:rsidRDefault="004C7645">
      <w:pPr>
        <w:pStyle w:val="a3"/>
        <w:ind w:right="270"/>
        <w:jc w:val="both"/>
      </w:pPr>
      <w:r>
        <w:t>На втором уровне поведенческие признаки становятся более выраженными, подросток сообщает об угрозе совершения деструктивного деяния.</w:t>
      </w:r>
    </w:p>
    <w:p w:rsidR="00BC5F74" w:rsidRDefault="004C7645">
      <w:pPr>
        <w:pStyle w:val="a3"/>
        <w:ind w:right="264"/>
        <w:jc w:val="both"/>
      </w:pPr>
      <w:r>
        <w:t>На третьем уровне присутствует многие из поведенческих признаков, подростоксообщает об инциденте, в будущем совершенном «когда я вас расстреляю», сообщает о подготовке к инциденту напрямую.</w:t>
      </w:r>
    </w:p>
    <w:p w:rsidR="00BC5F74" w:rsidRDefault="004C7645">
      <w:pPr>
        <w:pStyle w:val="a4"/>
        <w:numPr>
          <w:ilvl w:val="0"/>
          <w:numId w:val="23"/>
        </w:numPr>
        <w:tabs>
          <w:tab w:val="left" w:pos="1167"/>
        </w:tabs>
        <w:ind w:right="263" w:firstLine="708"/>
        <w:jc w:val="both"/>
        <w:rPr>
          <w:sz w:val="24"/>
        </w:rPr>
      </w:pPr>
      <w:r>
        <w:rPr>
          <w:sz w:val="24"/>
        </w:rPr>
        <w:t>При обнаружении признаков высокой готовности к совершению деструктивного деяния, подростка необходимо изолировать от других детей, затем привлечь специалистов (психолог, психиатр, полицейский, нарколог и т.п.).</w:t>
      </w:r>
    </w:p>
    <w:p w:rsidR="00BC5F74" w:rsidRDefault="00BC5F74">
      <w:pPr>
        <w:pStyle w:val="a3"/>
        <w:ind w:left="0" w:firstLine="0"/>
        <w:rPr>
          <w:sz w:val="20"/>
        </w:rPr>
      </w:pPr>
    </w:p>
    <w:p w:rsidR="00BC5F74" w:rsidRDefault="00BC5F74">
      <w:pPr>
        <w:pStyle w:val="a3"/>
        <w:ind w:left="0" w:firstLine="0"/>
        <w:rPr>
          <w:sz w:val="20"/>
        </w:rPr>
      </w:pPr>
    </w:p>
    <w:p w:rsidR="00BC5F74" w:rsidRDefault="00BC5F74">
      <w:pPr>
        <w:pStyle w:val="a3"/>
        <w:ind w:left="0" w:firstLine="0"/>
        <w:rPr>
          <w:sz w:val="20"/>
        </w:rPr>
      </w:pPr>
    </w:p>
    <w:p w:rsidR="00BC5F74" w:rsidRDefault="00E50D4D">
      <w:pPr>
        <w:pStyle w:val="a3"/>
        <w:spacing w:before="9"/>
        <w:ind w:left="0" w:firstLine="0"/>
        <w:rPr>
          <w:sz w:val="20"/>
        </w:rPr>
      </w:pPr>
      <w:r>
        <w:rPr>
          <w:noProof/>
          <w:sz w:val="20"/>
          <w:lang w:eastAsia="ru-RU"/>
        </w:rPr>
        <mc:AlternateContent>
          <mc:Choice Requires="wps">
            <w:drawing>
              <wp:anchor distT="0" distB="0" distL="0" distR="0" simplePos="0" relativeHeight="487596032" behindDoc="1" locked="0" layoutInCell="1" allowOverlap="1">
                <wp:simplePos x="0" y="0"/>
                <wp:positionH relativeFrom="page">
                  <wp:posOffset>719455</wp:posOffset>
                </wp:positionH>
                <wp:positionV relativeFrom="paragraph">
                  <wp:posOffset>167005</wp:posOffset>
                </wp:positionV>
                <wp:extent cx="1829435" cy="7620"/>
                <wp:effectExtent l="0" t="0" r="0" b="0"/>
                <wp:wrapTopAndBottom/>
                <wp:docPr id="23" name="docshape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E420BC" id="docshape36" o:spid="_x0000_s1026" style="position:absolute;margin-left:56.65pt;margin-top:13.15pt;width:144.05pt;height:.6pt;z-index:-1572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" fillcolor="black" stroked="f">
                <w10:wrap type="topAndBottom" anchorx="page"/>
              </v:rect>
            </w:pict>
          </mc:Fallback>
        </mc:AlternateContent>
      </w:r>
    </w:p>
    <w:p w:rsidR="00BC5F74" w:rsidRDefault="004C7645">
      <w:pPr>
        <w:spacing w:before="103"/>
        <w:ind w:left="140" w:right="269"/>
        <w:rPr>
          <w:sz w:val="20"/>
        </w:rPr>
      </w:pPr>
      <w:r>
        <w:rPr>
          <w:sz w:val="20"/>
          <w:vertAlign w:val="superscript"/>
        </w:rPr>
        <w:t>12</w:t>
      </w:r>
      <w:r>
        <w:rPr>
          <w:sz w:val="20"/>
        </w:rPr>
        <w:t>РешениемВерховногосудаРФот02.02.2022движение«Колумбайн»(«Скулшутинг»)признанотеррористическим и запрещено</w:t>
      </w:r>
    </w:p>
    <w:p w:rsidR="00BC5F74" w:rsidRDefault="00BC5F74">
      <w:pPr>
        <w:rPr>
          <w:sz w:val="20"/>
        </w:rPr>
        <w:sectPr w:rsidR="00BC5F74">
          <w:pgSz w:w="11900" w:h="16850"/>
          <w:pgMar w:top="1060" w:right="425" w:bottom="280" w:left="992" w:header="456" w:footer="0" w:gutter="0"/>
          <w:cols w:space="720"/>
        </w:sectPr>
      </w:pPr>
    </w:p>
    <w:p w:rsidR="00BC5F74" w:rsidRDefault="004C7645">
      <w:pPr>
        <w:pStyle w:val="a4"/>
        <w:numPr>
          <w:ilvl w:val="0"/>
          <w:numId w:val="23"/>
        </w:numPr>
        <w:tabs>
          <w:tab w:val="left" w:pos="1167"/>
        </w:tabs>
        <w:spacing w:before="87" w:line="235" w:lineRule="auto"/>
        <w:ind w:right="265" w:firstLine="708"/>
        <w:jc w:val="both"/>
        <w:rPr>
          <w:sz w:val="24"/>
        </w:rPr>
      </w:pPr>
      <w:r>
        <w:rPr>
          <w:sz w:val="24"/>
        </w:rPr>
        <w:lastRenderedPageBreak/>
        <w:t>Педагогическому коллективу необходимо выработать процедуры «присоединения». Приобнаружениипризнаков участия в деструктивном движении не стоит пытаться сразу переубедитьподростка.</w:t>
      </w:r>
      <w:r>
        <w:rPr>
          <w:b/>
          <w:i/>
          <w:sz w:val="24"/>
        </w:rPr>
        <w:t>Первымшагом</w:t>
      </w:r>
      <w:r>
        <w:rPr>
          <w:sz w:val="24"/>
        </w:rPr>
        <w:t xml:space="preserve">являетсяприсоединение.Безосужденияи угрознужно узнать,почему подростку нравится это движение, что он ожидает получить от него. Вторым шагом необходимо установитьсуществующиересурсы,способныерешитьпроблемыподросткаиудовлетворитьегопотребности.Помощь подростку должнабытьоказанас позициисопровождающего(старшеготоварища, наставника), а не с позиции обвиняющего и </w:t>
      </w:r>
      <w:r>
        <w:rPr>
          <w:spacing w:val="-2"/>
          <w:sz w:val="24"/>
        </w:rPr>
        <w:t>контролирующего.</w:t>
      </w:r>
    </w:p>
    <w:p w:rsidR="00BC5F74" w:rsidRDefault="004C7645">
      <w:pPr>
        <w:pStyle w:val="a4"/>
        <w:numPr>
          <w:ilvl w:val="0"/>
          <w:numId w:val="23"/>
        </w:numPr>
        <w:tabs>
          <w:tab w:val="left" w:pos="1167"/>
        </w:tabs>
        <w:spacing w:before="4" w:line="235" w:lineRule="auto"/>
        <w:ind w:right="264" w:firstLine="708"/>
        <w:jc w:val="both"/>
        <w:rPr>
          <w:b/>
          <w:i/>
          <w:sz w:val="24"/>
        </w:rPr>
      </w:pPr>
      <w:r>
        <w:rPr>
          <w:b/>
          <w:i/>
          <w:sz w:val="24"/>
        </w:rPr>
        <w:t>Рекомендуетсяорганизоватьработупопрофилактикеновоговидаподростковойагрессии и суицидального поведения</w:t>
      </w:r>
      <w:r>
        <w:rPr>
          <w:sz w:val="24"/>
        </w:rPr>
        <w:t>(скулшутинг</w:t>
      </w:r>
      <w:r>
        <w:rPr>
          <w:sz w:val="24"/>
          <w:vertAlign w:val="superscript"/>
        </w:rPr>
        <w:t>13</w:t>
      </w:r>
      <w:r>
        <w:rPr>
          <w:sz w:val="24"/>
        </w:rPr>
        <w:t xml:space="preserve"> это вид аутоагрессии,т.е. после совершениядеструктивного деяния«стрелок» совершает самоубийство)</w:t>
      </w:r>
      <w:r>
        <w:rPr>
          <w:b/>
          <w:i/>
          <w:sz w:val="24"/>
        </w:rPr>
        <w:t>с тремя социальными категориями.</w:t>
      </w:r>
    </w:p>
    <w:p w:rsidR="00BC5F74" w:rsidRDefault="004C7645">
      <w:pPr>
        <w:pStyle w:val="310"/>
        <w:spacing w:line="265" w:lineRule="exact"/>
        <w:ind w:left="849"/>
      </w:pPr>
      <w:r>
        <w:t>а)Работас</w:t>
      </w:r>
      <w:r>
        <w:rPr>
          <w:spacing w:val="-2"/>
        </w:rPr>
        <w:t>педагогами:</w:t>
      </w:r>
    </w:p>
    <w:p w:rsidR="00BC5F74" w:rsidRDefault="004C7645">
      <w:pPr>
        <w:pStyle w:val="a4"/>
        <w:numPr>
          <w:ilvl w:val="1"/>
          <w:numId w:val="23"/>
        </w:numPr>
        <w:tabs>
          <w:tab w:val="left" w:pos="1167"/>
        </w:tabs>
        <w:spacing w:line="286" w:lineRule="exact"/>
        <w:ind w:left="1167" w:hanging="318"/>
        <w:jc w:val="both"/>
        <w:rPr>
          <w:sz w:val="24"/>
        </w:rPr>
      </w:pPr>
      <w:r>
        <w:rPr>
          <w:sz w:val="24"/>
        </w:rPr>
        <w:t>проведениепедагогическихсовещанийповопросампрофилактики</w:t>
      </w:r>
      <w:r>
        <w:rPr>
          <w:spacing w:val="-2"/>
          <w:sz w:val="24"/>
        </w:rPr>
        <w:t>скулшутинга</w:t>
      </w:r>
      <w:r>
        <w:rPr>
          <w:spacing w:val="-2"/>
          <w:sz w:val="24"/>
          <w:vertAlign w:val="superscript"/>
        </w:rPr>
        <w:t>13</w:t>
      </w:r>
      <w:r>
        <w:rPr>
          <w:spacing w:val="-2"/>
          <w:sz w:val="24"/>
        </w:rPr>
        <w:t>;</w:t>
      </w:r>
    </w:p>
    <w:p w:rsidR="00BC5F74" w:rsidRDefault="004C7645">
      <w:pPr>
        <w:pStyle w:val="a4"/>
        <w:numPr>
          <w:ilvl w:val="1"/>
          <w:numId w:val="23"/>
        </w:numPr>
        <w:tabs>
          <w:tab w:val="left" w:pos="1166"/>
        </w:tabs>
        <w:spacing w:before="2" w:line="235" w:lineRule="auto"/>
        <w:ind w:right="265" w:firstLine="708"/>
        <w:jc w:val="both"/>
        <w:rPr>
          <w:sz w:val="24"/>
        </w:rPr>
      </w:pPr>
      <w:r>
        <w:rPr>
          <w:sz w:val="24"/>
        </w:rPr>
        <w:t>организация участия педагогического коллектива в обучающих семинарах, курсах повышения квалификации по вопросам профилактики деструктивного и суицидального поведения несовершеннолетних, использования передовых методик работы по организации профилактической деятельности;</w:t>
      </w:r>
    </w:p>
    <w:p w:rsidR="00BC5F74" w:rsidRDefault="004C7645">
      <w:pPr>
        <w:pStyle w:val="a4"/>
        <w:numPr>
          <w:ilvl w:val="1"/>
          <w:numId w:val="23"/>
        </w:numPr>
        <w:tabs>
          <w:tab w:val="left" w:pos="1166"/>
        </w:tabs>
        <w:spacing w:line="235" w:lineRule="auto"/>
        <w:ind w:right="268" w:firstLine="708"/>
        <w:jc w:val="both"/>
        <w:rPr>
          <w:sz w:val="24"/>
        </w:rPr>
      </w:pPr>
      <w:r>
        <w:rPr>
          <w:sz w:val="24"/>
        </w:rPr>
        <w:t>разработка и утверждение плана мероприятий по профилактике деструктивного и суицидальногоповедениянесовершеннолетнихнавесь учебный год.</w:t>
      </w:r>
    </w:p>
    <w:p w:rsidR="00BC5F74" w:rsidRDefault="004C7645">
      <w:pPr>
        <w:pStyle w:val="310"/>
        <w:spacing w:line="268" w:lineRule="exact"/>
        <w:ind w:left="849"/>
        <w:rPr>
          <w:b w:val="0"/>
          <w:i w:val="0"/>
        </w:rPr>
      </w:pPr>
      <w:r>
        <w:t>б)Работас</w:t>
      </w:r>
      <w:r>
        <w:rPr>
          <w:spacing w:val="-2"/>
        </w:rPr>
        <w:t>несовершеннолетними</w:t>
      </w:r>
      <w:r>
        <w:rPr>
          <w:b w:val="0"/>
          <w:i w:val="0"/>
          <w:spacing w:val="-2"/>
        </w:rPr>
        <w:t>:</w:t>
      </w:r>
    </w:p>
    <w:p w:rsidR="00BC5F74" w:rsidRDefault="004C7645">
      <w:pPr>
        <w:pStyle w:val="a4"/>
        <w:numPr>
          <w:ilvl w:val="1"/>
          <w:numId w:val="23"/>
        </w:numPr>
        <w:tabs>
          <w:tab w:val="left" w:pos="1166"/>
        </w:tabs>
        <w:spacing w:line="235" w:lineRule="auto"/>
        <w:ind w:right="266" w:firstLine="708"/>
        <w:jc w:val="both"/>
        <w:rPr>
          <w:sz w:val="24"/>
        </w:rPr>
      </w:pPr>
      <w:r>
        <w:rPr>
          <w:sz w:val="24"/>
        </w:rPr>
        <w:t>ведение особого учета посещаемости, успеваемости несовершеннолетних, вошедших в группу риска (группа риска определяется на основе маркеров – см. п. 3.2.1 настоящих Методических рекомендаций);</w:t>
      </w:r>
    </w:p>
    <w:p w:rsidR="00BC5F74" w:rsidRDefault="004C7645">
      <w:pPr>
        <w:pStyle w:val="a4"/>
        <w:numPr>
          <w:ilvl w:val="1"/>
          <w:numId w:val="23"/>
        </w:numPr>
        <w:tabs>
          <w:tab w:val="left" w:pos="1166"/>
        </w:tabs>
        <w:spacing w:line="235" w:lineRule="auto"/>
        <w:ind w:right="266" w:firstLine="708"/>
        <w:jc w:val="both"/>
        <w:rPr>
          <w:sz w:val="24"/>
        </w:rPr>
      </w:pPr>
      <w:r>
        <w:rPr>
          <w:sz w:val="24"/>
        </w:rPr>
        <w:t>выявление фактов жестокого обращения с несовершеннолетними со стороныродителей (законных представителей) или конфликта в семье;</w:t>
      </w:r>
    </w:p>
    <w:p w:rsidR="00BC5F74" w:rsidRDefault="004C7645">
      <w:pPr>
        <w:pStyle w:val="a4"/>
        <w:numPr>
          <w:ilvl w:val="1"/>
          <w:numId w:val="23"/>
        </w:numPr>
        <w:tabs>
          <w:tab w:val="left" w:pos="1166"/>
        </w:tabs>
        <w:spacing w:line="235" w:lineRule="auto"/>
        <w:ind w:right="264" w:firstLine="708"/>
        <w:jc w:val="both"/>
        <w:rPr>
          <w:sz w:val="24"/>
        </w:rPr>
      </w:pPr>
      <w:r>
        <w:rPr>
          <w:sz w:val="24"/>
        </w:rPr>
        <w:t>организация индивидуального социально-психологического, психолого- педагогического сопровождения несовершеннолетних, семей, находящихся в труднойжизненнойситуации, разработкаиндивидуального маршрутаребенка,находящегосявтрудной жизненной ситуации;</w:t>
      </w:r>
    </w:p>
    <w:p w:rsidR="00BC5F74" w:rsidRDefault="004C7645">
      <w:pPr>
        <w:pStyle w:val="a4"/>
        <w:numPr>
          <w:ilvl w:val="1"/>
          <w:numId w:val="23"/>
        </w:numPr>
        <w:tabs>
          <w:tab w:val="left" w:pos="1166"/>
        </w:tabs>
        <w:spacing w:line="235" w:lineRule="auto"/>
        <w:ind w:right="268" w:firstLine="708"/>
        <w:jc w:val="both"/>
        <w:rPr>
          <w:sz w:val="24"/>
        </w:rPr>
      </w:pPr>
      <w:r>
        <w:rPr>
          <w:sz w:val="24"/>
        </w:rPr>
        <w:t>организация психологических тестирований, в том числе исследованияэмоциональных состояний и личностных особенностей обучающихся группы риска и находящихся в трудной жизненной ситуации;</w:t>
      </w:r>
    </w:p>
    <w:p w:rsidR="00BC5F74" w:rsidRDefault="004C7645">
      <w:pPr>
        <w:pStyle w:val="a4"/>
        <w:numPr>
          <w:ilvl w:val="1"/>
          <w:numId w:val="23"/>
        </w:numPr>
        <w:tabs>
          <w:tab w:val="left" w:pos="1167"/>
        </w:tabs>
        <w:spacing w:line="285" w:lineRule="exact"/>
        <w:ind w:left="1167" w:hanging="318"/>
        <w:jc w:val="both"/>
        <w:rPr>
          <w:sz w:val="24"/>
        </w:rPr>
      </w:pPr>
      <w:r>
        <w:rPr>
          <w:sz w:val="24"/>
        </w:rPr>
        <w:t>ежегодноеобновлениесоциальныхпаспортовклассов,</w:t>
      </w:r>
      <w:r>
        <w:rPr>
          <w:spacing w:val="-2"/>
          <w:sz w:val="24"/>
        </w:rPr>
        <w:t>школы;</w:t>
      </w:r>
    </w:p>
    <w:p w:rsidR="00BC5F74" w:rsidRDefault="004C7645">
      <w:pPr>
        <w:pStyle w:val="a4"/>
        <w:numPr>
          <w:ilvl w:val="1"/>
          <w:numId w:val="23"/>
        </w:numPr>
        <w:tabs>
          <w:tab w:val="left" w:pos="1166"/>
        </w:tabs>
        <w:spacing w:line="235" w:lineRule="auto"/>
        <w:ind w:right="270" w:firstLine="708"/>
        <w:jc w:val="both"/>
        <w:rPr>
          <w:sz w:val="24"/>
        </w:rPr>
      </w:pPr>
      <w:r>
        <w:rPr>
          <w:sz w:val="24"/>
        </w:rPr>
        <w:t>вовлечениенесовершеннолетних в системудополнительного образования, внеурочную деятельность, направленную на позитивную социализацию;</w:t>
      </w:r>
    </w:p>
    <w:p w:rsidR="00BC5F74" w:rsidRDefault="004C7645">
      <w:pPr>
        <w:pStyle w:val="a4"/>
        <w:numPr>
          <w:ilvl w:val="1"/>
          <w:numId w:val="23"/>
        </w:numPr>
        <w:tabs>
          <w:tab w:val="left" w:pos="1166"/>
        </w:tabs>
        <w:spacing w:line="235" w:lineRule="auto"/>
        <w:ind w:right="270" w:firstLine="708"/>
        <w:jc w:val="both"/>
        <w:rPr>
          <w:sz w:val="24"/>
        </w:rPr>
      </w:pPr>
      <w:r>
        <w:rPr>
          <w:sz w:val="24"/>
        </w:rPr>
        <w:t>организациялекций, бесед, в том числе с привлечением органов и учреждений системы профилактики;</w:t>
      </w:r>
    </w:p>
    <w:p w:rsidR="00BC5F74" w:rsidRDefault="004C7645">
      <w:pPr>
        <w:pStyle w:val="310"/>
        <w:spacing w:line="270" w:lineRule="exact"/>
        <w:ind w:left="849"/>
      </w:pPr>
      <w:r>
        <w:t xml:space="preserve">в)Работасродителями(законными </w:t>
      </w:r>
      <w:r>
        <w:rPr>
          <w:spacing w:val="-2"/>
        </w:rPr>
        <w:t>представителями):</w:t>
      </w:r>
    </w:p>
    <w:p w:rsidR="00BC5F74" w:rsidRDefault="004C7645">
      <w:pPr>
        <w:pStyle w:val="a4"/>
        <w:numPr>
          <w:ilvl w:val="1"/>
          <w:numId w:val="23"/>
        </w:numPr>
        <w:tabs>
          <w:tab w:val="left" w:pos="1167"/>
        </w:tabs>
        <w:spacing w:line="285" w:lineRule="exact"/>
        <w:ind w:left="1167" w:hanging="318"/>
        <w:jc w:val="both"/>
        <w:rPr>
          <w:sz w:val="24"/>
        </w:rPr>
      </w:pPr>
      <w:r>
        <w:rPr>
          <w:sz w:val="24"/>
        </w:rPr>
        <w:t>организацияродительскихсобранийповопросампрофилактикискулшутинга</w:t>
      </w:r>
      <w:r>
        <w:rPr>
          <w:sz w:val="24"/>
          <w:vertAlign w:val="superscript"/>
        </w:rPr>
        <w:t>13</w:t>
      </w:r>
      <w:r>
        <w:rPr>
          <w:spacing w:val="-4"/>
          <w:sz w:val="24"/>
        </w:rPr>
        <w:t>(см.</w:t>
      </w:r>
    </w:p>
    <w:p w:rsidR="00BC5F74" w:rsidRDefault="004C7645">
      <w:pPr>
        <w:pStyle w:val="a3"/>
        <w:spacing w:line="271" w:lineRule="exact"/>
        <w:ind w:firstLine="0"/>
        <w:jc w:val="both"/>
      </w:pPr>
      <w:r>
        <w:t>памяткудляродителейприложение</w:t>
      </w:r>
      <w:r>
        <w:rPr>
          <w:spacing w:val="-5"/>
        </w:rPr>
        <w:t>3);</w:t>
      </w:r>
    </w:p>
    <w:p w:rsidR="00BC5F74" w:rsidRDefault="004C7645">
      <w:pPr>
        <w:pStyle w:val="a4"/>
        <w:numPr>
          <w:ilvl w:val="1"/>
          <w:numId w:val="23"/>
        </w:numPr>
        <w:tabs>
          <w:tab w:val="left" w:pos="1166"/>
        </w:tabs>
        <w:spacing w:before="2" w:line="232" w:lineRule="auto"/>
        <w:ind w:right="269" w:firstLine="708"/>
        <w:jc w:val="both"/>
        <w:rPr>
          <w:sz w:val="24"/>
        </w:rPr>
      </w:pPr>
      <w:r>
        <w:rPr>
          <w:sz w:val="24"/>
        </w:rPr>
        <w:t>информирование родителей о деятельности педагогического коллектива о профилактических мерах нового вида подростковой агрессии;</w:t>
      </w:r>
    </w:p>
    <w:p w:rsidR="00BC5F74" w:rsidRDefault="004C7645">
      <w:pPr>
        <w:pStyle w:val="a4"/>
        <w:numPr>
          <w:ilvl w:val="1"/>
          <w:numId w:val="23"/>
        </w:numPr>
        <w:tabs>
          <w:tab w:val="left" w:pos="1167"/>
        </w:tabs>
        <w:spacing w:line="288" w:lineRule="exact"/>
        <w:ind w:left="1167" w:hanging="318"/>
        <w:jc w:val="both"/>
        <w:rPr>
          <w:sz w:val="24"/>
        </w:rPr>
      </w:pPr>
      <w:r>
        <w:rPr>
          <w:sz w:val="24"/>
        </w:rPr>
        <w:t>организациядосуговых(общешкольных/внеклассных)мероприятийс</w:t>
      </w:r>
      <w:r>
        <w:rPr>
          <w:spacing w:val="-2"/>
          <w:sz w:val="24"/>
        </w:rPr>
        <w:t>родителями</w:t>
      </w:r>
    </w:p>
    <w:p w:rsidR="00BC5F74" w:rsidRDefault="004C7645">
      <w:pPr>
        <w:pStyle w:val="a3"/>
        <w:spacing w:line="269" w:lineRule="exact"/>
        <w:ind w:firstLine="0"/>
        <w:jc w:val="both"/>
      </w:pPr>
      <w:r>
        <w:t>(законнымипредставителями)и</w:t>
      </w:r>
      <w:r>
        <w:rPr>
          <w:spacing w:val="-2"/>
        </w:rPr>
        <w:t>несовершеннолетними;</w:t>
      </w:r>
    </w:p>
    <w:p w:rsidR="00BC5F74" w:rsidRDefault="004C7645">
      <w:pPr>
        <w:pStyle w:val="a4"/>
        <w:numPr>
          <w:ilvl w:val="1"/>
          <w:numId w:val="23"/>
        </w:numPr>
        <w:tabs>
          <w:tab w:val="left" w:pos="1166"/>
        </w:tabs>
        <w:spacing w:before="1" w:line="235" w:lineRule="auto"/>
        <w:ind w:right="264" w:firstLine="708"/>
        <w:jc w:val="both"/>
        <w:rPr>
          <w:sz w:val="24"/>
        </w:rPr>
      </w:pPr>
      <w:r>
        <w:rPr>
          <w:sz w:val="24"/>
        </w:rPr>
        <w:t>организация индивидуального социально-психологического, психолого- педагогическогосопровождениясемей,находящихсявтруднойжизненной ситуации;</w:t>
      </w:r>
    </w:p>
    <w:p w:rsidR="00BC5F74" w:rsidRDefault="004C7645">
      <w:pPr>
        <w:pStyle w:val="a4"/>
        <w:numPr>
          <w:ilvl w:val="1"/>
          <w:numId w:val="23"/>
        </w:numPr>
        <w:tabs>
          <w:tab w:val="left" w:pos="1166"/>
        </w:tabs>
        <w:spacing w:before="1" w:line="235" w:lineRule="auto"/>
        <w:ind w:right="268" w:firstLine="708"/>
        <w:jc w:val="both"/>
        <w:rPr>
          <w:sz w:val="24"/>
        </w:rPr>
      </w:pPr>
      <w:r>
        <w:rPr>
          <w:sz w:val="24"/>
        </w:rPr>
        <w:t>организациялекций,бесед,втомчислеспривлечениеоргановсистемы профилактики правонарушений по профилактике нового вида подростковой агрессии.</w:t>
      </w:r>
    </w:p>
    <w:p w:rsidR="00BC5F74" w:rsidRDefault="00E50D4D">
      <w:pPr>
        <w:pStyle w:val="a3"/>
        <w:spacing w:before="177"/>
        <w:ind w:left="0" w:firstLine="0"/>
        <w:rPr>
          <w:sz w:val="20"/>
        </w:rPr>
      </w:pPr>
      <w:r>
        <w:rPr>
          <w:noProof/>
          <w:sz w:val="20"/>
          <w:lang w:eastAsia="ru-RU"/>
        </w:rPr>
        <mc:AlternateContent>
          <mc:Choice Requires="wps">
            <w:drawing>
              <wp:anchor distT="0" distB="0" distL="0" distR="0" simplePos="0" relativeHeight="487596544" behindDoc="1" locked="0" layoutInCell="1" allowOverlap="1">
                <wp:simplePos x="0" y="0"/>
                <wp:positionH relativeFrom="page">
                  <wp:posOffset>719455</wp:posOffset>
                </wp:positionH>
                <wp:positionV relativeFrom="paragraph">
                  <wp:posOffset>273685</wp:posOffset>
                </wp:positionV>
                <wp:extent cx="1829435" cy="7620"/>
                <wp:effectExtent l="0" t="0" r="0" b="0"/>
                <wp:wrapTopAndBottom/>
                <wp:docPr id="22" name="docshape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5841CF" id="docshape37" o:spid="_x0000_s1026" style="position:absolute;margin-left:56.65pt;margin-top:21.55pt;width:144.05pt;height:.6pt;z-index:-1571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" fillcolor="black" stroked="f">
                <w10:wrap type="topAndBottom" anchorx="page"/>
              </v:rect>
            </w:pict>
          </mc:Fallback>
        </mc:AlternateContent>
      </w:r>
    </w:p>
    <w:p w:rsidR="00BC5F74" w:rsidRDefault="004C7645">
      <w:pPr>
        <w:spacing w:before="103"/>
        <w:ind w:left="140" w:right="269"/>
        <w:rPr>
          <w:sz w:val="20"/>
        </w:rPr>
      </w:pPr>
      <w:r>
        <w:rPr>
          <w:sz w:val="20"/>
          <w:vertAlign w:val="superscript"/>
        </w:rPr>
        <w:t>13</w:t>
      </w:r>
      <w:r>
        <w:rPr>
          <w:sz w:val="20"/>
        </w:rPr>
        <w:t>РешениемВерховногосудаРФот02.02.2022движение«Колумбайн»(«Скулшутинг»)признанотеррористическим и запрещено</w:t>
      </w:r>
    </w:p>
    <w:p w:rsidR="00BC5F74" w:rsidRDefault="00BC5F74">
      <w:pPr>
        <w:rPr>
          <w:sz w:val="20"/>
        </w:rPr>
        <w:sectPr w:rsidR="00BC5F74">
          <w:pgSz w:w="11900" w:h="16850"/>
          <w:pgMar w:top="1060" w:right="425" w:bottom="280" w:left="992" w:header="456" w:footer="0" w:gutter="0"/>
          <w:cols w:space="720"/>
        </w:sectPr>
      </w:pPr>
    </w:p>
    <w:p w:rsidR="00BC5F74" w:rsidRDefault="004C7645">
      <w:pPr>
        <w:pStyle w:val="210"/>
        <w:spacing w:before="93"/>
        <w:ind w:left="8472" w:right="154"/>
        <w:jc w:val="center"/>
      </w:pPr>
      <w:r>
        <w:lastRenderedPageBreak/>
        <w:t>Приложение</w:t>
      </w:r>
      <w:r>
        <w:rPr>
          <w:spacing w:val="-5"/>
        </w:rPr>
        <w:t>1.</w:t>
      </w:r>
    </w:p>
    <w:p w:rsidR="00BC5F74" w:rsidRDefault="004C7645">
      <w:pPr>
        <w:ind w:left="-1" w:right="129"/>
        <w:jc w:val="center"/>
        <w:rPr>
          <w:b/>
          <w:sz w:val="24"/>
        </w:rPr>
      </w:pPr>
      <w:r>
        <w:rPr>
          <w:b/>
          <w:sz w:val="24"/>
        </w:rPr>
        <w:t>Протоколфиксациислучаяшкольной</w:t>
      </w:r>
      <w:r>
        <w:rPr>
          <w:b/>
          <w:spacing w:val="-2"/>
          <w:sz w:val="24"/>
        </w:rPr>
        <w:t xml:space="preserve"> травли</w:t>
      </w:r>
    </w:p>
    <w:p w:rsidR="00BC5F74" w:rsidRDefault="004C7645">
      <w:pPr>
        <w:pStyle w:val="a3"/>
        <w:tabs>
          <w:tab w:val="left" w:pos="1749"/>
          <w:tab w:val="left" w:pos="4389"/>
          <w:tab w:val="left" w:pos="6131"/>
          <w:tab w:val="left" w:pos="10198"/>
        </w:tabs>
        <w:spacing w:before="271"/>
        <w:ind w:left="849" w:firstLine="0"/>
      </w:pPr>
      <w:r>
        <w:rPr>
          <w:spacing w:val="-4"/>
        </w:rPr>
        <w:t>Дата</w:t>
      </w:r>
      <w:r>
        <w:tab/>
      </w:r>
      <w:r>
        <w:rPr>
          <w:u w:val="single"/>
        </w:rPr>
        <w:tab/>
      </w:r>
      <w:r>
        <w:tab/>
        <w:t>Время</w:t>
      </w:r>
      <w:r>
        <w:rPr>
          <w:u w:val="single"/>
        </w:rPr>
        <w:tab/>
      </w:r>
    </w:p>
    <w:p w:rsidR="00BC5F74" w:rsidRDefault="004C7645">
      <w:pPr>
        <w:pStyle w:val="a3"/>
        <w:tabs>
          <w:tab w:val="left" w:pos="4432"/>
          <w:tab w:val="left" w:pos="6114"/>
          <w:tab w:val="left" w:pos="10192"/>
        </w:tabs>
        <w:ind w:left="849" w:firstLine="0"/>
      </w:pPr>
      <w:r>
        <w:t>Педагог</w:t>
      </w:r>
      <w:r>
        <w:rPr>
          <w:u w:val="single"/>
        </w:rPr>
        <w:tab/>
      </w:r>
      <w:r>
        <w:tab/>
        <w:t>Класс</w:t>
      </w:r>
      <w:r>
        <w:rPr>
          <w:u w:val="single"/>
        </w:rPr>
        <w:tab/>
      </w:r>
    </w:p>
    <w:p w:rsidR="00BC5F74" w:rsidRDefault="00BC5F74">
      <w:pPr>
        <w:pStyle w:val="a3"/>
        <w:ind w:left="0" w:firstLine="0"/>
      </w:pPr>
    </w:p>
    <w:p w:rsidR="00BC5F74" w:rsidRDefault="004C7645">
      <w:pPr>
        <w:pStyle w:val="a3"/>
        <w:ind w:left="849" w:firstLine="0"/>
      </w:pPr>
      <w:r>
        <w:t>Обучающиеся,вовлеченныевситуацию</w:t>
      </w:r>
      <w:r>
        <w:rPr>
          <w:spacing w:val="-2"/>
        </w:rPr>
        <w:t>травли:</w:t>
      </w:r>
    </w:p>
    <w:p w:rsidR="00BC5F74" w:rsidRDefault="00E50D4D">
      <w:pPr>
        <w:pStyle w:val="a3"/>
        <w:spacing w:before="17"/>
        <w:ind w:left="0" w:firstLine="0"/>
        <w:rPr>
          <w:sz w:val="20"/>
        </w:rPr>
      </w:pPr>
      <w:r>
        <w:rPr>
          <w:noProof/>
          <w:sz w:val="20"/>
          <w:lang w:eastAsia="ru-RU"/>
        </w:rPr>
        <mc:AlternateContent>
          <mc:Choice Requires="wps">
            <w:drawing>
              <wp:anchor distT="0" distB="0" distL="0" distR="0" simplePos="0" relativeHeight="487597056" behindDoc="1" locked="0" layoutInCell="1" allowOverlap="1">
                <wp:simplePos x="0" y="0"/>
                <wp:positionH relativeFrom="page">
                  <wp:posOffset>1169035</wp:posOffset>
                </wp:positionH>
                <wp:positionV relativeFrom="paragraph">
                  <wp:posOffset>172720</wp:posOffset>
                </wp:positionV>
                <wp:extent cx="5334000" cy="1270"/>
                <wp:effectExtent l="0" t="0" r="0" b="0"/>
                <wp:wrapTopAndBottom/>
                <wp:docPr id="21" name="docshape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34000" cy="1270"/>
                        </a:xfrm>
                        <a:custGeom>
                          <a:avLst/>
                          <a:gdLst>
                            <a:gd name="T0" fmla="+- 0 1841 1841"/>
                            <a:gd name="T1" fmla="*/ T0 w 8400"/>
                            <a:gd name="T2" fmla="+- 0 10241 1841"/>
                            <a:gd name="T3" fmla="*/ T2 w 8400"/>
                          </a:gdLst>
                          <a:ahLst/>
                          <a:cxnLst>
                            <a:cxn ang="0">
                              <a:pos x="T1" y="0"/>
                            </a:cxn>
                            <a:cxn ang="0">
                              <a:pos x="T3" y="0"/>
                            </a:cxn>
                          </a:cxnLst>
                          <a:rect l="0" t="0" r="r" b="b"/>
                          <a:pathLst>
                            <a:path w="8400">
                              <a:moveTo>
                                <a:pt x="0" y="0"/>
                              </a:moveTo>
                              <a:lnTo>
                                <a:pt x="8400" y="0"/>
                              </a:lnTo>
                            </a:path>
                          </a:pathLst>
                        </a:custGeom>
                        <a:noFill/>
                        <a:ln w="6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851D5F" id="docshape38" o:spid="_x0000_s1026" style="position:absolute;margin-left:92.05pt;margin-top:13.6pt;width:420pt;height:.1pt;z-index:-15719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" path="m,l8400,e" filled="f" strokeweight=".17183mm">
                <v:path arrowok="t" o:connecttype="custom" o:connectlocs="0,0;5334000,0" o:connectangles="0,0"/>
                <w10:wrap type="topAndBottom" anchorx="page"/>
              </v:shape>
            </w:pict>
          </mc:Fallback>
        </mc:AlternateContent>
      </w:r>
      <w:r>
        <w:rPr>
          <w:noProof/>
          <w:sz w:val="20"/>
          <w:lang w:eastAsia="ru-RU"/>
        </w:rPr>
        <mc:AlternateContent>
          <mc:Choice Requires="wps">
            <w:drawing>
              <wp:anchor distT="0" distB="0" distL="0" distR="0" simplePos="0" relativeHeight="487597568" behindDoc="1" locked="0" layoutInCell="1" allowOverlap="1">
                <wp:simplePos x="0" y="0"/>
                <wp:positionH relativeFrom="page">
                  <wp:posOffset>1169035</wp:posOffset>
                </wp:positionH>
                <wp:positionV relativeFrom="paragraph">
                  <wp:posOffset>347980</wp:posOffset>
                </wp:positionV>
                <wp:extent cx="5334000" cy="1270"/>
                <wp:effectExtent l="0" t="0" r="0" b="0"/>
                <wp:wrapTopAndBottom/>
                <wp:docPr id="20" name="docshape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34000" cy="1270"/>
                        </a:xfrm>
                        <a:custGeom>
                          <a:avLst/>
                          <a:gdLst>
                            <a:gd name="T0" fmla="+- 0 1841 1841"/>
                            <a:gd name="T1" fmla="*/ T0 w 8400"/>
                            <a:gd name="T2" fmla="+- 0 10241 1841"/>
                            <a:gd name="T3" fmla="*/ T2 w 8400"/>
                          </a:gdLst>
                          <a:ahLst/>
                          <a:cxnLst>
                            <a:cxn ang="0">
                              <a:pos x="T1" y="0"/>
                            </a:cxn>
                            <a:cxn ang="0">
                              <a:pos x="T3" y="0"/>
                            </a:cxn>
                          </a:cxnLst>
                          <a:rect l="0" t="0" r="r" b="b"/>
                          <a:pathLst>
                            <a:path w="8400">
                              <a:moveTo>
                                <a:pt x="0" y="0"/>
                              </a:moveTo>
                              <a:lnTo>
                                <a:pt x="8400" y="0"/>
                              </a:lnTo>
                            </a:path>
                          </a:pathLst>
                        </a:custGeom>
                        <a:noFill/>
                        <a:ln w="6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273D5C" id="docshape39" o:spid="_x0000_s1026" style="position:absolute;margin-left:92.05pt;margin-top:27.4pt;width:420pt;height:.1pt;z-index:-15718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" path="m,l8400,e" filled="f" strokeweight=".17183mm">
                <v:path arrowok="t" o:connecttype="custom" o:connectlocs="0,0;5334000,0" o:connectangles="0,0"/>
                <w10:wrap type="topAndBottom" anchorx="page"/>
              </v:shape>
            </w:pict>
          </mc:Fallback>
        </mc:AlternateContent>
      </w:r>
    </w:p>
    <w:p w:rsidR="00BC5F74" w:rsidRDefault="00BC5F74">
      <w:pPr>
        <w:pStyle w:val="a3"/>
        <w:spacing w:before="17"/>
        <w:ind w:left="0" w:firstLine="0"/>
        <w:rPr>
          <w:sz w:val="20"/>
        </w:rPr>
      </w:pPr>
    </w:p>
    <w:p w:rsidR="00BC5F74" w:rsidRDefault="004C7645">
      <w:pPr>
        <w:pStyle w:val="a3"/>
        <w:ind w:left="849" w:firstLine="0"/>
      </w:pPr>
      <w:r>
        <w:t>Детали</w:t>
      </w:r>
      <w:r>
        <w:rPr>
          <w:spacing w:val="-2"/>
        </w:rPr>
        <w:t>инцидента</w:t>
      </w:r>
    </w:p>
    <w:p w:rsidR="00BC5F74" w:rsidRDefault="00E50D4D">
      <w:pPr>
        <w:pStyle w:val="a3"/>
        <w:spacing w:before="17"/>
        <w:ind w:left="0" w:firstLine="0"/>
        <w:rPr>
          <w:sz w:val="20"/>
        </w:rPr>
      </w:pPr>
      <w:r>
        <w:rPr>
          <w:noProof/>
          <w:sz w:val="20"/>
          <w:lang w:eastAsia="ru-RU"/>
        </w:rPr>
        <mc:AlternateContent>
          <mc:Choice Requires="wps">
            <w:drawing>
              <wp:anchor distT="0" distB="0" distL="0" distR="0" simplePos="0" relativeHeight="487598080" behindDoc="1" locked="0" layoutInCell="1" allowOverlap="1">
                <wp:simplePos x="0" y="0"/>
                <wp:positionH relativeFrom="page">
                  <wp:posOffset>1169035</wp:posOffset>
                </wp:positionH>
                <wp:positionV relativeFrom="paragraph">
                  <wp:posOffset>172085</wp:posOffset>
                </wp:positionV>
                <wp:extent cx="5334000" cy="1270"/>
                <wp:effectExtent l="0" t="0" r="0" b="0"/>
                <wp:wrapTopAndBottom/>
                <wp:docPr id="19" name="docshape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34000" cy="1270"/>
                        </a:xfrm>
                        <a:custGeom>
                          <a:avLst/>
                          <a:gdLst>
                            <a:gd name="T0" fmla="+- 0 1841 1841"/>
                            <a:gd name="T1" fmla="*/ T0 w 8400"/>
                            <a:gd name="T2" fmla="+- 0 10241 1841"/>
                            <a:gd name="T3" fmla="*/ T2 w 8400"/>
                          </a:gdLst>
                          <a:ahLst/>
                          <a:cxnLst>
                            <a:cxn ang="0">
                              <a:pos x="T1" y="0"/>
                            </a:cxn>
                            <a:cxn ang="0">
                              <a:pos x="T3" y="0"/>
                            </a:cxn>
                          </a:cxnLst>
                          <a:rect l="0" t="0" r="r" b="b"/>
                          <a:pathLst>
                            <a:path w="8400">
                              <a:moveTo>
                                <a:pt x="0" y="0"/>
                              </a:moveTo>
                              <a:lnTo>
                                <a:pt x="8400" y="0"/>
                              </a:lnTo>
                            </a:path>
                          </a:pathLst>
                        </a:custGeom>
                        <a:noFill/>
                        <a:ln w="6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AF7442" id="docshape40" o:spid="_x0000_s1026" style="position:absolute;margin-left:92.05pt;margin-top:13.55pt;width:420pt;height:.1pt;z-index:-1571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" path="m,l8400,e" filled="f" strokeweight=".17183mm">
                <v:path arrowok="t" o:connecttype="custom" o:connectlocs="0,0;5334000,0" o:connectangles="0,0"/>
                <w10:wrap type="topAndBottom" anchorx="page"/>
              </v:shape>
            </w:pict>
          </mc:Fallback>
        </mc:AlternateContent>
      </w:r>
    </w:p>
    <w:p w:rsidR="00BC5F74" w:rsidRDefault="004C7645">
      <w:pPr>
        <w:pStyle w:val="a3"/>
        <w:ind w:left="849" w:firstLine="0"/>
      </w:pPr>
      <w:r>
        <w:t xml:space="preserve">Предпринятыедействиясостороны персонала </w:t>
      </w:r>
      <w:r>
        <w:rPr>
          <w:spacing w:val="-2"/>
        </w:rPr>
        <w:t>школы</w:t>
      </w:r>
    </w:p>
    <w:p w:rsidR="00BC5F74" w:rsidRDefault="00E50D4D">
      <w:pPr>
        <w:pStyle w:val="a3"/>
        <w:spacing w:before="17"/>
        <w:ind w:left="0" w:firstLine="0"/>
        <w:rPr>
          <w:sz w:val="20"/>
        </w:rPr>
      </w:pPr>
      <w:r>
        <w:rPr>
          <w:noProof/>
          <w:sz w:val="20"/>
          <w:lang w:eastAsia="ru-RU"/>
        </w:rPr>
        <mc:AlternateContent>
          <mc:Choice Requires="wps">
            <w:drawing>
              <wp:anchor distT="0" distB="0" distL="0" distR="0" simplePos="0" relativeHeight="487598592" behindDoc="1" locked="0" layoutInCell="1" allowOverlap="1">
                <wp:simplePos x="0" y="0"/>
                <wp:positionH relativeFrom="page">
                  <wp:posOffset>1169035</wp:posOffset>
                </wp:positionH>
                <wp:positionV relativeFrom="paragraph">
                  <wp:posOffset>172085</wp:posOffset>
                </wp:positionV>
                <wp:extent cx="5335270" cy="1270"/>
                <wp:effectExtent l="0" t="0" r="0" b="0"/>
                <wp:wrapTopAndBottom/>
                <wp:docPr id="18" name="docshape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35270" cy="1270"/>
                        </a:xfrm>
                        <a:custGeom>
                          <a:avLst/>
                          <a:gdLst>
                            <a:gd name="T0" fmla="+- 0 1841 1841"/>
                            <a:gd name="T1" fmla="*/ T0 w 8402"/>
                            <a:gd name="T2" fmla="+- 0 10243 1841"/>
                            <a:gd name="T3" fmla="*/ T2 w 8402"/>
                          </a:gdLst>
                          <a:ahLst/>
                          <a:cxnLst>
                            <a:cxn ang="0">
                              <a:pos x="T1" y="0"/>
                            </a:cxn>
                            <a:cxn ang="0">
                              <a:pos x="T3" y="0"/>
                            </a:cxn>
                          </a:cxnLst>
                          <a:rect l="0" t="0" r="r" b="b"/>
                          <a:pathLst>
                            <a:path w="8402">
                              <a:moveTo>
                                <a:pt x="0" y="0"/>
                              </a:moveTo>
                              <a:lnTo>
                                <a:pt x="8402" y="0"/>
                              </a:lnTo>
                            </a:path>
                          </a:pathLst>
                        </a:custGeom>
                        <a:noFill/>
                        <a:ln w="6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A21AB7" id="docshape41" o:spid="_x0000_s1026" style="position:absolute;margin-left:92.05pt;margin-top:13.55pt;width:420.1pt;height:.1pt;z-index:-15717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40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" path="m,l8402,e" filled="f" strokeweight=".17183mm">
                <v:path arrowok="t" o:connecttype="custom" o:connectlocs="0,0;5335270,0" o:connectangles="0,0"/>
                <w10:wrap type="topAndBottom" anchorx="page"/>
              </v:shape>
            </w:pict>
          </mc:Fallback>
        </mc:AlternateContent>
      </w:r>
      <w:r>
        <w:rPr>
          <w:noProof/>
          <w:sz w:val="20"/>
          <w:lang w:eastAsia="ru-RU"/>
        </w:rPr>
        <mc:AlternateContent>
          <mc:Choice Requires="wps">
            <w:drawing>
              <wp:anchor distT="0" distB="0" distL="0" distR="0" simplePos="0" relativeHeight="487599104" behindDoc="1" locked="0" layoutInCell="1" allowOverlap="1">
                <wp:simplePos x="0" y="0"/>
                <wp:positionH relativeFrom="page">
                  <wp:posOffset>1169035</wp:posOffset>
                </wp:positionH>
                <wp:positionV relativeFrom="paragraph">
                  <wp:posOffset>347345</wp:posOffset>
                </wp:positionV>
                <wp:extent cx="5334000" cy="1270"/>
                <wp:effectExtent l="0" t="0" r="0" b="0"/>
                <wp:wrapTopAndBottom/>
                <wp:docPr id="17" name="docshape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34000" cy="1270"/>
                        </a:xfrm>
                        <a:custGeom>
                          <a:avLst/>
                          <a:gdLst>
                            <a:gd name="T0" fmla="+- 0 1841 1841"/>
                            <a:gd name="T1" fmla="*/ T0 w 8400"/>
                            <a:gd name="T2" fmla="+- 0 10241 1841"/>
                            <a:gd name="T3" fmla="*/ T2 w 8400"/>
                          </a:gdLst>
                          <a:ahLst/>
                          <a:cxnLst>
                            <a:cxn ang="0">
                              <a:pos x="T1" y="0"/>
                            </a:cxn>
                            <a:cxn ang="0">
                              <a:pos x="T3" y="0"/>
                            </a:cxn>
                          </a:cxnLst>
                          <a:rect l="0" t="0" r="r" b="b"/>
                          <a:pathLst>
                            <a:path w="8400">
                              <a:moveTo>
                                <a:pt x="0" y="0"/>
                              </a:moveTo>
                              <a:lnTo>
                                <a:pt x="8400" y="0"/>
                              </a:lnTo>
                            </a:path>
                          </a:pathLst>
                        </a:custGeom>
                        <a:noFill/>
                        <a:ln w="6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56DC61" id="docshape42" o:spid="_x0000_s1026" style="position:absolute;margin-left:92.05pt;margin-top:27.35pt;width:420pt;height:.1pt;z-index:-15717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" path="m,l8400,e" filled="f" strokeweight=".17183mm">
                <v:path arrowok="t" o:connecttype="custom" o:connectlocs="0,0;5334000,0" o:connectangles="0,0"/>
                <w10:wrap type="topAndBottom" anchorx="page"/>
              </v:shape>
            </w:pict>
          </mc:Fallback>
        </mc:AlternateContent>
      </w:r>
    </w:p>
    <w:p w:rsidR="00BC5F74" w:rsidRDefault="00BC5F74">
      <w:pPr>
        <w:pStyle w:val="a3"/>
        <w:spacing w:before="17"/>
        <w:ind w:left="0" w:firstLine="0"/>
        <w:rPr>
          <w:sz w:val="20"/>
        </w:rPr>
      </w:pPr>
    </w:p>
    <w:p w:rsidR="00BC5F74" w:rsidRDefault="00BC5F74">
      <w:pPr>
        <w:pStyle w:val="a3"/>
        <w:spacing w:before="5"/>
        <w:ind w:left="0" w:firstLine="0"/>
      </w:pPr>
    </w:p>
    <w:p w:rsidR="00BC5F74" w:rsidRDefault="004C7645">
      <w:pPr>
        <w:pStyle w:val="210"/>
        <w:spacing w:line="274" w:lineRule="exact"/>
        <w:ind w:left="3199"/>
      </w:pPr>
      <w:r>
        <w:t>Протоколфиксацииэпизода</w:t>
      </w:r>
      <w:r>
        <w:rPr>
          <w:spacing w:val="-2"/>
        </w:rPr>
        <w:t>травли</w:t>
      </w:r>
    </w:p>
    <w:p w:rsidR="00BC5F74" w:rsidRDefault="004C7645">
      <w:pPr>
        <w:pStyle w:val="a4"/>
        <w:numPr>
          <w:ilvl w:val="0"/>
          <w:numId w:val="22"/>
        </w:numPr>
        <w:tabs>
          <w:tab w:val="left" w:pos="1149"/>
        </w:tabs>
        <w:spacing w:line="274" w:lineRule="exact"/>
        <w:rPr>
          <w:sz w:val="24"/>
        </w:rPr>
      </w:pPr>
      <w:r>
        <w:rPr>
          <w:sz w:val="24"/>
        </w:rPr>
        <w:t>Имяифамилияученика,ставшегожертвой</w:t>
      </w:r>
      <w:r>
        <w:rPr>
          <w:spacing w:val="-2"/>
          <w:sz w:val="24"/>
        </w:rPr>
        <w:t>травли</w:t>
      </w:r>
    </w:p>
    <w:p w:rsidR="00BC5F74" w:rsidRDefault="00E50D4D">
      <w:pPr>
        <w:pStyle w:val="a3"/>
        <w:spacing w:before="17"/>
        <w:ind w:left="0" w:firstLine="0"/>
        <w:rPr>
          <w:sz w:val="20"/>
        </w:rPr>
      </w:pPr>
      <w:r>
        <w:rPr>
          <w:noProof/>
          <w:sz w:val="20"/>
          <w:lang w:eastAsia="ru-RU"/>
        </w:rPr>
        <mc:AlternateContent>
          <mc:Choice Requires="wps">
            <w:drawing>
              <wp:anchor distT="0" distB="0" distL="0" distR="0" simplePos="0" relativeHeight="487599616" behindDoc="1" locked="0" layoutInCell="1" allowOverlap="1">
                <wp:simplePos x="0" y="0"/>
                <wp:positionH relativeFrom="page">
                  <wp:posOffset>1169035</wp:posOffset>
                </wp:positionH>
                <wp:positionV relativeFrom="paragraph">
                  <wp:posOffset>172720</wp:posOffset>
                </wp:positionV>
                <wp:extent cx="5334000" cy="1270"/>
                <wp:effectExtent l="0" t="0" r="0" b="0"/>
                <wp:wrapTopAndBottom/>
                <wp:docPr id="16" name="docshape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34000" cy="1270"/>
                        </a:xfrm>
                        <a:custGeom>
                          <a:avLst/>
                          <a:gdLst>
                            <a:gd name="T0" fmla="+- 0 1841 1841"/>
                            <a:gd name="T1" fmla="*/ T0 w 8400"/>
                            <a:gd name="T2" fmla="+- 0 10241 1841"/>
                            <a:gd name="T3" fmla="*/ T2 w 8400"/>
                          </a:gdLst>
                          <a:ahLst/>
                          <a:cxnLst>
                            <a:cxn ang="0">
                              <a:pos x="T1" y="0"/>
                            </a:cxn>
                            <a:cxn ang="0">
                              <a:pos x="T3" y="0"/>
                            </a:cxn>
                          </a:cxnLst>
                          <a:rect l="0" t="0" r="r" b="b"/>
                          <a:pathLst>
                            <a:path w="8400">
                              <a:moveTo>
                                <a:pt x="0" y="0"/>
                              </a:moveTo>
                              <a:lnTo>
                                <a:pt x="8400" y="0"/>
                              </a:lnTo>
                            </a:path>
                          </a:pathLst>
                        </a:custGeom>
                        <a:noFill/>
                        <a:ln w="6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3959B7" id="docshape43" o:spid="_x0000_s1026" style="position:absolute;margin-left:92.05pt;margin-top:13.6pt;width:420pt;height:.1pt;z-index:-15716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" path="m,l8400,e" filled="f" strokeweight=".17183mm">
                <v:path arrowok="t" o:connecttype="custom" o:connectlocs="0,0;5334000,0" o:connectangles="0,0"/>
                <w10:wrap type="topAndBottom" anchorx="page"/>
              </v:shape>
            </w:pict>
          </mc:Fallback>
        </mc:AlternateContent>
      </w:r>
    </w:p>
    <w:p w:rsidR="00BC5F74" w:rsidRDefault="004C7645">
      <w:pPr>
        <w:pStyle w:val="a3"/>
        <w:tabs>
          <w:tab w:val="left" w:pos="2706"/>
        </w:tabs>
        <w:ind w:left="849" w:firstLine="0"/>
      </w:pPr>
      <w:r>
        <w:t>Класс</w:t>
      </w:r>
      <w:r>
        <w:rPr>
          <w:u w:val="single"/>
        </w:rPr>
        <w:tab/>
      </w:r>
    </w:p>
    <w:p w:rsidR="00BC5F74" w:rsidRDefault="004C7645">
      <w:pPr>
        <w:pStyle w:val="a4"/>
        <w:numPr>
          <w:ilvl w:val="0"/>
          <w:numId w:val="22"/>
        </w:numPr>
        <w:tabs>
          <w:tab w:val="left" w:pos="1149"/>
        </w:tabs>
        <w:rPr>
          <w:sz w:val="24"/>
        </w:rPr>
      </w:pPr>
      <w:r>
        <w:rPr>
          <w:sz w:val="24"/>
        </w:rPr>
        <w:t>Именаифамилииучащихся,вовлеченныхвтравлюкак</w:t>
      </w:r>
      <w:r>
        <w:rPr>
          <w:spacing w:val="-2"/>
          <w:sz w:val="24"/>
        </w:rPr>
        <w:t>агрессоров</w:t>
      </w:r>
    </w:p>
    <w:p w:rsidR="00BC5F74" w:rsidRDefault="00E50D4D">
      <w:pPr>
        <w:pStyle w:val="a3"/>
        <w:spacing w:before="17"/>
        <w:ind w:left="0" w:firstLine="0"/>
        <w:rPr>
          <w:sz w:val="20"/>
        </w:rPr>
      </w:pPr>
      <w:r>
        <w:rPr>
          <w:noProof/>
          <w:sz w:val="20"/>
          <w:lang w:eastAsia="ru-RU"/>
        </w:rPr>
        <mc:AlternateContent>
          <mc:Choice Requires="wps">
            <w:drawing>
              <wp:anchor distT="0" distB="0" distL="0" distR="0" simplePos="0" relativeHeight="487600128" behindDoc="1" locked="0" layoutInCell="1" allowOverlap="1">
                <wp:simplePos x="0" y="0"/>
                <wp:positionH relativeFrom="page">
                  <wp:posOffset>1169035</wp:posOffset>
                </wp:positionH>
                <wp:positionV relativeFrom="paragraph">
                  <wp:posOffset>172085</wp:posOffset>
                </wp:positionV>
                <wp:extent cx="5334000" cy="1270"/>
                <wp:effectExtent l="0" t="0" r="0" b="0"/>
                <wp:wrapTopAndBottom/>
                <wp:docPr id="15" name="docshape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34000" cy="1270"/>
                        </a:xfrm>
                        <a:custGeom>
                          <a:avLst/>
                          <a:gdLst>
                            <a:gd name="T0" fmla="+- 0 1841 1841"/>
                            <a:gd name="T1" fmla="*/ T0 w 8400"/>
                            <a:gd name="T2" fmla="+- 0 10241 1841"/>
                            <a:gd name="T3" fmla="*/ T2 w 8400"/>
                          </a:gdLst>
                          <a:ahLst/>
                          <a:cxnLst>
                            <a:cxn ang="0">
                              <a:pos x="T1" y="0"/>
                            </a:cxn>
                            <a:cxn ang="0">
                              <a:pos x="T3" y="0"/>
                            </a:cxn>
                          </a:cxnLst>
                          <a:rect l="0" t="0" r="r" b="b"/>
                          <a:pathLst>
                            <a:path w="8400">
                              <a:moveTo>
                                <a:pt x="0" y="0"/>
                              </a:moveTo>
                              <a:lnTo>
                                <a:pt x="8400" y="0"/>
                              </a:lnTo>
                            </a:path>
                          </a:pathLst>
                        </a:custGeom>
                        <a:noFill/>
                        <a:ln w="6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FE237A" id="docshape44" o:spid="_x0000_s1026" style="position:absolute;margin-left:92.05pt;margin-top:13.55pt;width:420pt;height:.1pt;z-index:-15716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" path="m,l8400,e" filled="f" strokeweight=".17183mm">
                <v:path arrowok="t" o:connecttype="custom" o:connectlocs="0,0;5334000,0" o:connectangles="0,0"/>
                <w10:wrap type="topAndBottom" anchorx="page"/>
              </v:shape>
            </w:pict>
          </mc:Fallback>
        </mc:AlternateContent>
      </w:r>
      <w:r>
        <w:rPr>
          <w:noProof/>
          <w:sz w:val="20"/>
          <w:lang w:eastAsia="ru-RU"/>
        </w:rPr>
        <mc:AlternateContent>
          <mc:Choice Requires="wps">
            <w:drawing>
              <wp:anchor distT="0" distB="0" distL="0" distR="0" simplePos="0" relativeHeight="487600640" behindDoc="1" locked="0" layoutInCell="1" allowOverlap="1">
                <wp:simplePos x="0" y="0"/>
                <wp:positionH relativeFrom="page">
                  <wp:posOffset>1169035</wp:posOffset>
                </wp:positionH>
                <wp:positionV relativeFrom="paragraph">
                  <wp:posOffset>347345</wp:posOffset>
                </wp:positionV>
                <wp:extent cx="5334000" cy="1270"/>
                <wp:effectExtent l="0" t="0" r="0" b="0"/>
                <wp:wrapTopAndBottom/>
                <wp:docPr id="14" name="docshape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34000" cy="1270"/>
                        </a:xfrm>
                        <a:custGeom>
                          <a:avLst/>
                          <a:gdLst>
                            <a:gd name="T0" fmla="+- 0 1841 1841"/>
                            <a:gd name="T1" fmla="*/ T0 w 8400"/>
                            <a:gd name="T2" fmla="+- 0 10241 1841"/>
                            <a:gd name="T3" fmla="*/ T2 w 8400"/>
                          </a:gdLst>
                          <a:ahLst/>
                          <a:cxnLst>
                            <a:cxn ang="0">
                              <a:pos x="T1" y="0"/>
                            </a:cxn>
                            <a:cxn ang="0">
                              <a:pos x="T3" y="0"/>
                            </a:cxn>
                          </a:cxnLst>
                          <a:rect l="0" t="0" r="r" b="b"/>
                          <a:pathLst>
                            <a:path w="8400">
                              <a:moveTo>
                                <a:pt x="0" y="0"/>
                              </a:moveTo>
                              <a:lnTo>
                                <a:pt x="8400" y="0"/>
                              </a:lnTo>
                            </a:path>
                          </a:pathLst>
                        </a:custGeom>
                        <a:noFill/>
                        <a:ln w="6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84856D" id="docshape45" o:spid="_x0000_s1026" style="position:absolute;margin-left:92.05pt;margin-top:27.35pt;width:420pt;height:.1pt;z-index:-15715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" path="m,l8400,e" filled="f" strokeweight=".17183mm">
                <v:path arrowok="t" o:connecttype="custom" o:connectlocs="0,0;5334000,0" o:connectangles="0,0"/>
                <w10:wrap type="topAndBottom" anchorx="page"/>
              </v:shape>
            </w:pict>
          </mc:Fallback>
        </mc:AlternateContent>
      </w:r>
    </w:p>
    <w:p w:rsidR="00BC5F74" w:rsidRDefault="00BC5F74">
      <w:pPr>
        <w:pStyle w:val="a3"/>
        <w:spacing w:before="17"/>
        <w:ind w:left="0" w:firstLine="0"/>
        <w:rPr>
          <w:sz w:val="20"/>
        </w:rPr>
      </w:pPr>
    </w:p>
    <w:p w:rsidR="00BC5F74" w:rsidRDefault="004C7645">
      <w:pPr>
        <w:pStyle w:val="a4"/>
        <w:numPr>
          <w:ilvl w:val="0"/>
          <w:numId w:val="22"/>
        </w:numPr>
        <w:tabs>
          <w:tab w:val="left" w:pos="1149"/>
        </w:tabs>
        <w:rPr>
          <w:sz w:val="24"/>
        </w:rPr>
      </w:pPr>
      <w:r>
        <w:rPr>
          <w:sz w:val="24"/>
        </w:rPr>
        <w:t>Источникинформации(нужное</w:t>
      </w:r>
      <w:r>
        <w:rPr>
          <w:spacing w:val="-2"/>
          <w:sz w:val="24"/>
        </w:rPr>
        <w:t>подчеркнуть):</w:t>
      </w:r>
    </w:p>
    <w:p w:rsidR="00BC5F74" w:rsidRDefault="004C7645">
      <w:pPr>
        <w:pStyle w:val="a3"/>
        <w:ind w:left="849" w:right="5019" w:firstLine="0"/>
      </w:pPr>
      <w:r>
        <w:t>Отобучающегосяшколы,ставшегожертвой От другого обучающегося</w:t>
      </w:r>
    </w:p>
    <w:p w:rsidR="00BC5F74" w:rsidRDefault="004C7645">
      <w:pPr>
        <w:pStyle w:val="a3"/>
        <w:ind w:left="849" w:firstLine="0"/>
      </w:pPr>
      <w:r>
        <w:t xml:space="preserve">От </w:t>
      </w:r>
      <w:r>
        <w:rPr>
          <w:spacing w:val="-2"/>
        </w:rPr>
        <w:t>родителя</w:t>
      </w:r>
    </w:p>
    <w:p w:rsidR="00BC5F74" w:rsidRDefault="004C7645">
      <w:pPr>
        <w:pStyle w:val="a3"/>
        <w:ind w:left="849" w:firstLine="0"/>
      </w:pPr>
      <w:r>
        <w:t>От сотрудника</w:t>
      </w:r>
      <w:r>
        <w:rPr>
          <w:spacing w:val="-2"/>
        </w:rPr>
        <w:t>школы</w:t>
      </w:r>
    </w:p>
    <w:p w:rsidR="00BC5F74" w:rsidRDefault="004C7645">
      <w:pPr>
        <w:pStyle w:val="a4"/>
        <w:numPr>
          <w:ilvl w:val="0"/>
          <w:numId w:val="22"/>
        </w:numPr>
        <w:tabs>
          <w:tab w:val="left" w:pos="1149"/>
        </w:tabs>
        <w:rPr>
          <w:sz w:val="24"/>
        </w:rPr>
      </w:pPr>
      <w:r>
        <w:rPr>
          <w:sz w:val="24"/>
        </w:rPr>
        <w:t>Место,гдепроизошелэпизодтравли (нужное</w:t>
      </w:r>
      <w:r>
        <w:rPr>
          <w:spacing w:val="-2"/>
          <w:sz w:val="24"/>
        </w:rPr>
        <w:t>подчеркнуть):</w:t>
      </w:r>
    </w:p>
    <w:p w:rsidR="00BC5F74" w:rsidRDefault="004C7645">
      <w:pPr>
        <w:pStyle w:val="a3"/>
        <w:ind w:left="849" w:right="7403" w:firstLine="0"/>
      </w:pPr>
      <w:r>
        <w:t xml:space="preserve">Школьный двор </w:t>
      </w:r>
      <w:r>
        <w:rPr>
          <w:spacing w:val="-2"/>
        </w:rPr>
        <w:t>Класс Коридор/рекреация Туалет</w:t>
      </w:r>
    </w:p>
    <w:p w:rsidR="00BC5F74" w:rsidRDefault="004C7645">
      <w:pPr>
        <w:pStyle w:val="a3"/>
        <w:tabs>
          <w:tab w:val="left" w:pos="10104"/>
        </w:tabs>
        <w:ind w:left="849" w:firstLine="0"/>
      </w:pPr>
      <w:r>
        <w:t xml:space="preserve">Другое: </w:t>
      </w:r>
      <w:r>
        <w:rPr>
          <w:u w:val="single"/>
        </w:rPr>
        <w:tab/>
      </w:r>
      <w:r>
        <w:rPr>
          <w:spacing w:val="-10"/>
        </w:rPr>
        <w:t>.</w:t>
      </w:r>
    </w:p>
    <w:p w:rsidR="00BC5F74" w:rsidRDefault="004C7645">
      <w:pPr>
        <w:pStyle w:val="a4"/>
        <w:numPr>
          <w:ilvl w:val="0"/>
          <w:numId w:val="22"/>
        </w:numPr>
        <w:tabs>
          <w:tab w:val="left" w:pos="1149"/>
        </w:tabs>
        <w:rPr>
          <w:sz w:val="24"/>
        </w:rPr>
      </w:pPr>
      <w:r>
        <w:rPr>
          <w:sz w:val="24"/>
        </w:rPr>
        <w:t xml:space="preserve">Имячеловека, сообщившегооб </w:t>
      </w:r>
      <w:r>
        <w:rPr>
          <w:spacing w:val="-2"/>
          <w:sz w:val="24"/>
        </w:rPr>
        <w:t>эпизоде:</w:t>
      </w:r>
    </w:p>
    <w:p w:rsidR="00BC5F74" w:rsidRDefault="00E50D4D">
      <w:pPr>
        <w:pStyle w:val="a3"/>
        <w:spacing w:before="17"/>
        <w:ind w:left="0" w:firstLine="0"/>
        <w:rPr>
          <w:sz w:val="20"/>
        </w:rPr>
      </w:pPr>
      <w:r>
        <w:rPr>
          <w:noProof/>
          <w:sz w:val="20"/>
          <w:lang w:eastAsia="ru-RU"/>
        </w:rPr>
        <mc:AlternateContent>
          <mc:Choice Requires="wps">
            <w:drawing>
              <wp:anchor distT="0" distB="0" distL="0" distR="0" simplePos="0" relativeHeight="487601152" behindDoc="1" locked="0" layoutInCell="1" allowOverlap="1">
                <wp:simplePos x="0" y="0"/>
                <wp:positionH relativeFrom="page">
                  <wp:posOffset>1169035</wp:posOffset>
                </wp:positionH>
                <wp:positionV relativeFrom="paragraph">
                  <wp:posOffset>172720</wp:posOffset>
                </wp:positionV>
                <wp:extent cx="5334000" cy="1270"/>
                <wp:effectExtent l="0" t="0" r="0" b="0"/>
                <wp:wrapTopAndBottom/>
                <wp:docPr id="13" name="docshape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34000" cy="1270"/>
                        </a:xfrm>
                        <a:custGeom>
                          <a:avLst/>
                          <a:gdLst>
                            <a:gd name="T0" fmla="+- 0 1841 1841"/>
                            <a:gd name="T1" fmla="*/ T0 w 8400"/>
                            <a:gd name="T2" fmla="+- 0 10241 1841"/>
                            <a:gd name="T3" fmla="*/ T2 w 8400"/>
                          </a:gdLst>
                          <a:ahLst/>
                          <a:cxnLst>
                            <a:cxn ang="0">
                              <a:pos x="T1" y="0"/>
                            </a:cxn>
                            <a:cxn ang="0">
                              <a:pos x="T3" y="0"/>
                            </a:cxn>
                          </a:cxnLst>
                          <a:rect l="0" t="0" r="r" b="b"/>
                          <a:pathLst>
                            <a:path w="8400">
                              <a:moveTo>
                                <a:pt x="0" y="0"/>
                              </a:moveTo>
                              <a:lnTo>
                                <a:pt x="8400" y="0"/>
                              </a:lnTo>
                            </a:path>
                          </a:pathLst>
                        </a:custGeom>
                        <a:noFill/>
                        <a:ln w="6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1A31EF" id="docshape46" o:spid="_x0000_s1026" style="position:absolute;margin-left:92.05pt;margin-top:13.6pt;width:420pt;height:.1pt;z-index:-15715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" path="m,l8400,e" filled="f" strokeweight=".17183mm">
                <v:path arrowok="t" o:connecttype="custom" o:connectlocs="0,0;5334000,0" o:connectangles="0,0"/>
                <w10:wrap type="topAndBottom" anchorx="page"/>
              </v:shape>
            </w:pict>
          </mc:Fallback>
        </mc:AlternateContent>
      </w:r>
    </w:p>
    <w:p w:rsidR="00BC5F74" w:rsidRDefault="004C7645">
      <w:pPr>
        <w:pStyle w:val="a4"/>
        <w:numPr>
          <w:ilvl w:val="0"/>
          <w:numId w:val="22"/>
        </w:numPr>
        <w:tabs>
          <w:tab w:val="left" w:pos="1149"/>
        </w:tabs>
        <w:rPr>
          <w:sz w:val="24"/>
        </w:rPr>
      </w:pPr>
      <w:r>
        <w:rPr>
          <w:sz w:val="24"/>
        </w:rPr>
        <w:t>Типбуллинга(нужное</w:t>
      </w:r>
      <w:r>
        <w:rPr>
          <w:spacing w:val="-2"/>
          <w:sz w:val="24"/>
        </w:rPr>
        <w:t>подчеркнуть):</w:t>
      </w:r>
    </w:p>
    <w:p w:rsidR="00BC5F74" w:rsidRDefault="004C7645">
      <w:pPr>
        <w:pStyle w:val="a3"/>
        <w:ind w:left="849" w:firstLine="0"/>
      </w:pPr>
      <w:r>
        <w:t>Физическийбуллинг</w:t>
      </w:r>
      <w:r>
        <w:rPr>
          <w:spacing w:val="-2"/>
        </w:rPr>
        <w:t>Кибербуллинг</w:t>
      </w:r>
    </w:p>
    <w:p w:rsidR="00BC5F74" w:rsidRDefault="004C7645">
      <w:pPr>
        <w:pStyle w:val="a3"/>
        <w:ind w:left="849" w:right="3755" w:firstLine="0"/>
      </w:pPr>
      <w:r>
        <w:t xml:space="preserve">ПорчаличныхвещейУстрашение/запугивание Изоляция (запираниевкаком-либо </w:t>
      </w:r>
      <w:r>
        <w:rPr>
          <w:spacing w:val="-2"/>
        </w:rPr>
        <w:t>помещении)</w:t>
      </w:r>
    </w:p>
    <w:p w:rsidR="00BC5F74" w:rsidRDefault="004C7645">
      <w:pPr>
        <w:pStyle w:val="a3"/>
        <w:ind w:left="849" w:firstLine="0"/>
      </w:pPr>
      <w:r>
        <w:t>Распространениеинформации,порочащейчестьидостоинство</w:t>
      </w:r>
      <w:r>
        <w:rPr>
          <w:spacing w:val="-2"/>
        </w:rPr>
        <w:t>(сплетни)</w:t>
      </w:r>
    </w:p>
    <w:p w:rsidR="00BC5F74" w:rsidRDefault="004C7645">
      <w:pPr>
        <w:pStyle w:val="a3"/>
        <w:spacing w:before="1"/>
        <w:ind w:left="849" w:firstLine="0"/>
      </w:pPr>
      <w:r>
        <w:t>Вербальный(словесный)</w:t>
      </w:r>
      <w:r>
        <w:rPr>
          <w:spacing w:val="-2"/>
        </w:rPr>
        <w:t>буллинг</w:t>
      </w:r>
    </w:p>
    <w:p w:rsidR="00BC5F74" w:rsidRDefault="004C7645">
      <w:pPr>
        <w:pStyle w:val="a3"/>
        <w:tabs>
          <w:tab w:val="left" w:pos="10103"/>
        </w:tabs>
        <w:ind w:left="849" w:firstLine="0"/>
      </w:pPr>
      <w:r>
        <w:t xml:space="preserve">Другое: </w:t>
      </w:r>
      <w:r>
        <w:rPr>
          <w:u w:val="single"/>
        </w:rPr>
        <w:tab/>
      </w:r>
      <w:r>
        <w:rPr>
          <w:spacing w:val="-10"/>
        </w:rPr>
        <w:t>.</w:t>
      </w:r>
    </w:p>
    <w:p w:rsidR="00BC5F74" w:rsidRDefault="004C7645">
      <w:pPr>
        <w:pStyle w:val="a4"/>
        <w:numPr>
          <w:ilvl w:val="0"/>
          <w:numId w:val="22"/>
        </w:numPr>
        <w:tabs>
          <w:tab w:val="left" w:pos="1149"/>
        </w:tabs>
        <w:rPr>
          <w:sz w:val="24"/>
        </w:rPr>
      </w:pPr>
      <w:r>
        <w:rPr>
          <w:sz w:val="24"/>
        </w:rPr>
        <w:t>Краткое описание</w:t>
      </w:r>
      <w:r>
        <w:rPr>
          <w:spacing w:val="-2"/>
          <w:sz w:val="24"/>
        </w:rPr>
        <w:t>ситуации</w:t>
      </w:r>
    </w:p>
    <w:p w:rsidR="00BC5F74" w:rsidRDefault="00E50D4D">
      <w:pPr>
        <w:pStyle w:val="a3"/>
        <w:spacing w:before="16"/>
        <w:ind w:left="0" w:firstLine="0"/>
        <w:rPr>
          <w:sz w:val="20"/>
        </w:rPr>
      </w:pPr>
      <w:r>
        <w:rPr>
          <w:noProof/>
          <w:sz w:val="20"/>
          <w:lang w:eastAsia="ru-RU"/>
        </w:rPr>
        <mc:AlternateContent>
          <mc:Choice Requires="wps">
            <w:drawing>
              <wp:anchor distT="0" distB="0" distL="0" distR="0" simplePos="0" relativeHeight="487601664" behindDoc="1" locked="0" layoutInCell="1" allowOverlap="1">
                <wp:simplePos x="0" y="0"/>
                <wp:positionH relativeFrom="page">
                  <wp:posOffset>1169035</wp:posOffset>
                </wp:positionH>
                <wp:positionV relativeFrom="paragraph">
                  <wp:posOffset>172085</wp:posOffset>
                </wp:positionV>
                <wp:extent cx="5867400" cy="1270"/>
                <wp:effectExtent l="0" t="0" r="0" b="0"/>
                <wp:wrapTopAndBottom/>
                <wp:docPr id="12" name="docshape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7400" cy="1270"/>
                        </a:xfrm>
                        <a:custGeom>
                          <a:avLst/>
                          <a:gdLst>
                            <a:gd name="T0" fmla="+- 0 1841 1841"/>
                            <a:gd name="T1" fmla="*/ T0 w 9240"/>
                            <a:gd name="T2" fmla="+- 0 11081 1841"/>
                            <a:gd name="T3" fmla="*/ T2 w 9240"/>
                          </a:gdLst>
                          <a:ahLst/>
                          <a:cxnLst>
                            <a:cxn ang="0">
                              <a:pos x="T1" y="0"/>
                            </a:cxn>
                            <a:cxn ang="0">
                              <a:pos x="T3" y="0"/>
                            </a:cxn>
                          </a:cxnLst>
                          <a:rect l="0" t="0" r="r" b="b"/>
                          <a:pathLst>
                            <a:path w="9240">
                              <a:moveTo>
                                <a:pt x="0" y="0"/>
                              </a:moveTo>
                              <a:lnTo>
                                <a:pt x="9240" y="0"/>
                              </a:lnTo>
                            </a:path>
                          </a:pathLst>
                        </a:custGeom>
                        <a:noFill/>
                        <a:ln w="6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9E55A2" id="docshape47" o:spid="_x0000_s1026" style="position:absolute;margin-left:92.05pt;margin-top:13.55pt;width:462pt;height:.1pt;z-index:-15714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" path="m,l9240,e" filled="f" strokeweight=".17183mm">
                <v:path arrowok="t" o:connecttype="custom" o:connectlocs="0,0;5867400,0" o:connectangles="0,0"/>
                <w10:wrap type="topAndBottom" anchorx="page"/>
              </v:shape>
            </w:pict>
          </mc:Fallback>
        </mc:AlternateContent>
      </w:r>
      <w:r>
        <w:rPr>
          <w:noProof/>
          <w:sz w:val="20"/>
          <w:lang w:eastAsia="ru-RU"/>
        </w:rPr>
        <mc:AlternateContent>
          <mc:Choice Requires="wps">
            <w:drawing>
              <wp:anchor distT="0" distB="0" distL="0" distR="0" simplePos="0" relativeHeight="487602176" behindDoc="1" locked="0" layoutInCell="1" allowOverlap="1">
                <wp:simplePos x="0" y="0"/>
                <wp:positionH relativeFrom="page">
                  <wp:posOffset>1169035</wp:posOffset>
                </wp:positionH>
                <wp:positionV relativeFrom="paragraph">
                  <wp:posOffset>347345</wp:posOffset>
                </wp:positionV>
                <wp:extent cx="5867400" cy="1270"/>
                <wp:effectExtent l="0" t="0" r="0" b="0"/>
                <wp:wrapTopAndBottom/>
                <wp:docPr id="11" name="docshape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7400" cy="1270"/>
                        </a:xfrm>
                        <a:custGeom>
                          <a:avLst/>
                          <a:gdLst>
                            <a:gd name="T0" fmla="+- 0 1841 1841"/>
                            <a:gd name="T1" fmla="*/ T0 w 9240"/>
                            <a:gd name="T2" fmla="+- 0 11081 1841"/>
                            <a:gd name="T3" fmla="*/ T2 w 9240"/>
                          </a:gdLst>
                          <a:ahLst/>
                          <a:cxnLst>
                            <a:cxn ang="0">
                              <a:pos x="T1" y="0"/>
                            </a:cxn>
                            <a:cxn ang="0">
                              <a:pos x="T3" y="0"/>
                            </a:cxn>
                          </a:cxnLst>
                          <a:rect l="0" t="0" r="r" b="b"/>
                          <a:pathLst>
                            <a:path w="9240">
                              <a:moveTo>
                                <a:pt x="0" y="0"/>
                              </a:moveTo>
                              <a:lnTo>
                                <a:pt x="9240" y="0"/>
                              </a:lnTo>
                            </a:path>
                          </a:pathLst>
                        </a:custGeom>
                        <a:noFill/>
                        <a:ln w="6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DB2D14" id="docshape48" o:spid="_x0000_s1026" style="position:absolute;margin-left:92.05pt;margin-top:27.35pt;width:462pt;height:.1pt;z-index:-15714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" path="m,l9240,e" filled="f" strokeweight=".17183mm">
                <v:path arrowok="t" o:connecttype="custom" o:connectlocs="0,0;5867400,0" o:connectangles="0,0"/>
                <w10:wrap type="topAndBottom" anchorx="page"/>
              </v:shape>
            </w:pict>
          </mc:Fallback>
        </mc:AlternateContent>
      </w:r>
      <w:r>
        <w:rPr>
          <w:noProof/>
          <w:sz w:val="20"/>
          <w:lang w:eastAsia="ru-RU"/>
        </w:rPr>
        <mc:AlternateContent>
          <mc:Choice Requires="wps">
            <w:drawing>
              <wp:anchor distT="0" distB="0" distL="0" distR="0" simplePos="0" relativeHeight="487602688" behindDoc="1" locked="0" layoutInCell="1" allowOverlap="1">
                <wp:simplePos x="0" y="0"/>
                <wp:positionH relativeFrom="page">
                  <wp:posOffset>1169035</wp:posOffset>
                </wp:positionH>
                <wp:positionV relativeFrom="paragraph">
                  <wp:posOffset>522605</wp:posOffset>
                </wp:positionV>
                <wp:extent cx="4953000" cy="1270"/>
                <wp:effectExtent l="0" t="0" r="0" b="0"/>
                <wp:wrapTopAndBottom/>
                <wp:docPr id="10" name="docshape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53000" cy="1270"/>
                        </a:xfrm>
                        <a:custGeom>
                          <a:avLst/>
                          <a:gdLst>
                            <a:gd name="T0" fmla="+- 0 1841 1841"/>
                            <a:gd name="T1" fmla="*/ T0 w 7800"/>
                            <a:gd name="T2" fmla="+- 0 9641 1841"/>
                            <a:gd name="T3" fmla="*/ T2 w 7800"/>
                          </a:gdLst>
                          <a:ahLst/>
                          <a:cxnLst>
                            <a:cxn ang="0">
                              <a:pos x="T1" y="0"/>
                            </a:cxn>
                            <a:cxn ang="0">
                              <a:pos x="T3" y="0"/>
                            </a:cxn>
                          </a:cxnLst>
                          <a:rect l="0" t="0" r="r" b="b"/>
                          <a:pathLst>
                            <a:path w="7800">
                              <a:moveTo>
                                <a:pt x="0" y="0"/>
                              </a:moveTo>
                              <a:lnTo>
                                <a:pt x="7800" y="0"/>
                              </a:lnTo>
                            </a:path>
                          </a:pathLst>
                        </a:custGeom>
                        <a:noFill/>
                        <a:ln w="6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3FA15C" id="docshape49" o:spid="_x0000_s1026" style="position:absolute;margin-left:92.05pt;margin-top:41.15pt;width:390pt;height:.1pt;z-index:-15713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" path="m,l7800,e" filled="f" strokeweight=".17183mm">
                <v:path arrowok="t" o:connecttype="custom" o:connectlocs="0,0;4953000,0" o:connectangles="0,0"/>
                <w10:wrap type="topAndBottom" anchorx="page"/>
              </v:shape>
            </w:pict>
          </mc:Fallback>
        </mc:AlternateContent>
      </w:r>
    </w:p>
    <w:p w:rsidR="00BC5F74" w:rsidRDefault="00BC5F74">
      <w:pPr>
        <w:pStyle w:val="a3"/>
        <w:spacing w:before="17"/>
        <w:ind w:left="0" w:firstLine="0"/>
        <w:rPr>
          <w:sz w:val="20"/>
        </w:rPr>
      </w:pPr>
    </w:p>
    <w:p w:rsidR="00BC5F74" w:rsidRDefault="00BC5F74">
      <w:pPr>
        <w:pStyle w:val="a3"/>
        <w:spacing w:before="17"/>
        <w:ind w:left="0" w:firstLine="0"/>
        <w:rPr>
          <w:sz w:val="20"/>
        </w:rPr>
      </w:pPr>
    </w:p>
    <w:p w:rsidR="00BC5F74" w:rsidRDefault="004C7645">
      <w:pPr>
        <w:pStyle w:val="a4"/>
        <w:numPr>
          <w:ilvl w:val="0"/>
          <w:numId w:val="22"/>
        </w:numPr>
        <w:tabs>
          <w:tab w:val="left" w:pos="1149"/>
        </w:tabs>
        <w:rPr>
          <w:sz w:val="24"/>
        </w:rPr>
      </w:pPr>
      <w:r>
        <w:rPr>
          <w:sz w:val="24"/>
        </w:rPr>
        <w:t>Краткое описаниепредпринятых</w:t>
      </w:r>
      <w:r>
        <w:rPr>
          <w:spacing w:val="-2"/>
          <w:sz w:val="24"/>
        </w:rPr>
        <w:t>действий</w:t>
      </w:r>
    </w:p>
    <w:p w:rsidR="00BC5F74" w:rsidRDefault="00E50D4D">
      <w:pPr>
        <w:pStyle w:val="a3"/>
        <w:spacing w:before="17"/>
        <w:ind w:left="0" w:firstLine="0"/>
        <w:rPr>
          <w:sz w:val="20"/>
        </w:rPr>
      </w:pPr>
      <w:r>
        <w:rPr>
          <w:noProof/>
          <w:sz w:val="20"/>
          <w:lang w:eastAsia="ru-RU"/>
        </w:rPr>
        <mc:AlternateContent>
          <mc:Choice Requires="wps">
            <w:drawing>
              <wp:anchor distT="0" distB="0" distL="0" distR="0" simplePos="0" relativeHeight="487603200" behindDoc="1" locked="0" layoutInCell="1" allowOverlap="1">
                <wp:simplePos x="0" y="0"/>
                <wp:positionH relativeFrom="page">
                  <wp:posOffset>1169035</wp:posOffset>
                </wp:positionH>
                <wp:positionV relativeFrom="paragraph">
                  <wp:posOffset>172085</wp:posOffset>
                </wp:positionV>
                <wp:extent cx="5867400" cy="1270"/>
                <wp:effectExtent l="0" t="0" r="0" b="0"/>
                <wp:wrapTopAndBottom/>
                <wp:docPr id="9" name="docshape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7400" cy="1270"/>
                        </a:xfrm>
                        <a:custGeom>
                          <a:avLst/>
                          <a:gdLst>
                            <a:gd name="T0" fmla="+- 0 1841 1841"/>
                            <a:gd name="T1" fmla="*/ T0 w 9240"/>
                            <a:gd name="T2" fmla="+- 0 11081 1841"/>
                            <a:gd name="T3" fmla="*/ T2 w 9240"/>
                          </a:gdLst>
                          <a:ahLst/>
                          <a:cxnLst>
                            <a:cxn ang="0">
                              <a:pos x="T1" y="0"/>
                            </a:cxn>
                            <a:cxn ang="0">
                              <a:pos x="T3" y="0"/>
                            </a:cxn>
                          </a:cxnLst>
                          <a:rect l="0" t="0" r="r" b="b"/>
                          <a:pathLst>
                            <a:path w="9240">
                              <a:moveTo>
                                <a:pt x="0" y="0"/>
                              </a:moveTo>
                              <a:lnTo>
                                <a:pt x="9240" y="0"/>
                              </a:lnTo>
                            </a:path>
                          </a:pathLst>
                        </a:custGeom>
                        <a:noFill/>
                        <a:ln w="6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EA810E" id="docshape50" o:spid="_x0000_s1026" style="position:absolute;margin-left:92.05pt;margin-top:13.55pt;width:462pt;height:.1pt;z-index:-15713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" path="m,l9240,e" filled="f" strokeweight=".17183mm">
                <v:path arrowok="t" o:connecttype="custom" o:connectlocs="0,0;5867400,0" o:connectangles="0,0"/>
                <w10:wrap type="topAndBottom" anchorx="page"/>
              </v:shape>
            </w:pict>
          </mc:Fallback>
        </mc:AlternateContent>
      </w:r>
      <w:r>
        <w:rPr>
          <w:noProof/>
          <w:sz w:val="20"/>
          <w:lang w:eastAsia="ru-RU"/>
        </w:rPr>
        <mc:AlternateContent>
          <mc:Choice Requires="wps">
            <w:drawing>
              <wp:anchor distT="0" distB="0" distL="0" distR="0" simplePos="0" relativeHeight="487603712" behindDoc="1" locked="0" layoutInCell="1" allowOverlap="1">
                <wp:simplePos x="0" y="0"/>
                <wp:positionH relativeFrom="page">
                  <wp:posOffset>1169035</wp:posOffset>
                </wp:positionH>
                <wp:positionV relativeFrom="paragraph">
                  <wp:posOffset>347345</wp:posOffset>
                </wp:positionV>
                <wp:extent cx="5867400" cy="1270"/>
                <wp:effectExtent l="0" t="0" r="0" b="0"/>
                <wp:wrapTopAndBottom/>
                <wp:docPr id="8" name="docshape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7400" cy="1270"/>
                        </a:xfrm>
                        <a:custGeom>
                          <a:avLst/>
                          <a:gdLst>
                            <a:gd name="T0" fmla="+- 0 1841 1841"/>
                            <a:gd name="T1" fmla="*/ T0 w 9240"/>
                            <a:gd name="T2" fmla="+- 0 11081 1841"/>
                            <a:gd name="T3" fmla="*/ T2 w 9240"/>
                          </a:gdLst>
                          <a:ahLst/>
                          <a:cxnLst>
                            <a:cxn ang="0">
                              <a:pos x="T1" y="0"/>
                            </a:cxn>
                            <a:cxn ang="0">
                              <a:pos x="T3" y="0"/>
                            </a:cxn>
                          </a:cxnLst>
                          <a:rect l="0" t="0" r="r" b="b"/>
                          <a:pathLst>
                            <a:path w="9240">
                              <a:moveTo>
                                <a:pt x="0" y="0"/>
                              </a:moveTo>
                              <a:lnTo>
                                <a:pt x="9240" y="0"/>
                              </a:lnTo>
                            </a:path>
                          </a:pathLst>
                        </a:custGeom>
                        <a:noFill/>
                        <a:ln w="6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741CE0" id="docshape51" o:spid="_x0000_s1026" style="position:absolute;margin-left:92.05pt;margin-top:27.35pt;width:462pt;height:.1pt;z-index:-15712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" path="m,l9240,e" filled="f" strokeweight=".17183mm">
                <v:path arrowok="t" o:connecttype="custom" o:connectlocs="0,0;5867400,0" o:connectangles="0,0"/>
                <w10:wrap type="topAndBottom" anchorx="page"/>
              </v:shape>
            </w:pict>
          </mc:Fallback>
        </mc:AlternateContent>
      </w:r>
      <w:r>
        <w:rPr>
          <w:noProof/>
          <w:sz w:val="20"/>
          <w:lang w:eastAsia="ru-RU"/>
        </w:rPr>
        <mc:AlternateContent>
          <mc:Choice Requires="wps">
            <w:drawing>
              <wp:anchor distT="0" distB="0" distL="0" distR="0" simplePos="0" relativeHeight="487604224" behindDoc="1" locked="0" layoutInCell="1" allowOverlap="1">
                <wp:simplePos x="0" y="0"/>
                <wp:positionH relativeFrom="page">
                  <wp:posOffset>1169035</wp:posOffset>
                </wp:positionH>
                <wp:positionV relativeFrom="paragraph">
                  <wp:posOffset>522605</wp:posOffset>
                </wp:positionV>
                <wp:extent cx="5867400" cy="1270"/>
                <wp:effectExtent l="0" t="0" r="0" b="0"/>
                <wp:wrapTopAndBottom/>
                <wp:docPr id="7" name="docshape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7400" cy="1270"/>
                        </a:xfrm>
                        <a:custGeom>
                          <a:avLst/>
                          <a:gdLst>
                            <a:gd name="T0" fmla="+- 0 1841 1841"/>
                            <a:gd name="T1" fmla="*/ T0 w 9240"/>
                            <a:gd name="T2" fmla="+- 0 11081 1841"/>
                            <a:gd name="T3" fmla="*/ T2 w 9240"/>
                          </a:gdLst>
                          <a:ahLst/>
                          <a:cxnLst>
                            <a:cxn ang="0">
                              <a:pos x="T1" y="0"/>
                            </a:cxn>
                            <a:cxn ang="0">
                              <a:pos x="T3" y="0"/>
                            </a:cxn>
                          </a:cxnLst>
                          <a:rect l="0" t="0" r="r" b="b"/>
                          <a:pathLst>
                            <a:path w="9240">
                              <a:moveTo>
                                <a:pt x="0" y="0"/>
                              </a:moveTo>
                              <a:lnTo>
                                <a:pt x="9240" y="0"/>
                              </a:lnTo>
                            </a:path>
                          </a:pathLst>
                        </a:custGeom>
                        <a:noFill/>
                        <a:ln w="6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7B188A" id="docshape52" o:spid="_x0000_s1026" style="position:absolute;margin-left:92.05pt;margin-top:41.15pt;width:462pt;height:.1pt;z-index:-15712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" path="m,l9240,e" filled="f" strokeweight=".17183mm">
                <v:path arrowok="t" o:connecttype="custom" o:connectlocs="0,0;5867400,0" o:connectangles="0,0"/>
                <w10:wrap type="topAndBottom" anchorx="page"/>
              </v:shape>
            </w:pict>
          </mc:Fallback>
        </mc:AlternateContent>
      </w:r>
    </w:p>
    <w:p w:rsidR="00BC5F74" w:rsidRDefault="00BC5F74">
      <w:pPr>
        <w:pStyle w:val="a3"/>
        <w:spacing w:before="17"/>
        <w:ind w:left="0" w:firstLine="0"/>
        <w:rPr>
          <w:sz w:val="20"/>
        </w:rPr>
      </w:pPr>
    </w:p>
    <w:p w:rsidR="00BC5F74" w:rsidRDefault="00BC5F74">
      <w:pPr>
        <w:pStyle w:val="a3"/>
        <w:spacing w:before="17"/>
        <w:ind w:left="0" w:firstLine="0"/>
        <w:rPr>
          <w:sz w:val="20"/>
        </w:rPr>
      </w:pPr>
    </w:p>
    <w:p w:rsidR="00BC5F74" w:rsidRDefault="004C7645">
      <w:pPr>
        <w:pStyle w:val="a3"/>
        <w:tabs>
          <w:tab w:val="left" w:pos="4499"/>
          <w:tab w:val="left" w:pos="6957"/>
        </w:tabs>
        <w:ind w:left="849" w:firstLine="0"/>
      </w:pPr>
      <w:r>
        <w:rPr>
          <w:spacing w:val="-2"/>
        </w:rPr>
        <w:t>Подпись</w:t>
      </w:r>
      <w:r>
        <w:rPr>
          <w:u w:val="single"/>
        </w:rPr>
        <w:tab/>
      </w:r>
      <w:r>
        <w:t xml:space="preserve"> Дата</w:t>
      </w:r>
      <w:r>
        <w:rPr>
          <w:u w:val="single"/>
        </w:rPr>
        <w:tab/>
      </w:r>
    </w:p>
    <w:p w:rsidR="00BC5F74" w:rsidRDefault="00BC5F74">
      <w:pPr>
        <w:pStyle w:val="a3"/>
        <w:sectPr w:rsidR="00BC5F74">
          <w:pgSz w:w="11900" w:h="16850"/>
          <w:pgMar w:top="1060" w:right="425" w:bottom="280" w:left="992" w:header="456" w:footer="0" w:gutter="0"/>
          <w:cols w:space="720"/>
        </w:sectPr>
      </w:pPr>
    </w:p>
    <w:p w:rsidR="00BC5F74" w:rsidRDefault="00BC5F74">
      <w:pPr>
        <w:pStyle w:val="a3"/>
        <w:spacing w:before="92"/>
        <w:ind w:left="0" w:firstLine="0"/>
      </w:pPr>
    </w:p>
    <w:p w:rsidR="00BC5F74" w:rsidRDefault="004C7645">
      <w:pPr>
        <w:pStyle w:val="210"/>
        <w:spacing w:before="1"/>
        <w:ind w:left="0" w:right="267"/>
        <w:jc w:val="right"/>
      </w:pPr>
      <w:r>
        <w:t>Приложение</w:t>
      </w:r>
      <w:r>
        <w:rPr>
          <w:spacing w:val="-5"/>
        </w:rPr>
        <w:t>2.</w:t>
      </w:r>
    </w:p>
    <w:p w:rsidR="00BC5F74" w:rsidRDefault="00BC5F74">
      <w:pPr>
        <w:pStyle w:val="a3"/>
        <w:ind w:left="0" w:firstLine="0"/>
        <w:rPr>
          <w:b/>
        </w:rPr>
      </w:pPr>
    </w:p>
    <w:p w:rsidR="00BC5F74" w:rsidRDefault="004C7645">
      <w:pPr>
        <w:ind w:left="3525" w:hanging="2684"/>
        <w:rPr>
          <w:b/>
          <w:sz w:val="24"/>
        </w:rPr>
      </w:pPr>
      <w:r>
        <w:rPr>
          <w:b/>
          <w:sz w:val="24"/>
        </w:rPr>
        <w:t>Чек-листдляоценкиэффективностиреализацииантибуллинговойпрограммы образовательного учреждения</w:t>
      </w:r>
    </w:p>
    <w:p w:rsidR="00BC5F74" w:rsidRDefault="00BC5F74">
      <w:pPr>
        <w:pStyle w:val="a3"/>
        <w:ind w:left="0" w:firstLine="0"/>
        <w:rPr>
          <w:b/>
          <w:sz w:val="20"/>
        </w:rPr>
      </w:pPr>
    </w:p>
    <w:p w:rsidR="00BC5F74" w:rsidRDefault="00BC5F74">
      <w:pPr>
        <w:pStyle w:val="a3"/>
        <w:spacing w:before="95"/>
        <w:ind w:left="0" w:firstLine="0"/>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8058"/>
        <w:gridCol w:w="1416"/>
      </w:tblGrid>
      <w:tr w:rsidR="00BC5F74">
        <w:trPr>
          <w:trHeight w:val="681"/>
        </w:trPr>
        <w:tc>
          <w:tcPr>
            <w:tcW w:w="675" w:type="dxa"/>
          </w:tcPr>
          <w:p w:rsidR="00BC5F74" w:rsidRDefault="004C7645">
            <w:pPr>
              <w:pStyle w:val="TableParagraph"/>
              <w:ind w:left="165" w:right="151" w:firstLine="50"/>
              <w:rPr>
                <w:b/>
                <w:sz w:val="24"/>
              </w:rPr>
            </w:pPr>
            <w:r>
              <w:rPr>
                <w:b/>
                <w:spacing w:val="-10"/>
                <w:sz w:val="24"/>
              </w:rPr>
              <w:t xml:space="preserve">№ </w:t>
            </w:r>
            <w:r>
              <w:rPr>
                <w:b/>
                <w:spacing w:val="-5"/>
                <w:sz w:val="24"/>
              </w:rPr>
              <w:t>п/п</w:t>
            </w:r>
          </w:p>
        </w:tc>
        <w:tc>
          <w:tcPr>
            <w:tcW w:w="8058" w:type="dxa"/>
          </w:tcPr>
          <w:p w:rsidR="00BC5F74" w:rsidRDefault="004C7645">
            <w:pPr>
              <w:pStyle w:val="TableParagraph"/>
              <w:spacing w:before="200"/>
              <w:ind w:left="11"/>
              <w:jc w:val="center"/>
              <w:rPr>
                <w:b/>
                <w:sz w:val="24"/>
              </w:rPr>
            </w:pPr>
            <w:r>
              <w:rPr>
                <w:b/>
                <w:spacing w:val="-2"/>
                <w:sz w:val="24"/>
              </w:rPr>
              <w:t>Мероприятия</w:t>
            </w:r>
          </w:p>
        </w:tc>
        <w:tc>
          <w:tcPr>
            <w:tcW w:w="1416" w:type="dxa"/>
          </w:tcPr>
          <w:p w:rsidR="00BC5F74" w:rsidRDefault="004C7645">
            <w:pPr>
              <w:pStyle w:val="TableParagraph"/>
              <w:spacing w:before="61"/>
              <w:ind w:left="312"/>
              <w:rPr>
                <w:b/>
                <w:sz w:val="24"/>
              </w:rPr>
            </w:pPr>
            <w:r>
              <w:rPr>
                <w:b/>
                <w:spacing w:val="-2"/>
                <w:sz w:val="24"/>
              </w:rPr>
              <w:t>Оценка</w:t>
            </w:r>
          </w:p>
          <w:p w:rsidR="00BC5F74" w:rsidRDefault="004C7645">
            <w:pPr>
              <w:pStyle w:val="TableParagraph"/>
              <w:ind w:left="264"/>
              <w:rPr>
                <w:b/>
                <w:sz w:val="24"/>
              </w:rPr>
            </w:pPr>
            <w:r>
              <w:rPr>
                <w:b/>
                <w:spacing w:val="-2"/>
                <w:sz w:val="24"/>
              </w:rPr>
              <w:t>(Да/Нет)</w:t>
            </w:r>
          </w:p>
        </w:tc>
      </w:tr>
      <w:tr w:rsidR="00BC5F74">
        <w:trPr>
          <w:trHeight w:val="678"/>
        </w:trPr>
        <w:tc>
          <w:tcPr>
            <w:tcW w:w="675" w:type="dxa"/>
          </w:tcPr>
          <w:p w:rsidR="00BC5F74" w:rsidRDefault="004C7645">
            <w:pPr>
              <w:pStyle w:val="TableParagraph"/>
              <w:spacing w:line="268" w:lineRule="exact"/>
              <w:ind w:right="303"/>
              <w:jc w:val="right"/>
              <w:rPr>
                <w:sz w:val="24"/>
              </w:rPr>
            </w:pPr>
            <w:r>
              <w:rPr>
                <w:spacing w:val="-5"/>
                <w:sz w:val="24"/>
              </w:rPr>
              <w:t>1.</w:t>
            </w:r>
          </w:p>
        </w:tc>
        <w:tc>
          <w:tcPr>
            <w:tcW w:w="8058" w:type="dxa"/>
          </w:tcPr>
          <w:p w:rsidR="00BC5F74" w:rsidRDefault="004C7645">
            <w:pPr>
              <w:pStyle w:val="TableParagraph"/>
              <w:ind w:left="110" w:right="128"/>
              <w:rPr>
                <w:sz w:val="24"/>
              </w:rPr>
            </w:pPr>
            <w:r>
              <w:rPr>
                <w:sz w:val="24"/>
              </w:rPr>
              <w:t>Советофициальнопринялантибуллинговуюпрограмму,соответствующую требованиям по реализации антибуллинговой политики</w:t>
            </w:r>
          </w:p>
        </w:tc>
        <w:tc>
          <w:tcPr>
            <w:tcW w:w="1416" w:type="dxa"/>
          </w:tcPr>
          <w:p w:rsidR="00BC5F74" w:rsidRDefault="00BC5F74">
            <w:pPr>
              <w:pStyle w:val="TableParagraph"/>
              <w:rPr>
                <w:sz w:val="24"/>
              </w:rPr>
            </w:pPr>
          </w:p>
        </w:tc>
      </w:tr>
      <w:tr w:rsidR="00BC5F74">
        <w:trPr>
          <w:trHeight w:val="681"/>
        </w:trPr>
        <w:tc>
          <w:tcPr>
            <w:tcW w:w="675" w:type="dxa"/>
          </w:tcPr>
          <w:p w:rsidR="00BC5F74" w:rsidRDefault="004C7645">
            <w:pPr>
              <w:pStyle w:val="TableParagraph"/>
              <w:spacing w:line="268" w:lineRule="exact"/>
              <w:ind w:right="303"/>
              <w:jc w:val="right"/>
              <w:rPr>
                <w:sz w:val="24"/>
              </w:rPr>
            </w:pPr>
            <w:r>
              <w:rPr>
                <w:spacing w:val="-5"/>
                <w:sz w:val="24"/>
              </w:rPr>
              <w:t>2.</w:t>
            </w:r>
          </w:p>
        </w:tc>
        <w:tc>
          <w:tcPr>
            <w:tcW w:w="8058" w:type="dxa"/>
          </w:tcPr>
          <w:p w:rsidR="00BC5F74" w:rsidRDefault="004C7645">
            <w:pPr>
              <w:pStyle w:val="TableParagraph"/>
              <w:ind w:left="110" w:right="128"/>
              <w:rPr>
                <w:sz w:val="24"/>
              </w:rPr>
            </w:pPr>
            <w:r>
              <w:rPr>
                <w:sz w:val="24"/>
              </w:rPr>
              <w:t>Антибуллинговаяпрограммаопубликовананасайтешколы,иродители обучающихся были проинформированы о ее публикации</w:t>
            </w:r>
          </w:p>
        </w:tc>
        <w:tc>
          <w:tcPr>
            <w:tcW w:w="1416" w:type="dxa"/>
          </w:tcPr>
          <w:p w:rsidR="00BC5F74" w:rsidRDefault="00BC5F74">
            <w:pPr>
              <w:pStyle w:val="TableParagraph"/>
              <w:rPr>
                <w:sz w:val="24"/>
              </w:rPr>
            </w:pPr>
          </w:p>
        </w:tc>
      </w:tr>
      <w:tr w:rsidR="00BC5F74">
        <w:trPr>
          <w:trHeight w:val="679"/>
        </w:trPr>
        <w:tc>
          <w:tcPr>
            <w:tcW w:w="675" w:type="dxa"/>
          </w:tcPr>
          <w:p w:rsidR="00BC5F74" w:rsidRDefault="004C7645">
            <w:pPr>
              <w:pStyle w:val="TableParagraph"/>
              <w:spacing w:line="268" w:lineRule="exact"/>
              <w:ind w:right="303"/>
              <w:jc w:val="right"/>
              <w:rPr>
                <w:sz w:val="24"/>
              </w:rPr>
            </w:pPr>
            <w:r>
              <w:rPr>
                <w:spacing w:val="-5"/>
                <w:sz w:val="24"/>
              </w:rPr>
              <w:t>3.</w:t>
            </w:r>
          </w:p>
        </w:tc>
        <w:tc>
          <w:tcPr>
            <w:tcW w:w="8058" w:type="dxa"/>
          </w:tcPr>
          <w:p w:rsidR="00BC5F74" w:rsidRDefault="004C7645">
            <w:pPr>
              <w:pStyle w:val="TableParagraph"/>
              <w:tabs>
                <w:tab w:val="left" w:pos="2169"/>
                <w:tab w:val="left" w:pos="3505"/>
                <w:tab w:val="left" w:pos="4252"/>
                <w:tab w:val="left" w:pos="5860"/>
                <w:tab w:val="left" w:pos="7151"/>
              </w:tabs>
              <w:ind w:left="110" w:right="128"/>
              <w:rPr>
                <w:sz w:val="24"/>
              </w:rPr>
            </w:pPr>
            <w:r>
              <w:rPr>
                <w:spacing w:val="-2"/>
                <w:sz w:val="24"/>
              </w:rPr>
              <w:t>Антибуллинговая</w:t>
            </w:r>
            <w:r>
              <w:rPr>
                <w:sz w:val="24"/>
              </w:rPr>
              <w:tab/>
            </w:r>
            <w:r>
              <w:rPr>
                <w:spacing w:val="-2"/>
                <w:sz w:val="24"/>
              </w:rPr>
              <w:t>программа</w:t>
            </w:r>
            <w:r>
              <w:rPr>
                <w:sz w:val="24"/>
              </w:rPr>
              <w:tab/>
            </w:r>
            <w:r>
              <w:rPr>
                <w:spacing w:val="-4"/>
                <w:sz w:val="24"/>
              </w:rPr>
              <w:t>была</w:t>
            </w:r>
            <w:r>
              <w:rPr>
                <w:sz w:val="24"/>
              </w:rPr>
              <w:tab/>
            </w:r>
            <w:r>
              <w:rPr>
                <w:spacing w:val="-2"/>
                <w:sz w:val="24"/>
              </w:rPr>
              <w:t>представлена</w:t>
            </w:r>
            <w:r>
              <w:rPr>
                <w:sz w:val="24"/>
              </w:rPr>
              <w:tab/>
            </w:r>
            <w:r>
              <w:rPr>
                <w:spacing w:val="-2"/>
                <w:sz w:val="24"/>
              </w:rPr>
              <w:t>персоналу</w:t>
            </w:r>
            <w:r>
              <w:rPr>
                <w:sz w:val="24"/>
              </w:rPr>
              <w:tab/>
            </w:r>
            <w:r>
              <w:rPr>
                <w:spacing w:val="-2"/>
                <w:sz w:val="24"/>
              </w:rPr>
              <w:t xml:space="preserve">школы, </w:t>
            </w:r>
            <w:r>
              <w:rPr>
                <w:sz w:val="24"/>
              </w:rPr>
              <w:t>обсуждена и принята в рамках педагогического совета</w:t>
            </w:r>
          </w:p>
        </w:tc>
        <w:tc>
          <w:tcPr>
            <w:tcW w:w="1416" w:type="dxa"/>
          </w:tcPr>
          <w:p w:rsidR="00BC5F74" w:rsidRDefault="00BC5F74">
            <w:pPr>
              <w:pStyle w:val="TableParagraph"/>
              <w:rPr>
                <w:sz w:val="24"/>
              </w:rPr>
            </w:pPr>
          </w:p>
        </w:tc>
      </w:tr>
      <w:tr w:rsidR="00BC5F74">
        <w:trPr>
          <w:trHeight w:val="827"/>
        </w:trPr>
        <w:tc>
          <w:tcPr>
            <w:tcW w:w="675" w:type="dxa"/>
          </w:tcPr>
          <w:p w:rsidR="00BC5F74" w:rsidRDefault="004C7645">
            <w:pPr>
              <w:pStyle w:val="TableParagraph"/>
              <w:spacing w:line="268" w:lineRule="exact"/>
              <w:ind w:right="303"/>
              <w:jc w:val="right"/>
              <w:rPr>
                <w:sz w:val="24"/>
              </w:rPr>
            </w:pPr>
            <w:r>
              <w:rPr>
                <w:spacing w:val="-5"/>
                <w:sz w:val="24"/>
              </w:rPr>
              <w:t>4.</w:t>
            </w:r>
          </w:p>
        </w:tc>
        <w:tc>
          <w:tcPr>
            <w:tcW w:w="8058" w:type="dxa"/>
          </w:tcPr>
          <w:p w:rsidR="00BC5F74" w:rsidRDefault="004C7645">
            <w:pPr>
              <w:pStyle w:val="TableParagraph"/>
              <w:tabs>
                <w:tab w:val="left" w:pos="4197"/>
              </w:tabs>
              <w:ind w:left="110" w:right="125"/>
              <w:rPr>
                <w:sz w:val="24"/>
              </w:rPr>
            </w:pPr>
            <w:r>
              <w:rPr>
                <w:sz w:val="24"/>
              </w:rPr>
              <w:t>Персоналшколыразделяетпринципы,изложенныевантибуллинговойпрограмме,иготовк</w:t>
            </w:r>
            <w:r>
              <w:rPr>
                <w:spacing w:val="-2"/>
                <w:sz w:val="24"/>
              </w:rPr>
              <w:t>реализации</w:t>
            </w:r>
            <w:r>
              <w:rPr>
                <w:sz w:val="24"/>
              </w:rPr>
              <w:tab/>
              <w:t>профилактическихмероприятий</w:t>
            </w:r>
            <w:r>
              <w:rPr>
                <w:spacing w:val="-10"/>
                <w:sz w:val="24"/>
              </w:rPr>
              <w:t>и</w:t>
            </w:r>
          </w:p>
          <w:p w:rsidR="00BC5F74" w:rsidRDefault="004C7645">
            <w:pPr>
              <w:pStyle w:val="TableParagraph"/>
              <w:spacing w:line="264" w:lineRule="exact"/>
              <w:ind w:left="110"/>
              <w:rPr>
                <w:sz w:val="24"/>
              </w:rPr>
            </w:pPr>
            <w:r>
              <w:rPr>
                <w:sz w:val="24"/>
              </w:rPr>
              <w:t>процедур,закрепленныхв</w:t>
            </w:r>
            <w:r>
              <w:rPr>
                <w:spacing w:val="-5"/>
                <w:sz w:val="24"/>
              </w:rPr>
              <w:t>ней</w:t>
            </w:r>
          </w:p>
        </w:tc>
        <w:tc>
          <w:tcPr>
            <w:tcW w:w="1416" w:type="dxa"/>
          </w:tcPr>
          <w:p w:rsidR="00BC5F74" w:rsidRDefault="00BC5F74">
            <w:pPr>
              <w:pStyle w:val="TableParagraph"/>
              <w:rPr>
                <w:sz w:val="24"/>
              </w:rPr>
            </w:pPr>
          </w:p>
        </w:tc>
      </w:tr>
      <w:tr w:rsidR="00BC5F74">
        <w:trPr>
          <w:trHeight w:val="681"/>
        </w:trPr>
        <w:tc>
          <w:tcPr>
            <w:tcW w:w="675" w:type="dxa"/>
          </w:tcPr>
          <w:p w:rsidR="00BC5F74" w:rsidRDefault="004C7645">
            <w:pPr>
              <w:pStyle w:val="TableParagraph"/>
              <w:spacing w:line="268" w:lineRule="exact"/>
              <w:ind w:right="303"/>
              <w:jc w:val="right"/>
              <w:rPr>
                <w:sz w:val="24"/>
              </w:rPr>
            </w:pPr>
            <w:r>
              <w:rPr>
                <w:spacing w:val="-5"/>
                <w:sz w:val="24"/>
              </w:rPr>
              <w:t>5.</w:t>
            </w:r>
          </w:p>
        </w:tc>
        <w:tc>
          <w:tcPr>
            <w:tcW w:w="8058" w:type="dxa"/>
          </w:tcPr>
          <w:p w:rsidR="00BC5F74" w:rsidRDefault="004C7645">
            <w:pPr>
              <w:pStyle w:val="TableParagraph"/>
              <w:spacing w:line="268" w:lineRule="exact"/>
              <w:ind w:left="110"/>
              <w:rPr>
                <w:sz w:val="24"/>
              </w:rPr>
            </w:pPr>
            <w:r>
              <w:rPr>
                <w:sz w:val="24"/>
              </w:rPr>
              <w:t xml:space="preserve">Антибуллинговаяпрограммабылаобсужденасучащимися </w:t>
            </w:r>
            <w:r>
              <w:rPr>
                <w:spacing w:val="-2"/>
                <w:sz w:val="24"/>
              </w:rPr>
              <w:t>школы</w:t>
            </w:r>
          </w:p>
        </w:tc>
        <w:tc>
          <w:tcPr>
            <w:tcW w:w="1416" w:type="dxa"/>
          </w:tcPr>
          <w:p w:rsidR="00BC5F74" w:rsidRDefault="00BC5F74">
            <w:pPr>
              <w:pStyle w:val="TableParagraph"/>
              <w:rPr>
                <w:sz w:val="24"/>
              </w:rPr>
            </w:pPr>
          </w:p>
        </w:tc>
      </w:tr>
      <w:tr w:rsidR="00BC5F74">
        <w:trPr>
          <w:trHeight w:val="827"/>
        </w:trPr>
        <w:tc>
          <w:tcPr>
            <w:tcW w:w="675" w:type="dxa"/>
          </w:tcPr>
          <w:p w:rsidR="00BC5F74" w:rsidRDefault="004C7645">
            <w:pPr>
              <w:pStyle w:val="TableParagraph"/>
              <w:spacing w:line="268" w:lineRule="exact"/>
              <w:ind w:right="303"/>
              <w:jc w:val="right"/>
              <w:rPr>
                <w:sz w:val="24"/>
              </w:rPr>
            </w:pPr>
            <w:r>
              <w:rPr>
                <w:spacing w:val="-5"/>
                <w:sz w:val="24"/>
              </w:rPr>
              <w:t>6.</w:t>
            </w:r>
          </w:p>
        </w:tc>
        <w:tc>
          <w:tcPr>
            <w:tcW w:w="8058" w:type="dxa"/>
          </w:tcPr>
          <w:p w:rsidR="00BC5F74" w:rsidRDefault="004C7645">
            <w:pPr>
              <w:pStyle w:val="TableParagraph"/>
              <w:tabs>
                <w:tab w:val="left" w:pos="505"/>
                <w:tab w:val="left" w:pos="1962"/>
                <w:tab w:val="left" w:pos="2531"/>
                <w:tab w:val="left" w:pos="3369"/>
                <w:tab w:val="left" w:pos="3870"/>
                <w:tab w:val="left" w:pos="4499"/>
                <w:tab w:val="left" w:pos="5694"/>
                <w:tab w:val="left" w:pos="6192"/>
                <w:tab w:val="left" w:pos="7377"/>
              </w:tabs>
              <w:ind w:left="110" w:right="128"/>
              <w:rPr>
                <w:sz w:val="24"/>
              </w:rPr>
            </w:pPr>
            <w:r>
              <w:rPr>
                <w:spacing w:val="-10"/>
                <w:sz w:val="24"/>
              </w:rPr>
              <w:t>В</w:t>
            </w:r>
            <w:r>
              <w:rPr>
                <w:sz w:val="24"/>
              </w:rPr>
              <w:tab/>
            </w:r>
            <w:r>
              <w:rPr>
                <w:spacing w:val="-2"/>
                <w:sz w:val="24"/>
              </w:rPr>
              <w:t>антибуллинговой</w:t>
            </w:r>
            <w:r>
              <w:rPr>
                <w:sz w:val="24"/>
              </w:rPr>
              <w:tab/>
            </w:r>
            <w:r>
              <w:rPr>
                <w:spacing w:val="-2"/>
                <w:sz w:val="24"/>
              </w:rPr>
              <w:t>программе</w:t>
            </w:r>
            <w:r>
              <w:rPr>
                <w:sz w:val="24"/>
              </w:rPr>
              <w:tab/>
            </w:r>
            <w:r>
              <w:rPr>
                <w:spacing w:val="-2"/>
                <w:sz w:val="24"/>
              </w:rPr>
              <w:t>зафиксированы</w:t>
            </w:r>
            <w:r>
              <w:rPr>
                <w:sz w:val="24"/>
              </w:rPr>
              <w:tab/>
            </w:r>
            <w:r>
              <w:rPr>
                <w:spacing w:val="-2"/>
                <w:sz w:val="24"/>
              </w:rPr>
              <w:t>превентивные</w:t>
            </w:r>
            <w:r>
              <w:rPr>
                <w:sz w:val="24"/>
              </w:rPr>
              <w:tab/>
            </w:r>
            <w:r>
              <w:rPr>
                <w:spacing w:val="-4"/>
                <w:sz w:val="24"/>
              </w:rPr>
              <w:t xml:space="preserve">меры </w:t>
            </w:r>
            <w:r>
              <w:rPr>
                <w:spacing w:val="-2"/>
                <w:sz w:val="24"/>
              </w:rPr>
              <w:t>профилактики</w:t>
            </w:r>
            <w:r>
              <w:rPr>
                <w:sz w:val="24"/>
              </w:rPr>
              <w:tab/>
            </w:r>
            <w:r>
              <w:rPr>
                <w:spacing w:val="-2"/>
                <w:sz w:val="24"/>
              </w:rPr>
              <w:t>школьной</w:t>
            </w:r>
            <w:r>
              <w:rPr>
                <w:sz w:val="24"/>
              </w:rPr>
              <w:tab/>
            </w:r>
            <w:r>
              <w:rPr>
                <w:spacing w:val="-2"/>
                <w:sz w:val="24"/>
              </w:rPr>
              <w:t>травли,</w:t>
            </w:r>
            <w:r>
              <w:rPr>
                <w:sz w:val="24"/>
              </w:rPr>
              <w:tab/>
            </w:r>
            <w:r>
              <w:rPr>
                <w:spacing w:val="-2"/>
                <w:sz w:val="24"/>
              </w:rPr>
              <w:t>реализуемые</w:t>
            </w:r>
            <w:r>
              <w:rPr>
                <w:sz w:val="24"/>
              </w:rPr>
              <w:tab/>
            </w:r>
            <w:r>
              <w:rPr>
                <w:spacing w:val="-2"/>
                <w:sz w:val="24"/>
              </w:rPr>
              <w:t>образовательной</w:t>
            </w:r>
          </w:p>
          <w:p w:rsidR="00BC5F74" w:rsidRDefault="004C7645">
            <w:pPr>
              <w:pStyle w:val="TableParagraph"/>
              <w:spacing w:line="264" w:lineRule="exact"/>
              <w:ind w:left="110"/>
              <w:rPr>
                <w:sz w:val="24"/>
              </w:rPr>
            </w:pPr>
            <w:r>
              <w:rPr>
                <w:spacing w:val="-2"/>
                <w:sz w:val="24"/>
              </w:rPr>
              <w:t>организацией</w:t>
            </w:r>
          </w:p>
        </w:tc>
        <w:tc>
          <w:tcPr>
            <w:tcW w:w="1416" w:type="dxa"/>
          </w:tcPr>
          <w:p w:rsidR="00BC5F74" w:rsidRDefault="00BC5F74">
            <w:pPr>
              <w:pStyle w:val="TableParagraph"/>
              <w:rPr>
                <w:sz w:val="24"/>
              </w:rPr>
            </w:pPr>
          </w:p>
        </w:tc>
      </w:tr>
      <w:tr w:rsidR="00BC5F74">
        <w:trPr>
          <w:trHeight w:val="679"/>
        </w:trPr>
        <w:tc>
          <w:tcPr>
            <w:tcW w:w="675" w:type="dxa"/>
          </w:tcPr>
          <w:p w:rsidR="00BC5F74" w:rsidRDefault="004C7645">
            <w:pPr>
              <w:pStyle w:val="TableParagraph"/>
              <w:spacing w:line="268" w:lineRule="exact"/>
              <w:ind w:right="303"/>
              <w:jc w:val="right"/>
              <w:rPr>
                <w:sz w:val="24"/>
              </w:rPr>
            </w:pPr>
            <w:r>
              <w:rPr>
                <w:spacing w:val="-5"/>
                <w:sz w:val="24"/>
              </w:rPr>
              <w:t>7.</w:t>
            </w:r>
          </w:p>
        </w:tc>
        <w:tc>
          <w:tcPr>
            <w:tcW w:w="8058" w:type="dxa"/>
          </w:tcPr>
          <w:p w:rsidR="00BC5F74" w:rsidRDefault="004C7645">
            <w:pPr>
              <w:pStyle w:val="TableParagraph"/>
              <w:ind w:left="110" w:right="876"/>
              <w:rPr>
                <w:sz w:val="24"/>
              </w:rPr>
            </w:pPr>
            <w:r>
              <w:rPr>
                <w:sz w:val="24"/>
              </w:rPr>
              <w:t>Вантибуллинговойпрограммезафиксированымерывмешательства в ситуации травли</w:t>
            </w:r>
          </w:p>
        </w:tc>
        <w:tc>
          <w:tcPr>
            <w:tcW w:w="1416" w:type="dxa"/>
          </w:tcPr>
          <w:p w:rsidR="00BC5F74" w:rsidRDefault="00BC5F74">
            <w:pPr>
              <w:pStyle w:val="TableParagraph"/>
              <w:rPr>
                <w:sz w:val="24"/>
              </w:rPr>
            </w:pPr>
          </w:p>
        </w:tc>
      </w:tr>
      <w:tr w:rsidR="00BC5F74">
        <w:trPr>
          <w:trHeight w:val="681"/>
        </w:trPr>
        <w:tc>
          <w:tcPr>
            <w:tcW w:w="675" w:type="dxa"/>
          </w:tcPr>
          <w:p w:rsidR="00BC5F74" w:rsidRDefault="004C7645">
            <w:pPr>
              <w:pStyle w:val="TableParagraph"/>
              <w:spacing w:line="270" w:lineRule="exact"/>
              <w:ind w:right="303"/>
              <w:jc w:val="right"/>
              <w:rPr>
                <w:sz w:val="24"/>
              </w:rPr>
            </w:pPr>
            <w:r>
              <w:rPr>
                <w:spacing w:val="-5"/>
                <w:sz w:val="24"/>
              </w:rPr>
              <w:t>8.</w:t>
            </w:r>
          </w:p>
        </w:tc>
        <w:tc>
          <w:tcPr>
            <w:tcW w:w="8058" w:type="dxa"/>
          </w:tcPr>
          <w:p w:rsidR="00BC5F74" w:rsidRDefault="004C7645">
            <w:pPr>
              <w:pStyle w:val="TableParagraph"/>
              <w:tabs>
                <w:tab w:val="left" w:pos="628"/>
                <w:tab w:val="left" w:pos="1564"/>
                <w:tab w:val="left" w:pos="2961"/>
                <w:tab w:val="left" w:pos="4972"/>
                <w:tab w:val="left" w:pos="6355"/>
                <w:tab w:val="left" w:pos="7092"/>
              </w:tabs>
              <w:ind w:left="110" w:right="128"/>
              <w:rPr>
                <w:sz w:val="24"/>
              </w:rPr>
            </w:pPr>
            <w:r>
              <w:rPr>
                <w:spacing w:val="-6"/>
                <w:sz w:val="24"/>
              </w:rPr>
              <w:t>По</w:t>
            </w:r>
            <w:r>
              <w:rPr>
                <w:sz w:val="24"/>
              </w:rPr>
              <w:tab/>
            </w:r>
            <w:r>
              <w:rPr>
                <w:spacing w:val="-2"/>
                <w:sz w:val="24"/>
              </w:rPr>
              <w:t>итогам</w:t>
            </w:r>
            <w:r>
              <w:rPr>
                <w:sz w:val="24"/>
              </w:rPr>
              <w:tab/>
            </w:r>
            <w:r>
              <w:rPr>
                <w:spacing w:val="-2"/>
                <w:sz w:val="24"/>
              </w:rPr>
              <w:t>реализации</w:t>
            </w:r>
            <w:r>
              <w:rPr>
                <w:sz w:val="24"/>
              </w:rPr>
              <w:tab/>
            </w:r>
            <w:r>
              <w:rPr>
                <w:spacing w:val="-2"/>
                <w:sz w:val="24"/>
              </w:rPr>
              <w:t>антибуллинговой</w:t>
            </w:r>
            <w:r>
              <w:rPr>
                <w:sz w:val="24"/>
              </w:rPr>
              <w:tab/>
            </w:r>
            <w:r>
              <w:rPr>
                <w:spacing w:val="-2"/>
                <w:sz w:val="24"/>
              </w:rPr>
              <w:t>программы</w:t>
            </w:r>
            <w:r>
              <w:rPr>
                <w:sz w:val="24"/>
              </w:rPr>
              <w:tab/>
            </w:r>
            <w:r>
              <w:rPr>
                <w:spacing w:val="-4"/>
                <w:sz w:val="24"/>
              </w:rPr>
              <w:t>была</w:t>
            </w:r>
            <w:r>
              <w:rPr>
                <w:sz w:val="24"/>
              </w:rPr>
              <w:tab/>
            </w:r>
            <w:r>
              <w:rPr>
                <w:spacing w:val="-2"/>
                <w:sz w:val="24"/>
              </w:rPr>
              <w:t xml:space="preserve">оценена </w:t>
            </w:r>
            <w:r>
              <w:rPr>
                <w:sz w:val="24"/>
              </w:rPr>
              <w:t>эффективность процедур профилактики и вмешательства</w:t>
            </w:r>
          </w:p>
        </w:tc>
        <w:tc>
          <w:tcPr>
            <w:tcW w:w="1416" w:type="dxa"/>
          </w:tcPr>
          <w:p w:rsidR="00BC5F74" w:rsidRDefault="00BC5F74">
            <w:pPr>
              <w:pStyle w:val="TableParagraph"/>
              <w:rPr>
                <w:sz w:val="24"/>
              </w:rPr>
            </w:pPr>
          </w:p>
        </w:tc>
      </w:tr>
      <w:tr w:rsidR="00BC5F74">
        <w:trPr>
          <w:trHeight w:val="678"/>
        </w:trPr>
        <w:tc>
          <w:tcPr>
            <w:tcW w:w="675" w:type="dxa"/>
          </w:tcPr>
          <w:p w:rsidR="00BC5F74" w:rsidRDefault="004C7645">
            <w:pPr>
              <w:pStyle w:val="TableParagraph"/>
              <w:spacing w:line="268" w:lineRule="exact"/>
              <w:ind w:right="303"/>
              <w:jc w:val="right"/>
              <w:rPr>
                <w:sz w:val="24"/>
              </w:rPr>
            </w:pPr>
            <w:r>
              <w:rPr>
                <w:spacing w:val="-5"/>
                <w:sz w:val="24"/>
              </w:rPr>
              <w:t>9.</w:t>
            </w:r>
          </w:p>
        </w:tc>
        <w:tc>
          <w:tcPr>
            <w:tcW w:w="8058" w:type="dxa"/>
          </w:tcPr>
          <w:p w:rsidR="00BC5F74" w:rsidRDefault="004C7645">
            <w:pPr>
              <w:pStyle w:val="TableParagraph"/>
              <w:tabs>
                <w:tab w:val="left" w:pos="7015"/>
              </w:tabs>
              <w:ind w:left="110" w:right="127"/>
              <w:rPr>
                <w:sz w:val="24"/>
              </w:rPr>
            </w:pPr>
            <w:r>
              <w:rPr>
                <w:sz w:val="24"/>
              </w:rPr>
              <w:t>Учителяиинойперсоналшколыведутучетэпизодовтравли</w:t>
            </w:r>
            <w:r>
              <w:rPr>
                <w:sz w:val="24"/>
              </w:rPr>
              <w:tab/>
            </w:r>
            <w:r>
              <w:rPr>
                <w:spacing w:val="-2"/>
                <w:sz w:val="24"/>
              </w:rPr>
              <w:t xml:space="preserve">согласно </w:t>
            </w:r>
            <w:r>
              <w:rPr>
                <w:sz w:val="24"/>
              </w:rPr>
              <w:t>требованиям по реализации антибуллинговой политики</w:t>
            </w:r>
          </w:p>
        </w:tc>
        <w:tc>
          <w:tcPr>
            <w:tcW w:w="1416" w:type="dxa"/>
          </w:tcPr>
          <w:p w:rsidR="00BC5F74" w:rsidRDefault="00BC5F74">
            <w:pPr>
              <w:pStyle w:val="TableParagraph"/>
              <w:rPr>
                <w:sz w:val="24"/>
              </w:rPr>
            </w:pPr>
          </w:p>
        </w:tc>
      </w:tr>
      <w:tr w:rsidR="00BC5F74">
        <w:trPr>
          <w:trHeight w:val="681"/>
        </w:trPr>
        <w:tc>
          <w:tcPr>
            <w:tcW w:w="675" w:type="dxa"/>
          </w:tcPr>
          <w:p w:rsidR="00BC5F74" w:rsidRDefault="004C7645">
            <w:pPr>
              <w:pStyle w:val="TableParagraph"/>
              <w:spacing w:line="270" w:lineRule="exact"/>
              <w:ind w:right="255"/>
              <w:jc w:val="right"/>
              <w:rPr>
                <w:sz w:val="24"/>
              </w:rPr>
            </w:pPr>
            <w:r>
              <w:rPr>
                <w:spacing w:val="-5"/>
                <w:sz w:val="24"/>
              </w:rPr>
              <w:t>10.</w:t>
            </w:r>
          </w:p>
        </w:tc>
        <w:tc>
          <w:tcPr>
            <w:tcW w:w="8058" w:type="dxa"/>
          </w:tcPr>
          <w:p w:rsidR="00BC5F74" w:rsidRDefault="004C7645">
            <w:pPr>
              <w:pStyle w:val="TableParagraph"/>
              <w:ind w:left="110" w:right="128"/>
              <w:rPr>
                <w:sz w:val="24"/>
              </w:rPr>
            </w:pPr>
            <w:r>
              <w:rPr>
                <w:sz w:val="24"/>
              </w:rPr>
              <w:t>Управляющийсоветполучалпромежуточныеотчетыпореализацииантибуллинговой программы школы</w:t>
            </w:r>
          </w:p>
        </w:tc>
        <w:tc>
          <w:tcPr>
            <w:tcW w:w="1416" w:type="dxa"/>
          </w:tcPr>
          <w:p w:rsidR="00BC5F74" w:rsidRDefault="00BC5F74">
            <w:pPr>
              <w:pStyle w:val="TableParagraph"/>
              <w:rPr>
                <w:sz w:val="24"/>
              </w:rPr>
            </w:pPr>
          </w:p>
        </w:tc>
      </w:tr>
      <w:tr w:rsidR="00BC5F74">
        <w:trPr>
          <w:trHeight w:val="678"/>
        </w:trPr>
        <w:tc>
          <w:tcPr>
            <w:tcW w:w="675" w:type="dxa"/>
          </w:tcPr>
          <w:p w:rsidR="00BC5F74" w:rsidRDefault="004C7645">
            <w:pPr>
              <w:pStyle w:val="TableParagraph"/>
              <w:spacing w:line="268" w:lineRule="exact"/>
              <w:ind w:right="255"/>
              <w:jc w:val="right"/>
              <w:rPr>
                <w:sz w:val="24"/>
              </w:rPr>
            </w:pPr>
            <w:r>
              <w:rPr>
                <w:spacing w:val="-5"/>
                <w:sz w:val="24"/>
              </w:rPr>
              <w:t>11.</w:t>
            </w:r>
          </w:p>
        </w:tc>
        <w:tc>
          <w:tcPr>
            <w:tcW w:w="8058" w:type="dxa"/>
          </w:tcPr>
          <w:p w:rsidR="00BC5F74" w:rsidRDefault="004C7645">
            <w:pPr>
              <w:pStyle w:val="TableParagraph"/>
              <w:ind w:left="110" w:right="128"/>
              <w:rPr>
                <w:sz w:val="24"/>
              </w:rPr>
            </w:pPr>
            <w:r>
              <w:rPr>
                <w:sz w:val="24"/>
              </w:rPr>
              <w:t>Управляющим советом была проведена аналитика внедрения программы в начале года и был осуществлен разбор случаев работы с эпизодами травли</w:t>
            </w:r>
          </w:p>
        </w:tc>
        <w:tc>
          <w:tcPr>
            <w:tcW w:w="1416" w:type="dxa"/>
          </w:tcPr>
          <w:p w:rsidR="00BC5F74" w:rsidRDefault="00BC5F74">
            <w:pPr>
              <w:pStyle w:val="TableParagraph"/>
              <w:rPr>
                <w:sz w:val="24"/>
              </w:rPr>
            </w:pPr>
          </w:p>
        </w:tc>
      </w:tr>
      <w:tr w:rsidR="00BC5F74">
        <w:trPr>
          <w:trHeight w:val="830"/>
        </w:trPr>
        <w:tc>
          <w:tcPr>
            <w:tcW w:w="675" w:type="dxa"/>
          </w:tcPr>
          <w:p w:rsidR="00BC5F74" w:rsidRDefault="004C7645">
            <w:pPr>
              <w:pStyle w:val="TableParagraph"/>
              <w:spacing w:line="270" w:lineRule="exact"/>
              <w:ind w:right="255"/>
              <w:jc w:val="right"/>
              <w:rPr>
                <w:sz w:val="24"/>
              </w:rPr>
            </w:pPr>
            <w:r>
              <w:rPr>
                <w:spacing w:val="-5"/>
                <w:sz w:val="24"/>
              </w:rPr>
              <w:t>12.</w:t>
            </w:r>
          </w:p>
        </w:tc>
        <w:tc>
          <w:tcPr>
            <w:tcW w:w="8058" w:type="dxa"/>
          </w:tcPr>
          <w:p w:rsidR="00BC5F74" w:rsidRDefault="004C7645">
            <w:pPr>
              <w:pStyle w:val="TableParagraph"/>
              <w:ind w:left="110" w:right="128"/>
              <w:rPr>
                <w:sz w:val="24"/>
              </w:rPr>
            </w:pPr>
            <w:r>
              <w:rPr>
                <w:sz w:val="24"/>
              </w:rPr>
              <w:t>Получаллиуправляющийсоветилиадминистрацияшколыжалобысо стороны родителей, касающиеся хода реализации антибуллинговой</w:t>
            </w:r>
          </w:p>
          <w:p w:rsidR="00BC5F74" w:rsidRDefault="004C7645">
            <w:pPr>
              <w:pStyle w:val="TableParagraph"/>
              <w:spacing w:line="264" w:lineRule="exact"/>
              <w:ind w:left="110"/>
              <w:rPr>
                <w:sz w:val="24"/>
              </w:rPr>
            </w:pPr>
            <w:r>
              <w:rPr>
                <w:spacing w:val="-2"/>
                <w:sz w:val="24"/>
              </w:rPr>
              <w:t>программы?</w:t>
            </w:r>
          </w:p>
        </w:tc>
        <w:tc>
          <w:tcPr>
            <w:tcW w:w="1416" w:type="dxa"/>
          </w:tcPr>
          <w:p w:rsidR="00BC5F74" w:rsidRDefault="00BC5F74">
            <w:pPr>
              <w:pStyle w:val="TableParagraph"/>
              <w:rPr>
                <w:sz w:val="24"/>
              </w:rPr>
            </w:pPr>
          </w:p>
        </w:tc>
      </w:tr>
      <w:tr w:rsidR="00BC5F74">
        <w:trPr>
          <w:trHeight w:val="827"/>
        </w:trPr>
        <w:tc>
          <w:tcPr>
            <w:tcW w:w="675" w:type="dxa"/>
          </w:tcPr>
          <w:p w:rsidR="00BC5F74" w:rsidRDefault="004C7645">
            <w:pPr>
              <w:pStyle w:val="TableParagraph"/>
              <w:spacing w:line="268" w:lineRule="exact"/>
              <w:ind w:right="255"/>
              <w:jc w:val="right"/>
              <w:rPr>
                <w:sz w:val="24"/>
              </w:rPr>
            </w:pPr>
            <w:r>
              <w:rPr>
                <w:spacing w:val="-5"/>
                <w:sz w:val="24"/>
              </w:rPr>
              <w:t>13.</w:t>
            </w:r>
          </w:p>
        </w:tc>
        <w:tc>
          <w:tcPr>
            <w:tcW w:w="8058" w:type="dxa"/>
          </w:tcPr>
          <w:p w:rsidR="00BC5F74" w:rsidRDefault="004C7645">
            <w:pPr>
              <w:pStyle w:val="TableParagraph"/>
              <w:tabs>
                <w:tab w:val="left" w:pos="1297"/>
                <w:tab w:val="left" w:pos="2740"/>
                <w:tab w:val="left" w:pos="4317"/>
                <w:tab w:val="left" w:pos="6864"/>
              </w:tabs>
              <w:ind w:left="110" w:right="125"/>
              <w:rPr>
                <w:sz w:val="24"/>
              </w:rPr>
            </w:pPr>
            <w:r>
              <w:rPr>
                <w:sz w:val="24"/>
              </w:rPr>
              <w:t xml:space="preserve">Получалилиуправляющийсоветилиадминистрацияшколыжалобысо </w:t>
            </w:r>
            <w:r>
              <w:rPr>
                <w:spacing w:val="-2"/>
                <w:sz w:val="24"/>
              </w:rPr>
              <w:t>стороны</w:t>
            </w:r>
            <w:r>
              <w:rPr>
                <w:sz w:val="24"/>
              </w:rPr>
              <w:tab/>
            </w:r>
            <w:r>
              <w:rPr>
                <w:spacing w:val="-2"/>
                <w:sz w:val="24"/>
              </w:rPr>
              <w:t>родителей,</w:t>
            </w:r>
            <w:r>
              <w:rPr>
                <w:sz w:val="24"/>
              </w:rPr>
              <w:tab/>
            </w:r>
            <w:r>
              <w:rPr>
                <w:spacing w:val="-2"/>
                <w:sz w:val="24"/>
              </w:rPr>
              <w:t>касающиеся</w:t>
            </w:r>
            <w:r>
              <w:rPr>
                <w:sz w:val="24"/>
              </w:rPr>
              <w:tab/>
            </w:r>
            <w:r>
              <w:rPr>
                <w:spacing w:val="-2"/>
                <w:sz w:val="24"/>
              </w:rPr>
              <w:t>неудовлетворенности</w:t>
            </w:r>
            <w:r>
              <w:rPr>
                <w:sz w:val="24"/>
              </w:rPr>
              <w:tab/>
            </w:r>
            <w:r>
              <w:rPr>
                <w:spacing w:val="-2"/>
                <w:sz w:val="24"/>
              </w:rPr>
              <w:t>родителей</w:t>
            </w:r>
          </w:p>
          <w:p w:rsidR="00BC5F74" w:rsidRDefault="004C7645">
            <w:pPr>
              <w:pStyle w:val="TableParagraph"/>
              <w:spacing w:line="264" w:lineRule="exact"/>
              <w:ind w:left="110"/>
              <w:rPr>
                <w:sz w:val="24"/>
              </w:rPr>
            </w:pPr>
            <w:r>
              <w:rPr>
                <w:sz w:val="24"/>
              </w:rPr>
              <w:t>применяемымимерамивмешательствавситуации</w:t>
            </w:r>
            <w:r>
              <w:rPr>
                <w:spacing w:val="-2"/>
                <w:sz w:val="24"/>
              </w:rPr>
              <w:t>травли?</w:t>
            </w:r>
          </w:p>
        </w:tc>
        <w:tc>
          <w:tcPr>
            <w:tcW w:w="1416" w:type="dxa"/>
          </w:tcPr>
          <w:p w:rsidR="00BC5F74" w:rsidRDefault="00BC5F74">
            <w:pPr>
              <w:pStyle w:val="TableParagraph"/>
              <w:rPr>
                <w:sz w:val="24"/>
              </w:rPr>
            </w:pPr>
          </w:p>
        </w:tc>
      </w:tr>
      <w:tr w:rsidR="00BC5F74">
        <w:trPr>
          <w:trHeight w:val="678"/>
        </w:trPr>
        <w:tc>
          <w:tcPr>
            <w:tcW w:w="675" w:type="dxa"/>
          </w:tcPr>
          <w:p w:rsidR="00BC5F74" w:rsidRDefault="004C7645">
            <w:pPr>
              <w:pStyle w:val="TableParagraph"/>
              <w:spacing w:line="268" w:lineRule="exact"/>
              <w:ind w:right="255"/>
              <w:jc w:val="right"/>
              <w:rPr>
                <w:sz w:val="24"/>
              </w:rPr>
            </w:pPr>
            <w:r>
              <w:rPr>
                <w:spacing w:val="-5"/>
                <w:sz w:val="24"/>
              </w:rPr>
              <w:t>14.</w:t>
            </w:r>
          </w:p>
        </w:tc>
        <w:tc>
          <w:tcPr>
            <w:tcW w:w="8058" w:type="dxa"/>
          </w:tcPr>
          <w:p w:rsidR="00BC5F74" w:rsidRDefault="004C7645">
            <w:pPr>
              <w:pStyle w:val="TableParagraph"/>
              <w:ind w:left="110" w:right="128"/>
              <w:rPr>
                <w:sz w:val="24"/>
              </w:rPr>
            </w:pPr>
            <w:r>
              <w:rPr>
                <w:sz w:val="24"/>
              </w:rPr>
              <w:t>Были ли на основе анализа поступившей информации выделены основные проблемы и наиболее распространенные виды травли?</w:t>
            </w:r>
          </w:p>
        </w:tc>
        <w:tc>
          <w:tcPr>
            <w:tcW w:w="1416" w:type="dxa"/>
          </w:tcPr>
          <w:p w:rsidR="00BC5F74" w:rsidRDefault="00BC5F74">
            <w:pPr>
              <w:pStyle w:val="TableParagraph"/>
              <w:rPr>
                <w:sz w:val="24"/>
              </w:rPr>
            </w:pPr>
          </w:p>
        </w:tc>
      </w:tr>
      <w:tr w:rsidR="00BC5F74">
        <w:trPr>
          <w:trHeight w:val="681"/>
        </w:trPr>
        <w:tc>
          <w:tcPr>
            <w:tcW w:w="675" w:type="dxa"/>
          </w:tcPr>
          <w:p w:rsidR="00BC5F74" w:rsidRDefault="004C7645">
            <w:pPr>
              <w:pStyle w:val="TableParagraph"/>
              <w:spacing w:line="268" w:lineRule="exact"/>
              <w:ind w:right="255"/>
              <w:jc w:val="right"/>
              <w:rPr>
                <w:sz w:val="24"/>
              </w:rPr>
            </w:pPr>
            <w:r>
              <w:rPr>
                <w:spacing w:val="-5"/>
                <w:sz w:val="24"/>
              </w:rPr>
              <w:t>15.</w:t>
            </w:r>
          </w:p>
        </w:tc>
        <w:tc>
          <w:tcPr>
            <w:tcW w:w="8058" w:type="dxa"/>
          </w:tcPr>
          <w:p w:rsidR="00BC5F74" w:rsidRDefault="004C7645">
            <w:pPr>
              <w:pStyle w:val="TableParagraph"/>
              <w:ind w:left="110" w:right="128"/>
              <w:rPr>
                <w:sz w:val="24"/>
              </w:rPr>
            </w:pPr>
            <w:r>
              <w:rPr>
                <w:sz w:val="24"/>
              </w:rPr>
              <w:t>Выделенылинаправленияизмененияиулучшенияантибуллинговой программы школы?</w:t>
            </w:r>
          </w:p>
        </w:tc>
        <w:tc>
          <w:tcPr>
            <w:tcW w:w="1416" w:type="dxa"/>
          </w:tcPr>
          <w:p w:rsidR="00BC5F74" w:rsidRDefault="00BC5F74">
            <w:pPr>
              <w:pStyle w:val="TableParagraph"/>
              <w:rPr>
                <w:sz w:val="24"/>
              </w:rPr>
            </w:pPr>
          </w:p>
        </w:tc>
      </w:tr>
    </w:tbl>
    <w:p w:rsidR="00BC5F74" w:rsidRDefault="00BC5F74">
      <w:pPr>
        <w:pStyle w:val="TableParagraph"/>
        <w:rPr>
          <w:sz w:val="24"/>
        </w:rPr>
        <w:sectPr w:rsidR="00BC5F74">
          <w:pgSz w:w="11900" w:h="16850"/>
          <w:pgMar w:top="1060" w:right="425" w:bottom="280" w:left="992" w:header="456" w:footer="0" w:gutter="0"/>
          <w:cols w:space="720"/>
        </w:sectPr>
      </w:pPr>
    </w:p>
    <w:p w:rsidR="00BC5F74" w:rsidRDefault="00BC5F74">
      <w:pPr>
        <w:pStyle w:val="a3"/>
        <w:ind w:left="0" w:firstLine="0"/>
        <w:rPr>
          <w:b/>
        </w:rPr>
      </w:pPr>
    </w:p>
    <w:p w:rsidR="00BC5F74" w:rsidRDefault="00BC5F74">
      <w:pPr>
        <w:pStyle w:val="a3"/>
        <w:ind w:left="0" w:firstLine="0"/>
        <w:rPr>
          <w:b/>
        </w:rPr>
      </w:pPr>
    </w:p>
    <w:p w:rsidR="00BC5F74" w:rsidRDefault="00BC5F74">
      <w:pPr>
        <w:pStyle w:val="a3"/>
        <w:spacing w:before="93"/>
        <w:ind w:left="0" w:firstLine="0"/>
        <w:rPr>
          <w:b/>
        </w:rPr>
      </w:pPr>
    </w:p>
    <w:p w:rsidR="00BC5F74" w:rsidRDefault="004C7645">
      <w:pPr>
        <w:pStyle w:val="310"/>
        <w:ind w:left="849"/>
        <w:jc w:val="left"/>
      </w:pPr>
      <w:r>
        <w:t>Дорогой</w:t>
      </w:r>
      <w:r>
        <w:rPr>
          <w:spacing w:val="-4"/>
        </w:rPr>
        <w:t>друг!</w:t>
      </w:r>
    </w:p>
    <w:p w:rsidR="00BC5F74" w:rsidRDefault="004C7645">
      <w:pPr>
        <w:spacing w:before="92"/>
        <w:rPr>
          <w:b/>
          <w:i/>
          <w:sz w:val="24"/>
        </w:rPr>
      </w:pPr>
      <w:r>
        <w:br w:type="column"/>
      </w:r>
    </w:p>
    <w:p w:rsidR="00BC5F74" w:rsidRDefault="004C7645">
      <w:pPr>
        <w:spacing w:before="1"/>
        <w:ind w:left="369" w:right="5"/>
        <w:jc w:val="center"/>
        <w:rPr>
          <w:b/>
          <w:sz w:val="24"/>
        </w:rPr>
      </w:pPr>
      <w:r>
        <w:rPr>
          <w:b/>
          <w:sz w:val="24"/>
        </w:rPr>
        <w:t>Вариантопросноголистадля</w:t>
      </w:r>
      <w:r>
        <w:rPr>
          <w:b/>
          <w:spacing w:val="-2"/>
          <w:sz w:val="24"/>
        </w:rPr>
        <w:t xml:space="preserve"> обучающегося</w:t>
      </w:r>
    </w:p>
    <w:p w:rsidR="00BC5F74" w:rsidRDefault="004C7645">
      <w:pPr>
        <w:ind w:left="369"/>
        <w:jc w:val="center"/>
        <w:rPr>
          <w:b/>
          <w:sz w:val="24"/>
        </w:rPr>
      </w:pPr>
      <w:r>
        <w:rPr>
          <w:b/>
          <w:spacing w:val="-2"/>
          <w:sz w:val="24"/>
        </w:rPr>
        <w:t>(анонимно!!!)</w:t>
      </w:r>
    </w:p>
    <w:p w:rsidR="00BC5F74" w:rsidRDefault="004C7645">
      <w:pPr>
        <w:spacing w:before="93"/>
        <w:ind w:left="849"/>
        <w:rPr>
          <w:b/>
          <w:sz w:val="24"/>
        </w:rPr>
      </w:pPr>
      <w:r>
        <w:br w:type="column"/>
      </w:r>
      <w:r>
        <w:rPr>
          <w:b/>
          <w:sz w:val="24"/>
        </w:rPr>
        <w:lastRenderedPageBreak/>
        <w:t>Приложение</w:t>
      </w:r>
      <w:r>
        <w:rPr>
          <w:b/>
          <w:spacing w:val="-10"/>
          <w:sz w:val="24"/>
        </w:rPr>
        <w:t>3</w:t>
      </w:r>
    </w:p>
    <w:p w:rsidR="00BC5F74" w:rsidRDefault="00BC5F74">
      <w:pPr>
        <w:rPr>
          <w:b/>
          <w:sz w:val="24"/>
        </w:rPr>
        <w:sectPr w:rsidR="00BC5F74">
          <w:pgSz w:w="11900" w:h="16850"/>
          <w:pgMar w:top="1060" w:right="425" w:bottom="280" w:left="992" w:header="456" w:footer="0" w:gutter="0"/>
          <w:cols w:num="3" w:space="720" w:equalWidth="0">
            <w:col w:w="2304" w:space="40"/>
            <w:col w:w="5294" w:space="164"/>
            <w:col w:w="2681"/>
          </w:cols>
        </w:sectPr>
      </w:pPr>
    </w:p>
    <w:p w:rsidR="00BC5F74" w:rsidRDefault="004C7645">
      <w:pPr>
        <w:pStyle w:val="a3"/>
      </w:pPr>
      <w:r>
        <w:lastRenderedPageBreak/>
        <w:t>Просимтебяответитьнанескольковопросов.Преждечемответитьнакаждыйвопрос, внимательно прочитай все варианты ответов и обведи правильный, на твой взгляд, ответ.</w:t>
      </w:r>
    </w:p>
    <w:p w:rsidR="00BC5F74" w:rsidRDefault="004C7645">
      <w:pPr>
        <w:ind w:left="849"/>
        <w:rPr>
          <w:sz w:val="24"/>
        </w:rPr>
      </w:pPr>
      <w:r>
        <w:rPr>
          <w:b/>
          <w:sz w:val="24"/>
        </w:rPr>
        <w:t>Выберисвойпол:</w:t>
      </w:r>
      <w:r>
        <w:rPr>
          <w:sz w:val="24"/>
        </w:rPr>
        <w:t>мужской/женский(нужное</w:t>
      </w:r>
      <w:r>
        <w:rPr>
          <w:spacing w:val="-2"/>
          <w:sz w:val="24"/>
        </w:rPr>
        <w:t>подчеркнуть).</w:t>
      </w:r>
    </w:p>
    <w:p w:rsidR="00BC5F74" w:rsidRDefault="004C7645">
      <w:pPr>
        <w:pStyle w:val="210"/>
        <w:tabs>
          <w:tab w:val="left" w:pos="5989"/>
          <w:tab w:val="left" w:pos="6410"/>
          <w:tab w:val="left" w:pos="9329"/>
        </w:tabs>
        <w:rPr>
          <w:b w:val="0"/>
        </w:rPr>
      </w:pPr>
      <w:r>
        <w:t xml:space="preserve">Класс </w:t>
      </w:r>
      <w:r>
        <w:rPr>
          <w:b w:val="0"/>
          <w:u w:val="single"/>
        </w:rPr>
        <w:tab/>
      </w:r>
      <w:r>
        <w:rPr>
          <w:b w:val="0"/>
        </w:rPr>
        <w:tab/>
      </w:r>
      <w:r>
        <w:t>Возраст</w:t>
      </w:r>
      <w:r>
        <w:rPr>
          <w:b w:val="0"/>
          <w:u w:val="single"/>
        </w:rPr>
        <w:tab/>
      </w:r>
    </w:p>
    <w:p w:rsidR="00BC5F74" w:rsidRDefault="004C7645">
      <w:pPr>
        <w:pStyle w:val="a4"/>
        <w:numPr>
          <w:ilvl w:val="0"/>
          <w:numId w:val="21"/>
        </w:numPr>
        <w:tabs>
          <w:tab w:val="left" w:pos="1273"/>
        </w:tabs>
        <w:spacing w:before="1" w:line="315" w:lineRule="exact"/>
        <w:ind w:left="1273" w:hanging="424"/>
        <w:rPr>
          <w:b/>
          <w:sz w:val="24"/>
        </w:rPr>
      </w:pPr>
      <w:r>
        <w:rPr>
          <w:b/>
          <w:sz w:val="24"/>
        </w:rPr>
        <w:t>Вы знаете, чтотакое</w:t>
      </w:r>
      <w:r>
        <w:rPr>
          <w:b/>
          <w:spacing w:val="-2"/>
          <w:sz w:val="24"/>
        </w:rPr>
        <w:t>«буллинг»?</w:t>
      </w:r>
    </w:p>
    <w:p w:rsidR="00BC5F74" w:rsidRDefault="004C7645">
      <w:pPr>
        <w:pStyle w:val="a3"/>
        <w:tabs>
          <w:tab w:val="left" w:pos="1273"/>
        </w:tabs>
        <w:spacing w:line="269" w:lineRule="exact"/>
        <w:ind w:left="849" w:firstLine="0"/>
      </w:pPr>
      <w:r>
        <w:rPr>
          <w:spacing w:val="-5"/>
        </w:rPr>
        <w:t>а)</w:t>
      </w:r>
      <w:r>
        <w:tab/>
      </w:r>
      <w:r>
        <w:rPr>
          <w:spacing w:val="-5"/>
        </w:rPr>
        <w:t>да;</w:t>
      </w:r>
    </w:p>
    <w:p w:rsidR="00BC5F74" w:rsidRDefault="004C7645">
      <w:pPr>
        <w:pStyle w:val="a3"/>
        <w:tabs>
          <w:tab w:val="left" w:pos="1273"/>
        </w:tabs>
        <w:ind w:left="849" w:firstLine="0"/>
      </w:pPr>
      <w:r>
        <w:rPr>
          <w:spacing w:val="-5"/>
        </w:rPr>
        <w:t>б)</w:t>
      </w:r>
      <w:r>
        <w:tab/>
      </w:r>
      <w:r>
        <w:rPr>
          <w:spacing w:val="-4"/>
        </w:rPr>
        <w:t>нет.</w:t>
      </w:r>
    </w:p>
    <w:p w:rsidR="00BC5F74" w:rsidRDefault="004C7645">
      <w:pPr>
        <w:pStyle w:val="210"/>
        <w:numPr>
          <w:ilvl w:val="0"/>
          <w:numId w:val="21"/>
        </w:numPr>
        <w:tabs>
          <w:tab w:val="left" w:pos="1273"/>
        </w:tabs>
        <w:spacing w:before="6" w:line="314" w:lineRule="exact"/>
        <w:ind w:left="1273" w:hanging="424"/>
      </w:pPr>
      <w:r>
        <w:t xml:space="preserve">СталкивалисьлиВысситуациямииздевательстваодних людейнад </w:t>
      </w:r>
      <w:r>
        <w:rPr>
          <w:spacing w:val="-2"/>
        </w:rPr>
        <w:t>другими?</w:t>
      </w:r>
    </w:p>
    <w:p w:rsidR="00BC5F74" w:rsidRDefault="004C7645">
      <w:pPr>
        <w:pStyle w:val="a3"/>
        <w:tabs>
          <w:tab w:val="left" w:pos="1273"/>
        </w:tabs>
        <w:spacing w:line="268" w:lineRule="exact"/>
        <w:ind w:left="849" w:firstLine="0"/>
      </w:pPr>
      <w:r>
        <w:rPr>
          <w:spacing w:val="-5"/>
        </w:rPr>
        <w:t>а)</w:t>
      </w:r>
      <w:r>
        <w:tab/>
        <w:t>да,</w:t>
      </w:r>
      <w:r>
        <w:rPr>
          <w:spacing w:val="-2"/>
        </w:rPr>
        <w:t>сталкивался;</w:t>
      </w:r>
    </w:p>
    <w:p w:rsidR="00BC5F74" w:rsidRDefault="004C7645">
      <w:pPr>
        <w:pStyle w:val="a3"/>
        <w:tabs>
          <w:tab w:val="left" w:pos="1273"/>
        </w:tabs>
        <w:ind w:left="849" w:firstLine="0"/>
      </w:pPr>
      <w:r>
        <w:rPr>
          <w:spacing w:val="-5"/>
        </w:rPr>
        <w:t>б)</w:t>
      </w:r>
      <w:r>
        <w:tab/>
        <w:t>никогдане</w:t>
      </w:r>
      <w:r>
        <w:rPr>
          <w:spacing w:val="-2"/>
        </w:rPr>
        <w:t>встречал(а);</w:t>
      </w:r>
    </w:p>
    <w:p w:rsidR="00BC5F74" w:rsidRDefault="004C7645">
      <w:pPr>
        <w:pStyle w:val="a3"/>
        <w:tabs>
          <w:tab w:val="left" w:pos="1281"/>
          <w:tab w:val="left" w:pos="9809"/>
        </w:tabs>
        <w:spacing w:before="1"/>
        <w:ind w:left="849" w:firstLine="0"/>
      </w:pPr>
      <w:r>
        <w:rPr>
          <w:spacing w:val="-5"/>
        </w:rPr>
        <w:t>в)</w:t>
      </w:r>
      <w:r>
        <w:tab/>
        <w:t>другое</w:t>
      </w:r>
      <w:r>
        <w:rPr>
          <w:u w:val="single"/>
        </w:rPr>
        <w:tab/>
      </w:r>
      <w:r>
        <w:t xml:space="preserve"> .</w:t>
      </w:r>
    </w:p>
    <w:p w:rsidR="00BC5F74" w:rsidRDefault="004C7645">
      <w:pPr>
        <w:pStyle w:val="210"/>
        <w:numPr>
          <w:ilvl w:val="0"/>
          <w:numId w:val="21"/>
        </w:numPr>
        <w:tabs>
          <w:tab w:val="left" w:pos="1273"/>
        </w:tabs>
        <w:spacing w:before="6" w:line="315" w:lineRule="exact"/>
        <w:ind w:left="1273" w:hanging="424"/>
      </w:pPr>
      <w:r>
        <w:t>Еслисталкивались,товкакой</w:t>
      </w:r>
      <w:r>
        <w:rPr>
          <w:spacing w:val="-2"/>
        </w:rPr>
        <w:t>форме:</w:t>
      </w:r>
    </w:p>
    <w:p w:rsidR="00BC5F74" w:rsidRDefault="004C7645">
      <w:pPr>
        <w:pStyle w:val="a3"/>
        <w:tabs>
          <w:tab w:val="left" w:pos="1273"/>
        </w:tabs>
        <w:spacing w:line="269" w:lineRule="exact"/>
        <w:ind w:left="849" w:firstLine="0"/>
      </w:pPr>
      <w:r>
        <w:rPr>
          <w:spacing w:val="-5"/>
        </w:rPr>
        <w:t>а)</w:t>
      </w:r>
      <w:r>
        <w:tab/>
      </w:r>
      <w:r>
        <w:rPr>
          <w:spacing w:val="-2"/>
        </w:rPr>
        <w:t>унижение;</w:t>
      </w:r>
    </w:p>
    <w:p w:rsidR="00BC5F74" w:rsidRDefault="004C7645">
      <w:pPr>
        <w:pStyle w:val="a3"/>
        <w:tabs>
          <w:tab w:val="left" w:pos="1273"/>
        </w:tabs>
        <w:ind w:left="849" w:right="5532" w:firstLine="0"/>
      </w:pPr>
      <w:r>
        <w:rPr>
          <w:spacing w:val="-6"/>
        </w:rPr>
        <w:t>б)</w:t>
      </w:r>
      <w:r>
        <w:tab/>
        <w:t xml:space="preserve">оскорбления(вербальнаяагрессия); </w:t>
      </w:r>
      <w:r>
        <w:rPr>
          <w:spacing w:val="-6"/>
        </w:rPr>
        <w:t>в)</w:t>
      </w:r>
      <w:r>
        <w:tab/>
        <w:t>физическое насилие;</w:t>
      </w:r>
    </w:p>
    <w:p w:rsidR="00BC5F74" w:rsidRDefault="004C7645">
      <w:pPr>
        <w:pStyle w:val="a3"/>
        <w:tabs>
          <w:tab w:val="left" w:pos="1273"/>
        </w:tabs>
        <w:ind w:left="849" w:firstLine="0"/>
      </w:pPr>
      <w:r>
        <w:rPr>
          <w:spacing w:val="-5"/>
        </w:rPr>
        <w:t>г)</w:t>
      </w:r>
      <w:r>
        <w:tab/>
        <w:t xml:space="preserve">съемкаиздевательствана </w:t>
      </w:r>
      <w:r>
        <w:rPr>
          <w:spacing w:val="-2"/>
        </w:rPr>
        <w:t>телефон;</w:t>
      </w:r>
    </w:p>
    <w:p w:rsidR="00BC5F74" w:rsidRDefault="004C7645">
      <w:pPr>
        <w:pStyle w:val="a3"/>
        <w:tabs>
          <w:tab w:val="left" w:pos="1273"/>
        </w:tabs>
        <w:ind w:left="849" w:firstLine="0"/>
      </w:pPr>
      <w:r>
        <w:rPr>
          <w:spacing w:val="-5"/>
        </w:rPr>
        <w:t>д)</w:t>
      </w:r>
      <w:r>
        <w:tab/>
        <w:t>киберуллинг(угрозы,издевательстваи унижениев</w:t>
      </w:r>
      <w:r>
        <w:rPr>
          <w:spacing w:val="-2"/>
        </w:rPr>
        <w:t>интернете);</w:t>
      </w:r>
    </w:p>
    <w:p w:rsidR="00BC5F74" w:rsidRDefault="004C7645">
      <w:pPr>
        <w:pStyle w:val="a3"/>
        <w:tabs>
          <w:tab w:val="left" w:pos="1273"/>
          <w:tab w:val="left" w:pos="9809"/>
        </w:tabs>
        <w:ind w:left="849" w:firstLine="0"/>
      </w:pPr>
      <w:r>
        <w:rPr>
          <w:spacing w:val="-5"/>
        </w:rPr>
        <w:t>е)</w:t>
      </w:r>
      <w:r>
        <w:tab/>
        <w:t>другое</w:t>
      </w:r>
      <w:r>
        <w:rPr>
          <w:u w:val="single"/>
        </w:rPr>
        <w:tab/>
      </w:r>
      <w:r>
        <w:t xml:space="preserve"> .</w:t>
      </w:r>
    </w:p>
    <w:p w:rsidR="00BC5F74" w:rsidRDefault="004C7645">
      <w:pPr>
        <w:pStyle w:val="210"/>
        <w:numPr>
          <w:ilvl w:val="0"/>
          <w:numId w:val="21"/>
        </w:numPr>
        <w:tabs>
          <w:tab w:val="left" w:pos="1273"/>
        </w:tabs>
        <w:spacing w:before="6" w:line="314" w:lineRule="exact"/>
        <w:ind w:left="1273" w:hanging="424"/>
      </w:pPr>
      <w:r>
        <w:t>ЯвлялисьлиВысамиучастникомтравли,</w:t>
      </w:r>
      <w:r>
        <w:rPr>
          <w:spacing w:val="-2"/>
        </w:rPr>
        <w:t xml:space="preserve"> издевательства?</w:t>
      </w:r>
    </w:p>
    <w:p w:rsidR="00BC5F74" w:rsidRDefault="004C7645">
      <w:pPr>
        <w:pStyle w:val="a3"/>
        <w:tabs>
          <w:tab w:val="left" w:pos="1273"/>
        </w:tabs>
        <w:ind w:left="849" w:right="7059" w:firstLine="0"/>
      </w:pPr>
      <w:r>
        <w:rPr>
          <w:spacing w:val="-6"/>
        </w:rPr>
        <w:t>а)</w:t>
      </w:r>
      <w:r>
        <w:tab/>
        <w:t xml:space="preserve">да,какнаблюдатель; </w:t>
      </w:r>
      <w:r>
        <w:rPr>
          <w:spacing w:val="-6"/>
        </w:rPr>
        <w:t>б)</w:t>
      </w:r>
      <w:r>
        <w:tab/>
        <w:t>да, как жертва;</w:t>
      </w:r>
    </w:p>
    <w:p w:rsidR="00BC5F74" w:rsidRDefault="004C7645">
      <w:pPr>
        <w:pStyle w:val="a3"/>
        <w:tabs>
          <w:tab w:val="left" w:pos="1273"/>
        </w:tabs>
        <w:ind w:left="849" w:right="3372" w:firstLine="0"/>
      </w:pPr>
      <w:r>
        <w:rPr>
          <w:spacing w:val="-6"/>
        </w:rPr>
        <w:t>в)</w:t>
      </w:r>
      <w:r>
        <w:tab/>
        <w:t xml:space="preserve">да,какагрессор(тот,ктоявляетсяинициаторомтравли); </w:t>
      </w:r>
      <w:r>
        <w:rPr>
          <w:spacing w:val="-6"/>
        </w:rPr>
        <w:t>г)</w:t>
      </w:r>
      <w:r>
        <w:tab/>
        <w:t>нет, не являлся (являлась);</w:t>
      </w:r>
    </w:p>
    <w:p w:rsidR="00BC5F74" w:rsidRDefault="004C7645">
      <w:pPr>
        <w:pStyle w:val="210"/>
        <w:numPr>
          <w:ilvl w:val="0"/>
          <w:numId w:val="21"/>
        </w:numPr>
        <w:tabs>
          <w:tab w:val="left" w:pos="1273"/>
        </w:tabs>
        <w:spacing w:line="315" w:lineRule="exact"/>
        <w:ind w:left="1273" w:hanging="424"/>
      </w:pPr>
      <w:r>
        <w:t>Гдечащевсеговстречается</w:t>
      </w:r>
      <w:r>
        <w:rPr>
          <w:spacing w:val="-2"/>
        </w:rPr>
        <w:t xml:space="preserve"> травля?</w:t>
      </w:r>
    </w:p>
    <w:p w:rsidR="00BC5F74" w:rsidRDefault="004C7645">
      <w:pPr>
        <w:pStyle w:val="a3"/>
        <w:tabs>
          <w:tab w:val="left" w:pos="1273"/>
        </w:tabs>
        <w:spacing w:line="269" w:lineRule="exact"/>
        <w:ind w:left="849" w:firstLine="0"/>
      </w:pPr>
      <w:r>
        <w:rPr>
          <w:spacing w:val="-5"/>
        </w:rPr>
        <w:t>а)</w:t>
      </w:r>
      <w:r>
        <w:tab/>
        <w:t>в</w:t>
      </w:r>
      <w:r>
        <w:rPr>
          <w:spacing w:val="-2"/>
        </w:rPr>
        <w:t>школе;</w:t>
      </w:r>
    </w:p>
    <w:p w:rsidR="00BC5F74" w:rsidRDefault="004C7645">
      <w:pPr>
        <w:pStyle w:val="a3"/>
        <w:tabs>
          <w:tab w:val="left" w:pos="1273"/>
        </w:tabs>
        <w:ind w:left="849" w:firstLine="0"/>
      </w:pPr>
      <w:r>
        <w:rPr>
          <w:spacing w:val="-5"/>
        </w:rPr>
        <w:t>б)</w:t>
      </w:r>
      <w:r>
        <w:tab/>
        <w:t>водворе,на</w:t>
      </w:r>
      <w:r>
        <w:rPr>
          <w:spacing w:val="-2"/>
        </w:rPr>
        <w:t>улице;</w:t>
      </w:r>
    </w:p>
    <w:p w:rsidR="00BC5F74" w:rsidRDefault="004C7645">
      <w:pPr>
        <w:pStyle w:val="a3"/>
        <w:tabs>
          <w:tab w:val="left" w:pos="1273"/>
        </w:tabs>
        <w:ind w:left="849" w:firstLine="0"/>
      </w:pPr>
      <w:r>
        <w:rPr>
          <w:spacing w:val="-5"/>
        </w:rPr>
        <w:t>в)</w:t>
      </w:r>
      <w:r>
        <w:tab/>
        <w:t>всоц. сетях, в</w:t>
      </w:r>
      <w:r>
        <w:rPr>
          <w:spacing w:val="-2"/>
        </w:rPr>
        <w:t>интернете;</w:t>
      </w:r>
    </w:p>
    <w:p w:rsidR="00BC5F74" w:rsidRDefault="004C7645">
      <w:pPr>
        <w:pStyle w:val="a3"/>
        <w:tabs>
          <w:tab w:val="left" w:pos="1273"/>
          <w:tab w:val="left" w:pos="9809"/>
        </w:tabs>
        <w:ind w:left="849" w:firstLine="0"/>
      </w:pPr>
      <w:r>
        <w:rPr>
          <w:spacing w:val="-5"/>
        </w:rPr>
        <w:t>г)</w:t>
      </w:r>
      <w:r>
        <w:tab/>
        <w:t>другое</w:t>
      </w:r>
      <w:r>
        <w:rPr>
          <w:u w:val="single"/>
        </w:rPr>
        <w:tab/>
      </w:r>
      <w:r>
        <w:t xml:space="preserve"> .</w:t>
      </w:r>
    </w:p>
    <w:p w:rsidR="00BC5F74" w:rsidRDefault="004C7645">
      <w:pPr>
        <w:pStyle w:val="210"/>
        <w:numPr>
          <w:ilvl w:val="0"/>
          <w:numId w:val="21"/>
        </w:numPr>
        <w:tabs>
          <w:tab w:val="left" w:pos="1273"/>
        </w:tabs>
        <w:spacing w:before="4" w:line="314" w:lineRule="exact"/>
        <w:ind w:left="1273" w:hanging="424"/>
      </w:pPr>
      <w:r>
        <w:t>Кто,сВашей точкизрения,чащеподвергаетсятравле</w:t>
      </w:r>
      <w:r>
        <w:rPr>
          <w:spacing w:val="-2"/>
        </w:rPr>
        <w:t xml:space="preserve"> (буллингу)?</w:t>
      </w:r>
    </w:p>
    <w:p w:rsidR="00BC5F74" w:rsidRDefault="004C7645">
      <w:pPr>
        <w:pStyle w:val="a3"/>
        <w:tabs>
          <w:tab w:val="left" w:pos="1273"/>
        </w:tabs>
        <w:spacing w:line="268" w:lineRule="exact"/>
        <w:ind w:left="849" w:firstLine="0"/>
      </w:pPr>
      <w:r>
        <w:rPr>
          <w:spacing w:val="-5"/>
        </w:rPr>
        <w:t>а)</w:t>
      </w:r>
      <w:r>
        <w:tab/>
        <w:t>тот,ктослабееи не можетдать</w:t>
      </w:r>
      <w:r>
        <w:rPr>
          <w:spacing w:val="-2"/>
        </w:rPr>
        <w:t>сдачи;</w:t>
      </w:r>
    </w:p>
    <w:p w:rsidR="00BC5F74" w:rsidRDefault="004C7645">
      <w:pPr>
        <w:pStyle w:val="a3"/>
        <w:tabs>
          <w:tab w:val="left" w:pos="1273"/>
        </w:tabs>
        <w:ind w:left="849" w:right="3906" w:firstLine="0"/>
      </w:pPr>
      <w:r>
        <w:rPr>
          <w:spacing w:val="-6"/>
        </w:rPr>
        <w:t>б)</w:t>
      </w:r>
      <w:r>
        <w:tab/>
        <w:t xml:space="preserve">тот,ктоотличаетсяотдругих(внешне,физически); </w:t>
      </w:r>
      <w:r>
        <w:rPr>
          <w:spacing w:val="-6"/>
        </w:rPr>
        <w:t>в)</w:t>
      </w:r>
      <w:r>
        <w:tab/>
        <w:t>тот, кто имеет своё мнение;</w:t>
      </w:r>
    </w:p>
    <w:p w:rsidR="00BC5F74" w:rsidRDefault="004C7645">
      <w:pPr>
        <w:pStyle w:val="a3"/>
        <w:tabs>
          <w:tab w:val="left" w:pos="1273"/>
          <w:tab w:val="left" w:pos="9329"/>
        </w:tabs>
        <w:ind w:left="849" w:firstLine="0"/>
      </w:pPr>
      <w:r>
        <w:rPr>
          <w:spacing w:val="-5"/>
        </w:rPr>
        <w:t>г)</w:t>
      </w:r>
      <w:r>
        <w:tab/>
        <w:t>другое</w:t>
      </w:r>
      <w:r>
        <w:rPr>
          <w:u w:val="single"/>
        </w:rPr>
        <w:tab/>
      </w:r>
      <w:r>
        <w:rPr>
          <w:spacing w:val="-10"/>
        </w:rPr>
        <w:t>.</w:t>
      </w:r>
    </w:p>
    <w:p w:rsidR="00BC5F74" w:rsidRDefault="004C7645">
      <w:pPr>
        <w:pStyle w:val="210"/>
        <w:numPr>
          <w:ilvl w:val="0"/>
          <w:numId w:val="21"/>
        </w:numPr>
        <w:tabs>
          <w:tab w:val="left" w:pos="1273"/>
        </w:tabs>
        <w:spacing w:before="6" w:line="315" w:lineRule="exact"/>
        <w:ind w:left="1273" w:hanging="424"/>
      </w:pPr>
      <w:r>
        <w:t>ВстречалилиВыситуациитравлишкольниковсостороны</w:t>
      </w:r>
      <w:r>
        <w:rPr>
          <w:spacing w:val="-2"/>
        </w:rPr>
        <w:t>учителей?</w:t>
      </w:r>
    </w:p>
    <w:p w:rsidR="00BC5F74" w:rsidRDefault="004C7645">
      <w:pPr>
        <w:pStyle w:val="a3"/>
        <w:tabs>
          <w:tab w:val="left" w:pos="1273"/>
        </w:tabs>
        <w:ind w:left="849" w:right="7716" w:firstLine="0"/>
      </w:pPr>
      <w:r>
        <w:rPr>
          <w:spacing w:val="-6"/>
        </w:rPr>
        <w:t>а)</w:t>
      </w:r>
      <w:r>
        <w:tab/>
        <w:t xml:space="preserve">да,постоянно; </w:t>
      </w:r>
      <w:r>
        <w:rPr>
          <w:spacing w:val="-6"/>
        </w:rPr>
        <w:t>б)</w:t>
      </w:r>
      <w:r>
        <w:tab/>
        <w:t>да, но редко;</w:t>
      </w:r>
    </w:p>
    <w:p w:rsidR="00BC5F74" w:rsidRDefault="004C7645">
      <w:pPr>
        <w:pStyle w:val="a3"/>
        <w:tabs>
          <w:tab w:val="left" w:pos="1273"/>
        </w:tabs>
        <w:ind w:left="849" w:firstLine="0"/>
      </w:pPr>
      <w:r>
        <w:rPr>
          <w:spacing w:val="-5"/>
        </w:rPr>
        <w:t>в)</w:t>
      </w:r>
      <w:r>
        <w:tab/>
        <w:t xml:space="preserve">нет, не </w:t>
      </w:r>
      <w:r>
        <w:rPr>
          <w:spacing w:val="-2"/>
        </w:rPr>
        <w:t>встречал.</w:t>
      </w:r>
    </w:p>
    <w:p w:rsidR="00BC5F74" w:rsidRDefault="004C7645">
      <w:pPr>
        <w:pStyle w:val="210"/>
        <w:numPr>
          <w:ilvl w:val="0"/>
          <w:numId w:val="21"/>
        </w:numPr>
        <w:tabs>
          <w:tab w:val="left" w:pos="1273"/>
        </w:tabs>
        <w:spacing w:before="10" w:line="230" w:lineRule="auto"/>
        <w:ind w:left="140" w:right="274" w:firstLine="708"/>
      </w:pPr>
      <w:r>
        <w:t>СчитаетелиВы,чтовзрослыенедостаточнопомогаютдетям,являющимися жертвами травли?</w:t>
      </w:r>
    </w:p>
    <w:p w:rsidR="00BC5F74" w:rsidRDefault="004C7645">
      <w:pPr>
        <w:pStyle w:val="a3"/>
        <w:tabs>
          <w:tab w:val="left" w:pos="1273"/>
        </w:tabs>
        <w:spacing w:line="274" w:lineRule="exact"/>
        <w:ind w:left="849" w:firstLine="0"/>
      </w:pPr>
      <w:r>
        <w:rPr>
          <w:spacing w:val="-5"/>
        </w:rPr>
        <w:t>а)</w:t>
      </w:r>
      <w:r>
        <w:tab/>
      </w:r>
      <w:r>
        <w:rPr>
          <w:spacing w:val="-5"/>
        </w:rPr>
        <w:t>да;</w:t>
      </w:r>
    </w:p>
    <w:p w:rsidR="00BC5F74" w:rsidRDefault="004C7645">
      <w:pPr>
        <w:pStyle w:val="a3"/>
        <w:tabs>
          <w:tab w:val="left" w:pos="1273"/>
        </w:tabs>
        <w:ind w:left="849" w:firstLine="0"/>
      </w:pPr>
      <w:r>
        <w:rPr>
          <w:spacing w:val="-5"/>
        </w:rPr>
        <w:t>б)</w:t>
      </w:r>
      <w:r>
        <w:tab/>
      </w:r>
      <w:r>
        <w:rPr>
          <w:spacing w:val="-4"/>
        </w:rPr>
        <w:t>нет;</w:t>
      </w:r>
    </w:p>
    <w:p w:rsidR="00BC5F74" w:rsidRDefault="004C7645">
      <w:pPr>
        <w:pStyle w:val="a3"/>
        <w:tabs>
          <w:tab w:val="left" w:pos="1273"/>
        </w:tabs>
        <w:ind w:left="849" w:firstLine="0"/>
      </w:pPr>
      <w:r>
        <w:rPr>
          <w:spacing w:val="-5"/>
        </w:rPr>
        <w:t>в)</w:t>
      </w:r>
      <w:r>
        <w:tab/>
        <w:t xml:space="preserve">не задумывалсяоб </w:t>
      </w:r>
      <w:r>
        <w:rPr>
          <w:spacing w:val="-2"/>
        </w:rPr>
        <w:t>этом.</w:t>
      </w:r>
    </w:p>
    <w:p w:rsidR="00BC5F74" w:rsidRDefault="004C7645">
      <w:pPr>
        <w:pStyle w:val="210"/>
        <w:numPr>
          <w:ilvl w:val="0"/>
          <w:numId w:val="21"/>
        </w:numPr>
        <w:tabs>
          <w:tab w:val="left" w:pos="1273"/>
        </w:tabs>
        <w:spacing w:before="6" w:line="315" w:lineRule="exact"/>
        <w:ind w:left="1273" w:hanging="424"/>
      </w:pPr>
      <w:r>
        <w:t xml:space="preserve">КакВысчитаете,можнолиизбежатьтравлив </w:t>
      </w:r>
      <w:r>
        <w:rPr>
          <w:spacing w:val="-2"/>
        </w:rPr>
        <w:t>школе?</w:t>
      </w:r>
    </w:p>
    <w:p w:rsidR="00BC5F74" w:rsidRDefault="004C7645">
      <w:pPr>
        <w:pStyle w:val="a3"/>
        <w:tabs>
          <w:tab w:val="left" w:pos="1273"/>
        </w:tabs>
        <w:spacing w:line="269" w:lineRule="exact"/>
        <w:ind w:left="849" w:firstLine="0"/>
      </w:pPr>
      <w:r>
        <w:rPr>
          <w:spacing w:val="-5"/>
        </w:rPr>
        <w:t>а)</w:t>
      </w:r>
      <w:r>
        <w:tab/>
        <w:t>да,есливовремязаметят</w:t>
      </w:r>
      <w:r>
        <w:rPr>
          <w:spacing w:val="-2"/>
        </w:rPr>
        <w:t>взрослые;</w:t>
      </w:r>
    </w:p>
    <w:p w:rsidR="00BC5F74" w:rsidRDefault="004C7645">
      <w:pPr>
        <w:pStyle w:val="a3"/>
        <w:tabs>
          <w:tab w:val="left" w:pos="1273"/>
        </w:tabs>
        <w:ind w:left="849" w:right="5019" w:firstLine="0"/>
      </w:pPr>
      <w:r>
        <w:rPr>
          <w:spacing w:val="-6"/>
        </w:rPr>
        <w:t>б)</w:t>
      </w:r>
      <w:r>
        <w:tab/>
        <w:t xml:space="preserve">да,еслижертваизменитсвоёповедение; </w:t>
      </w:r>
      <w:r>
        <w:rPr>
          <w:spacing w:val="-6"/>
        </w:rPr>
        <w:t>в)</w:t>
      </w:r>
      <w:r>
        <w:tab/>
        <w:t>да, если наказать агрессора;</w:t>
      </w:r>
    </w:p>
    <w:p w:rsidR="00BC5F74" w:rsidRDefault="004C7645">
      <w:pPr>
        <w:pStyle w:val="a3"/>
        <w:tabs>
          <w:tab w:val="left" w:pos="1273"/>
        </w:tabs>
        <w:ind w:left="849" w:firstLine="0"/>
      </w:pPr>
      <w:r>
        <w:rPr>
          <w:spacing w:val="-5"/>
        </w:rPr>
        <w:t>г)</w:t>
      </w:r>
      <w:r>
        <w:tab/>
        <w:t>нет,он</w:t>
      </w:r>
      <w:r>
        <w:rPr>
          <w:spacing w:val="-2"/>
        </w:rPr>
        <w:t>неизбежен;</w:t>
      </w:r>
    </w:p>
    <w:p w:rsidR="00BC5F74" w:rsidRDefault="00BC5F74">
      <w:pPr>
        <w:pStyle w:val="a3"/>
        <w:sectPr w:rsidR="00BC5F74">
          <w:type w:val="continuous"/>
          <w:pgSz w:w="11900" w:h="16850"/>
          <w:pgMar w:top="1080" w:right="425" w:bottom="280" w:left="992" w:header="456" w:footer="0" w:gutter="0"/>
          <w:cols w:space="720"/>
        </w:sectPr>
      </w:pPr>
    </w:p>
    <w:p w:rsidR="00BC5F74" w:rsidRDefault="004C7645">
      <w:pPr>
        <w:pStyle w:val="a3"/>
        <w:tabs>
          <w:tab w:val="left" w:pos="8459"/>
        </w:tabs>
        <w:spacing w:before="88"/>
        <w:ind w:left="849" w:firstLine="0"/>
      </w:pPr>
      <w:r>
        <w:lastRenderedPageBreak/>
        <w:t xml:space="preserve">д) другое </w:t>
      </w:r>
      <w:r>
        <w:rPr>
          <w:u w:val="single"/>
        </w:rPr>
        <w:tab/>
      </w:r>
      <w:r>
        <w:rPr>
          <w:spacing w:val="-10"/>
        </w:rPr>
        <w:t>.</w:t>
      </w:r>
    </w:p>
    <w:p w:rsidR="00BC5F74" w:rsidRDefault="004C7645">
      <w:pPr>
        <w:pStyle w:val="210"/>
        <w:numPr>
          <w:ilvl w:val="0"/>
          <w:numId w:val="21"/>
        </w:numPr>
        <w:tabs>
          <w:tab w:val="left" w:pos="1272"/>
          <w:tab w:val="left" w:pos="1962"/>
          <w:tab w:val="left" w:pos="2437"/>
          <w:tab w:val="left" w:pos="3520"/>
          <w:tab w:val="left" w:pos="4667"/>
          <w:tab w:val="left" w:pos="5839"/>
          <w:tab w:val="left" w:pos="6907"/>
          <w:tab w:val="left" w:pos="8018"/>
          <w:tab w:val="left" w:pos="8364"/>
        </w:tabs>
        <w:spacing w:before="13" w:line="232" w:lineRule="auto"/>
        <w:ind w:left="140" w:right="269" w:firstLine="708"/>
      </w:pPr>
      <w:r>
        <w:rPr>
          <w:spacing w:val="-4"/>
        </w:rPr>
        <w:t>Кто,</w:t>
      </w:r>
      <w:r>
        <w:tab/>
      </w:r>
      <w:r>
        <w:rPr>
          <w:spacing w:val="-6"/>
        </w:rPr>
        <w:t>по</w:t>
      </w:r>
      <w:r>
        <w:tab/>
      </w:r>
      <w:r>
        <w:rPr>
          <w:spacing w:val="-2"/>
        </w:rPr>
        <w:t>Вашему</w:t>
      </w:r>
      <w:r>
        <w:tab/>
      </w:r>
      <w:r>
        <w:rPr>
          <w:spacing w:val="-2"/>
        </w:rPr>
        <w:t>мнению,</w:t>
      </w:r>
      <w:r>
        <w:tab/>
      </w:r>
      <w:r>
        <w:rPr>
          <w:spacing w:val="-2"/>
        </w:rPr>
        <w:t>способен</w:t>
      </w:r>
      <w:r>
        <w:tab/>
      </w:r>
      <w:r>
        <w:rPr>
          <w:spacing w:val="-2"/>
        </w:rPr>
        <w:t>пресечь</w:t>
      </w:r>
      <w:r>
        <w:tab/>
      </w:r>
      <w:r>
        <w:rPr>
          <w:spacing w:val="-2"/>
        </w:rPr>
        <w:t>буллинг</w:t>
      </w:r>
      <w:r>
        <w:tab/>
      </w:r>
      <w:r>
        <w:rPr>
          <w:spacing w:val="-10"/>
        </w:rPr>
        <w:t>в</w:t>
      </w:r>
      <w:r>
        <w:tab/>
      </w:r>
      <w:r>
        <w:rPr>
          <w:spacing w:val="-2"/>
        </w:rPr>
        <w:t>образовательной организации?</w:t>
      </w:r>
    </w:p>
    <w:p w:rsidR="00BC5F74" w:rsidRDefault="004C7645">
      <w:pPr>
        <w:pStyle w:val="a3"/>
        <w:tabs>
          <w:tab w:val="left" w:pos="1273"/>
        </w:tabs>
        <w:spacing w:line="273" w:lineRule="exact"/>
        <w:ind w:left="849" w:firstLine="0"/>
      </w:pPr>
      <w:r>
        <w:rPr>
          <w:spacing w:val="-5"/>
        </w:rPr>
        <w:t>а)</w:t>
      </w:r>
      <w:r>
        <w:tab/>
      </w:r>
      <w:r>
        <w:rPr>
          <w:spacing w:val="-2"/>
        </w:rPr>
        <w:t>администрация;</w:t>
      </w:r>
    </w:p>
    <w:p w:rsidR="00BC5F74" w:rsidRDefault="004C7645">
      <w:pPr>
        <w:pStyle w:val="a3"/>
        <w:tabs>
          <w:tab w:val="left" w:pos="1273"/>
        </w:tabs>
        <w:ind w:left="849" w:right="6410" w:firstLine="0"/>
      </w:pPr>
      <w:r>
        <w:rPr>
          <w:spacing w:val="-6"/>
        </w:rPr>
        <w:t>б)</w:t>
      </w:r>
      <w:r>
        <w:tab/>
        <w:t xml:space="preserve">педагогическийколлектив; </w:t>
      </w:r>
      <w:r>
        <w:rPr>
          <w:spacing w:val="-6"/>
        </w:rPr>
        <w:t>в)</w:t>
      </w:r>
      <w:r>
        <w:tab/>
      </w:r>
      <w:r>
        <w:rPr>
          <w:spacing w:val="-2"/>
        </w:rPr>
        <w:t>родители;</w:t>
      </w:r>
    </w:p>
    <w:p w:rsidR="00BC5F74" w:rsidRDefault="004C7645">
      <w:pPr>
        <w:pStyle w:val="a3"/>
        <w:tabs>
          <w:tab w:val="left" w:pos="1273"/>
        </w:tabs>
        <w:spacing w:before="1"/>
        <w:ind w:left="849" w:right="8285" w:firstLine="0"/>
      </w:pPr>
      <w:r>
        <w:rPr>
          <w:spacing w:val="-6"/>
        </w:rPr>
        <w:t>г)</w:t>
      </w:r>
      <w:r>
        <w:tab/>
      </w:r>
      <w:r>
        <w:rPr>
          <w:spacing w:val="-2"/>
        </w:rPr>
        <w:t xml:space="preserve">ученики; </w:t>
      </w:r>
      <w:r>
        <w:rPr>
          <w:spacing w:val="-6"/>
        </w:rPr>
        <w:t>д)</w:t>
      </w:r>
      <w:r>
        <w:tab/>
      </w:r>
      <w:r>
        <w:rPr>
          <w:spacing w:val="-2"/>
        </w:rPr>
        <w:t>другое_</w:t>
      </w:r>
    </w:p>
    <w:p w:rsidR="00BC5F74" w:rsidRDefault="004C7645">
      <w:pPr>
        <w:tabs>
          <w:tab w:val="left" w:pos="7329"/>
        </w:tabs>
        <w:ind w:left="849"/>
        <w:rPr>
          <w:sz w:val="24"/>
        </w:rPr>
      </w:pPr>
      <w:r>
        <w:rPr>
          <w:sz w:val="24"/>
          <w:u w:val="single"/>
        </w:rPr>
        <w:tab/>
      </w:r>
      <w:r>
        <w:rPr>
          <w:spacing w:val="-10"/>
          <w:sz w:val="24"/>
        </w:rPr>
        <w:t>.</w:t>
      </w:r>
    </w:p>
    <w:p w:rsidR="00BC5F74" w:rsidRDefault="004C7645">
      <w:pPr>
        <w:spacing w:before="4"/>
        <w:ind w:left="849"/>
        <w:rPr>
          <w:b/>
          <w:sz w:val="24"/>
        </w:rPr>
      </w:pPr>
      <w:r>
        <w:rPr>
          <w:b/>
          <w:sz w:val="24"/>
        </w:rPr>
        <w:t>Спасибоза</w:t>
      </w:r>
      <w:r>
        <w:rPr>
          <w:b/>
          <w:spacing w:val="-2"/>
          <w:sz w:val="24"/>
        </w:rPr>
        <w:t>участие!</w:t>
      </w:r>
    </w:p>
    <w:p w:rsidR="00BC5F74" w:rsidRDefault="00BC5F74">
      <w:pPr>
        <w:rPr>
          <w:b/>
          <w:sz w:val="24"/>
        </w:rPr>
        <w:sectPr w:rsidR="00BC5F74">
          <w:pgSz w:w="11900" w:h="16850"/>
          <w:pgMar w:top="1060" w:right="425" w:bottom="280" w:left="992" w:header="456" w:footer="0" w:gutter="0"/>
          <w:cols w:space="720"/>
        </w:sectPr>
      </w:pPr>
    </w:p>
    <w:p w:rsidR="00BC5F74" w:rsidRDefault="004C7645">
      <w:pPr>
        <w:spacing w:before="93"/>
        <w:ind w:right="270"/>
        <w:jc w:val="right"/>
        <w:rPr>
          <w:b/>
          <w:sz w:val="24"/>
        </w:rPr>
      </w:pPr>
      <w:r>
        <w:rPr>
          <w:b/>
          <w:sz w:val="24"/>
        </w:rPr>
        <w:lastRenderedPageBreak/>
        <w:t>Приложение</w:t>
      </w:r>
      <w:r>
        <w:rPr>
          <w:b/>
          <w:spacing w:val="-10"/>
          <w:sz w:val="24"/>
        </w:rPr>
        <w:t xml:space="preserve"> 4</w:t>
      </w:r>
    </w:p>
    <w:p w:rsidR="00BC5F74" w:rsidRDefault="00BC5F74">
      <w:pPr>
        <w:pStyle w:val="a3"/>
        <w:ind w:left="0" w:firstLine="0"/>
        <w:rPr>
          <w:b/>
        </w:rPr>
      </w:pPr>
    </w:p>
    <w:p w:rsidR="00BC5F74" w:rsidRDefault="004C7645">
      <w:pPr>
        <w:ind w:left="3554" w:right="1168" w:hanging="2197"/>
        <w:rPr>
          <w:b/>
          <w:sz w:val="24"/>
        </w:rPr>
      </w:pPr>
      <w:r>
        <w:rPr>
          <w:b/>
          <w:sz w:val="24"/>
        </w:rPr>
        <w:t>Групповоезанятиесэлементамитренннганатему«Ценитьдругих...» для обучающихся 6-7 классов</w:t>
      </w:r>
    </w:p>
    <w:p w:rsidR="00BC5F74" w:rsidRDefault="004C7645">
      <w:pPr>
        <w:spacing w:before="271"/>
        <w:ind w:left="849"/>
        <w:rPr>
          <w:sz w:val="24"/>
        </w:rPr>
      </w:pPr>
      <w:r>
        <w:rPr>
          <w:b/>
          <w:sz w:val="24"/>
        </w:rPr>
        <w:t>Цельзанятия:</w:t>
      </w:r>
      <w:r>
        <w:rPr>
          <w:sz w:val="24"/>
        </w:rPr>
        <w:t>профилактикабуллинга вшкольной</w:t>
      </w:r>
      <w:r>
        <w:rPr>
          <w:spacing w:val="-2"/>
          <w:sz w:val="24"/>
        </w:rPr>
        <w:t>среде.</w:t>
      </w:r>
    </w:p>
    <w:p w:rsidR="00BC5F74" w:rsidRDefault="004C7645">
      <w:pPr>
        <w:pStyle w:val="210"/>
        <w:spacing w:before="5" w:line="274" w:lineRule="exact"/>
      </w:pPr>
      <w:r>
        <w:t>Задачи</w:t>
      </w:r>
      <w:r>
        <w:rPr>
          <w:spacing w:val="-2"/>
        </w:rPr>
        <w:t>занятия:</w:t>
      </w:r>
    </w:p>
    <w:p w:rsidR="00BC5F74" w:rsidRDefault="004C7645">
      <w:pPr>
        <w:pStyle w:val="a4"/>
        <w:numPr>
          <w:ilvl w:val="0"/>
          <w:numId w:val="20"/>
        </w:numPr>
        <w:tabs>
          <w:tab w:val="left" w:pos="1273"/>
        </w:tabs>
        <w:spacing w:line="274" w:lineRule="exact"/>
        <w:ind w:left="1273" w:hanging="424"/>
        <w:rPr>
          <w:sz w:val="24"/>
        </w:rPr>
      </w:pPr>
      <w:r>
        <w:rPr>
          <w:sz w:val="24"/>
        </w:rPr>
        <w:t>Активизациязнанийобучающихсяпо теме</w:t>
      </w:r>
      <w:r>
        <w:rPr>
          <w:spacing w:val="-2"/>
          <w:sz w:val="24"/>
        </w:rPr>
        <w:t>«буллинг».</w:t>
      </w:r>
    </w:p>
    <w:p w:rsidR="00BC5F74" w:rsidRDefault="004C7645">
      <w:pPr>
        <w:pStyle w:val="a4"/>
        <w:numPr>
          <w:ilvl w:val="0"/>
          <w:numId w:val="20"/>
        </w:numPr>
        <w:tabs>
          <w:tab w:val="left" w:pos="1273"/>
        </w:tabs>
        <w:ind w:left="1273" w:hanging="424"/>
        <w:rPr>
          <w:sz w:val="24"/>
        </w:rPr>
      </w:pPr>
      <w:r>
        <w:rPr>
          <w:sz w:val="24"/>
        </w:rPr>
        <w:t xml:space="preserve">Развитие уваженияк различиям </w:t>
      </w:r>
      <w:r>
        <w:rPr>
          <w:spacing w:val="-2"/>
          <w:sz w:val="24"/>
        </w:rPr>
        <w:t>других.</w:t>
      </w:r>
    </w:p>
    <w:p w:rsidR="00BC5F74" w:rsidRDefault="004C7645">
      <w:pPr>
        <w:pStyle w:val="a4"/>
        <w:numPr>
          <w:ilvl w:val="0"/>
          <w:numId w:val="20"/>
        </w:numPr>
        <w:tabs>
          <w:tab w:val="left" w:pos="1273"/>
        </w:tabs>
        <w:ind w:left="1273" w:hanging="424"/>
        <w:rPr>
          <w:sz w:val="24"/>
        </w:rPr>
      </w:pPr>
      <w:r>
        <w:rPr>
          <w:sz w:val="24"/>
        </w:rPr>
        <w:t>Формированиедоброжелательногоотношения другк</w:t>
      </w:r>
      <w:r>
        <w:rPr>
          <w:spacing w:val="-2"/>
          <w:sz w:val="24"/>
        </w:rPr>
        <w:t>другу.</w:t>
      </w:r>
    </w:p>
    <w:p w:rsidR="00BC5F74" w:rsidRDefault="004C7645">
      <w:pPr>
        <w:pStyle w:val="a4"/>
        <w:numPr>
          <w:ilvl w:val="0"/>
          <w:numId w:val="20"/>
        </w:numPr>
        <w:tabs>
          <w:tab w:val="left" w:pos="1273"/>
        </w:tabs>
        <w:ind w:left="1273" w:hanging="424"/>
        <w:rPr>
          <w:sz w:val="24"/>
        </w:rPr>
      </w:pPr>
      <w:r>
        <w:rPr>
          <w:sz w:val="24"/>
        </w:rPr>
        <w:t>Развитиенавыковмежличностного</w:t>
      </w:r>
      <w:r>
        <w:rPr>
          <w:spacing w:val="-2"/>
          <w:sz w:val="24"/>
        </w:rPr>
        <w:t>взаимодействия.</w:t>
      </w:r>
    </w:p>
    <w:p w:rsidR="00BC5F74" w:rsidRDefault="00BC5F74">
      <w:pPr>
        <w:pStyle w:val="a3"/>
        <w:spacing w:before="5"/>
        <w:ind w:left="0" w:firstLine="0"/>
      </w:pPr>
    </w:p>
    <w:p w:rsidR="00BC5F74" w:rsidRDefault="004C7645">
      <w:pPr>
        <w:pStyle w:val="210"/>
        <w:spacing w:line="274" w:lineRule="exact"/>
      </w:pPr>
      <w:r>
        <w:t>Структура</w:t>
      </w:r>
      <w:r>
        <w:rPr>
          <w:spacing w:val="-2"/>
        </w:rPr>
        <w:t>занятия:</w:t>
      </w:r>
    </w:p>
    <w:p w:rsidR="00BC5F74" w:rsidRDefault="004C7645">
      <w:pPr>
        <w:pStyle w:val="a4"/>
        <w:numPr>
          <w:ilvl w:val="0"/>
          <w:numId w:val="19"/>
        </w:numPr>
        <w:tabs>
          <w:tab w:val="left" w:pos="1273"/>
        </w:tabs>
        <w:spacing w:line="274" w:lineRule="exact"/>
        <w:ind w:left="1273" w:hanging="424"/>
        <w:rPr>
          <w:sz w:val="24"/>
        </w:rPr>
      </w:pPr>
      <w:r>
        <w:rPr>
          <w:b/>
          <w:i/>
          <w:sz w:val="24"/>
        </w:rPr>
        <w:t>Вводнаячасть</w:t>
      </w:r>
      <w:r>
        <w:rPr>
          <w:sz w:val="24"/>
        </w:rPr>
        <w:t>.Приветствие.Разминка«Нашисильные</w:t>
      </w:r>
      <w:r>
        <w:rPr>
          <w:spacing w:val="-2"/>
          <w:sz w:val="24"/>
        </w:rPr>
        <w:t>стороны».</w:t>
      </w:r>
    </w:p>
    <w:p w:rsidR="00BC5F74" w:rsidRDefault="004C7645">
      <w:pPr>
        <w:pStyle w:val="310"/>
        <w:numPr>
          <w:ilvl w:val="0"/>
          <w:numId w:val="19"/>
        </w:numPr>
        <w:tabs>
          <w:tab w:val="left" w:pos="1273"/>
        </w:tabs>
        <w:spacing w:before="5" w:line="274" w:lineRule="exact"/>
        <w:ind w:left="1273" w:hanging="424"/>
      </w:pPr>
      <w:r>
        <w:t>Основная</w:t>
      </w:r>
      <w:r>
        <w:rPr>
          <w:spacing w:val="-2"/>
        </w:rPr>
        <w:t>часть:</w:t>
      </w:r>
    </w:p>
    <w:p w:rsidR="00BC5F74" w:rsidRDefault="004C7645">
      <w:pPr>
        <w:pStyle w:val="a4"/>
        <w:numPr>
          <w:ilvl w:val="1"/>
          <w:numId w:val="19"/>
        </w:numPr>
        <w:tabs>
          <w:tab w:val="left" w:pos="1273"/>
        </w:tabs>
        <w:spacing w:line="274" w:lineRule="exact"/>
        <w:ind w:left="1273" w:hanging="424"/>
        <w:rPr>
          <w:sz w:val="24"/>
        </w:rPr>
      </w:pPr>
      <w:r>
        <w:rPr>
          <w:sz w:val="24"/>
        </w:rPr>
        <w:t>правилаработы</w:t>
      </w:r>
      <w:r>
        <w:rPr>
          <w:spacing w:val="-2"/>
          <w:sz w:val="24"/>
        </w:rPr>
        <w:t>группы;</w:t>
      </w:r>
    </w:p>
    <w:p w:rsidR="00BC5F74" w:rsidRDefault="004C7645">
      <w:pPr>
        <w:pStyle w:val="a4"/>
        <w:numPr>
          <w:ilvl w:val="1"/>
          <w:numId w:val="19"/>
        </w:numPr>
        <w:tabs>
          <w:tab w:val="left" w:pos="1273"/>
        </w:tabs>
        <w:ind w:left="1273" w:hanging="424"/>
        <w:rPr>
          <w:sz w:val="24"/>
        </w:rPr>
      </w:pPr>
      <w:r>
        <w:rPr>
          <w:sz w:val="24"/>
        </w:rPr>
        <w:t xml:space="preserve">просмотрмультфильма«Helium»(режиссерTomKyzivat, </w:t>
      </w:r>
      <w:r>
        <w:rPr>
          <w:spacing w:val="-2"/>
          <w:sz w:val="24"/>
        </w:rPr>
        <w:t>2005);</w:t>
      </w:r>
    </w:p>
    <w:p w:rsidR="00BC5F74" w:rsidRDefault="004C7645">
      <w:pPr>
        <w:pStyle w:val="a4"/>
        <w:numPr>
          <w:ilvl w:val="1"/>
          <w:numId w:val="19"/>
        </w:numPr>
        <w:tabs>
          <w:tab w:val="left" w:pos="1273"/>
        </w:tabs>
        <w:ind w:left="1273" w:hanging="424"/>
        <w:rPr>
          <w:sz w:val="24"/>
        </w:rPr>
      </w:pPr>
      <w:r>
        <w:rPr>
          <w:sz w:val="24"/>
        </w:rPr>
        <w:t>мини-лекция«Буллингв</w:t>
      </w:r>
      <w:r>
        <w:rPr>
          <w:spacing w:val="-2"/>
          <w:sz w:val="24"/>
        </w:rPr>
        <w:t>школе»;</w:t>
      </w:r>
    </w:p>
    <w:p w:rsidR="00BC5F74" w:rsidRDefault="004C7645">
      <w:pPr>
        <w:pStyle w:val="a4"/>
        <w:numPr>
          <w:ilvl w:val="1"/>
          <w:numId w:val="19"/>
        </w:numPr>
        <w:tabs>
          <w:tab w:val="left" w:pos="1273"/>
        </w:tabs>
        <w:ind w:right="270" w:firstLine="708"/>
        <w:rPr>
          <w:sz w:val="24"/>
        </w:rPr>
      </w:pPr>
      <w:r>
        <w:rPr>
          <w:sz w:val="24"/>
        </w:rPr>
        <w:t xml:space="preserve">упражнение«Чеммыотличаемсядруготдруга»–«Чеммыпохожидругна </w:t>
      </w:r>
      <w:r>
        <w:rPr>
          <w:spacing w:val="-2"/>
          <w:sz w:val="24"/>
        </w:rPr>
        <w:t>друга»;</w:t>
      </w:r>
    </w:p>
    <w:p w:rsidR="00BC5F74" w:rsidRDefault="004C7645">
      <w:pPr>
        <w:pStyle w:val="a4"/>
        <w:numPr>
          <w:ilvl w:val="1"/>
          <w:numId w:val="19"/>
        </w:numPr>
        <w:tabs>
          <w:tab w:val="left" w:pos="1273"/>
        </w:tabs>
        <w:ind w:left="1273" w:hanging="424"/>
        <w:rPr>
          <w:sz w:val="24"/>
        </w:rPr>
      </w:pPr>
      <w:r>
        <w:rPr>
          <w:sz w:val="24"/>
        </w:rPr>
        <w:t>упражнение</w:t>
      </w:r>
      <w:r>
        <w:rPr>
          <w:spacing w:val="-2"/>
          <w:sz w:val="24"/>
        </w:rPr>
        <w:t>«Этюды»;</w:t>
      </w:r>
    </w:p>
    <w:p w:rsidR="00BC5F74" w:rsidRDefault="004C7645">
      <w:pPr>
        <w:pStyle w:val="a4"/>
        <w:numPr>
          <w:ilvl w:val="1"/>
          <w:numId w:val="19"/>
        </w:numPr>
        <w:tabs>
          <w:tab w:val="left" w:pos="1273"/>
        </w:tabs>
        <w:ind w:left="1273" w:hanging="424"/>
        <w:rPr>
          <w:sz w:val="24"/>
        </w:rPr>
      </w:pPr>
      <w:r>
        <w:rPr>
          <w:sz w:val="24"/>
        </w:rPr>
        <w:t>упражнение«Черты</w:t>
      </w:r>
      <w:r>
        <w:rPr>
          <w:spacing w:val="-2"/>
          <w:sz w:val="24"/>
        </w:rPr>
        <w:t>человека»;</w:t>
      </w:r>
    </w:p>
    <w:p w:rsidR="00BC5F74" w:rsidRDefault="004C7645">
      <w:pPr>
        <w:pStyle w:val="a4"/>
        <w:numPr>
          <w:ilvl w:val="1"/>
          <w:numId w:val="19"/>
        </w:numPr>
        <w:tabs>
          <w:tab w:val="left" w:pos="1273"/>
        </w:tabs>
        <w:ind w:left="1273" w:hanging="424"/>
        <w:rPr>
          <w:sz w:val="24"/>
        </w:rPr>
      </w:pPr>
      <w:r>
        <w:rPr>
          <w:sz w:val="24"/>
        </w:rPr>
        <w:t>упражнение</w:t>
      </w:r>
      <w:r>
        <w:rPr>
          <w:spacing w:val="-2"/>
          <w:sz w:val="24"/>
        </w:rPr>
        <w:t>«Ярлыки»;</w:t>
      </w:r>
    </w:p>
    <w:p w:rsidR="00BC5F74" w:rsidRDefault="004C7645">
      <w:pPr>
        <w:pStyle w:val="a4"/>
        <w:numPr>
          <w:ilvl w:val="1"/>
          <w:numId w:val="19"/>
        </w:numPr>
        <w:tabs>
          <w:tab w:val="left" w:pos="1273"/>
        </w:tabs>
        <w:ind w:left="1273" w:hanging="424"/>
        <w:rPr>
          <w:sz w:val="24"/>
        </w:rPr>
      </w:pPr>
      <w:r>
        <w:rPr>
          <w:sz w:val="24"/>
        </w:rPr>
        <w:t>«Оцениваниеразвитиясобственных</w:t>
      </w:r>
      <w:r>
        <w:rPr>
          <w:spacing w:val="-2"/>
          <w:sz w:val="24"/>
        </w:rPr>
        <w:t>качеств».</w:t>
      </w:r>
    </w:p>
    <w:p w:rsidR="00BC5F74" w:rsidRDefault="004C7645">
      <w:pPr>
        <w:pStyle w:val="a4"/>
        <w:numPr>
          <w:ilvl w:val="0"/>
          <w:numId w:val="19"/>
        </w:numPr>
        <w:tabs>
          <w:tab w:val="left" w:pos="1273"/>
          <w:tab w:val="left" w:pos="3304"/>
          <w:tab w:val="left" w:pos="4226"/>
          <w:tab w:val="left" w:pos="5724"/>
          <w:tab w:val="left" w:pos="6806"/>
          <w:tab w:val="left" w:pos="8032"/>
          <w:tab w:val="left" w:pos="9120"/>
        </w:tabs>
        <w:ind w:left="1273" w:hanging="424"/>
        <w:rPr>
          <w:sz w:val="24"/>
        </w:rPr>
      </w:pPr>
      <w:r>
        <w:rPr>
          <w:b/>
          <w:i/>
          <w:spacing w:val="-2"/>
          <w:sz w:val="24"/>
        </w:rPr>
        <w:t>Заключительная</w:t>
      </w:r>
      <w:r>
        <w:rPr>
          <w:b/>
          <w:i/>
          <w:sz w:val="24"/>
        </w:rPr>
        <w:tab/>
      </w:r>
      <w:r>
        <w:rPr>
          <w:b/>
          <w:i/>
          <w:spacing w:val="-2"/>
          <w:sz w:val="24"/>
        </w:rPr>
        <w:t>часть</w:t>
      </w:r>
      <w:r>
        <w:rPr>
          <w:spacing w:val="-2"/>
          <w:sz w:val="24"/>
        </w:rPr>
        <w:t>:</w:t>
      </w:r>
      <w:r>
        <w:rPr>
          <w:sz w:val="24"/>
        </w:rPr>
        <w:tab/>
      </w:r>
      <w:r>
        <w:rPr>
          <w:spacing w:val="-2"/>
          <w:sz w:val="24"/>
        </w:rPr>
        <w:t>Упражнение</w:t>
      </w:r>
      <w:r>
        <w:rPr>
          <w:sz w:val="24"/>
        </w:rPr>
        <w:tab/>
      </w:r>
      <w:r>
        <w:rPr>
          <w:spacing w:val="-2"/>
          <w:sz w:val="24"/>
        </w:rPr>
        <w:t>«Камень</w:t>
      </w:r>
      <w:r>
        <w:rPr>
          <w:sz w:val="24"/>
        </w:rPr>
        <w:tab/>
      </w:r>
      <w:r>
        <w:rPr>
          <w:spacing w:val="-2"/>
          <w:sz w:val="24"/>
        </w:rPr>
        <w:t>ножницы,</w:t>
      </w:r>
      <w:r>
        <w:rPr>
          <w:sz w:val="24"/>
        </w:rPr>
        <w:tab/>
      </w:r>
      <w:r>
        <w:rPr>
          <w:spacing w:val="-2"/>
          <w:sz w:val="24"/>
        </w:rPr>
        <w:t>бумага».</w:t>
      </w:r>
      <w:r>
        <w:rPr>
          <w:sz w:val="24"/>
        </w:rPr>
        <w:tab/>
      </w:r>
      <w:r>
        <w:rPr>
          <w:spacing w:val="-2"/>
          <w:sz w:val="24"/>
        </w:rPr>
        <w:t>Рефлексия</w:t>
      </w:r>
    </w:p>
    <w:p w:rsidR="00BC5F74" w:rsidRDefault="004C7645">
      <w:pPr>
        <w:pStyle w:val="a3"/>
        <w:ind w:firstLine="0"/>
      </w:pPr>
      <w:r>
        <w:rPr>
          <w:spacing w:val="-2"/>
        </w:rPr>
        <w:t>«Смайл».</w:t>
      </w:r>
    </w:p>
    <w:p w:rsidR="00BC5F74" w:rsidRDefault="00BC5F74">
      <w:pPr>
        <w:pStyle w:val="a3"/>
        <w:ind w:left="0" w:firstLine="0"/>
      </w:pPr>
    </w:p>
    <w:p w:rsidR="00BC5F74" w:rsidRDefault="004C7645">
      <w:pPr>
        <w:pStyle w:val="a3"/>
        <w:tabs>
          <w:tab w:val="left" w:pos="884"/>
          <w:tab w:val="left" w:pos="1143"/>
          <w:tab w:val="left" w:pos="1741"/>
          <w:tab w:val="left" w:pos="2106"/>
          <w:tab w:val="left" w:pos="2142"/>
          <w:tab w:val="left" w:pos="2504"/>
          <w:tab w:val="left" w:pos="2692"/>
          <w:tab w:val="left" w:pos="2776"/>
          <w:tab w:val="left" w:pos="3155"/>
          <w:tab w:val="left" w:pos="3414"/>
          <w:tab w:val="left" w:pos="3575"/>
          <w:tab w:val="left" w:pos="3729"/>
          <w:tab w:val="left" w:pos="4580"/>
          <w:tab w:val="left" w:pos="5164"/>
          <w:tab w:val="left" w:pos="5581"/>
          <w:tab w:val="left" w:pos="5783"/>
          <w:tab w:val="left" w:pos="5944"/>
          <w:tab w:val="left" w:pos="6228"/>
          <w:tab w:val="left" w:pos="6326"/>
          <w:tab w:val="left" w:pos="6875"/>
          <w:tab w:val="left" w:pos="7153"/>
          <w:tab w:val="left" w:pos="7574"/>
          <w:tab w:val="left" w:pos="7630"/>
          <w:tab w:val="left" w:pos="8161"/>
          <w:tab w:val="left" w:pos="8628"/>
          <w:tab w:val="left" w:pos="8740"/>
          <w:tab w:val="left" w:pos="9056"/>
          <w:tab w:val="left" w:pos="9209"/>
          <w:tab w:val="left" w:pos="9354"/>
          <w:tab w:val="left" w:pos="9805"/>
          <w:tab w:val="left" w:pos="10093"/>
        </w:tabs>
        <w:ind w:right="268"/>
      </w:pPr>
      <w:r>
        <w:rPr>
          <w:b/>
          <w:spacing w:val="-2"/>
        </w:rPr>
        <w:t>Оборудование:</w:t>
      </w:r>
      <w:r>
        <w:rPr>
          <w:b/>
        </w:rPr>
        <w:tab/>
      </w:r>
      <w:r>
        <w:rPr>
          <w:b/>
        </w:rPr>
        <w:tab/>
      </w:r>
      <w:r>
        <w:rPr>
          <w:spacing w:val="-2"/>
        </w:rPr>
        <w:t>запись</w:t>
      </w:r>
      <w:r>
        <w:tab/>
      </w:r>
      <w:r>
        <w:tab/>
      </w:r>
      <w:r>
        <w:rPr>
          <w:spacing w:val="-2"/>
        </w:rPr>
        <w:t>мультфильма</w:t>
      </w:r>
      <w:r>
        <w:tab/>
      </w:r>
      <w:r>
        <w:rPr>
          <w:spacing w:val="-2"/>
        </w:rPr>
        <w:t>«Helium»</w:t>
      </w:r>
      <w:r>
        <w:tab/>
      </w:r>
      <w:r>
        <w:tab/>
      </w:r>
      <w:r>
        <w:rPr>
          <w:spacing w:val="-2"/>
        </w:rPr>
        <w:t>(режиссер</w:t>
      </w:r>
      <w:r>
        <w:tab/>
      </w:r>
      <w:r>
        <w:rPr>
          <w:spacing w:val="-2"/>
        </w:rPr>
        <w:t>TomKyzivat,</w:t>
      </w:r>
      <w:r>
        <w:tab/>
      </w:r>
      <w:r>
        <w:rPr>
          <w:spacing w:val="-2"/>
        </w:rPr>
        <w:t>2005,</w:t>
      </w:r>
      <w:r>
        <w:tab/>
      </w:r>
      <w:r>
        <w:rPr>
          <w:spacing w:val="-4"/>
        </w:rPr>
        <w:t xml:space="preserve">Код </w:t>
      </w:r>
      <w:r>
        <w:rPr>
          <w:spacing w:val="-2"/>
        </w:rPr>
        <w:t>доступа:</w:t>
      </w:r>
      <w:hyperlink r:id="rId16">
        <w:r>
          <w:rPr>
            <w:color w:val="0563C1"/>
            <w:spacing w:val="-2"/>
            <w:u w:val="single" w:color="0563C1"/>
          </w:rPr>
          <w:t>https://yandex.m/video/search?text=«HeHum»%20%28режиссер%20Tom%2</w:t>
        </w:r>
      </w:hyperlink>
      <w:r>
        <w:rPr>
          <w:spacing w:val="-2"/>
        </w:rPr>
        <w:t>0Kyzivat%2C%202005%29%2C&amp;where=an&amp;where=all),</w:t>
      </w:r>
      <w:r>
        <w:tab/>
      </w:r>
      <w:r>
        <w:tab/>
      </w:r>
      <w:r>
        <w:tab/>
      </w:r>
      <w:r>
        <w:rPr>
          <w:spacing w:val="-2"/>
        </w:rPr>
        <w:t>карточки</w:t>
      </w:r>
      <w:r>
        <w:tab/>
      </w:r>
      <w:r>
        <w:tab/>
      </w:r>
      <w:r>
        <w:tab/>
      </w:r>
      <w:r>
        <w:rPr>
          <w:spacing w:val="-2"/>
        </w:rPr>
        <w:t>(игра</w:t>
      </w:r>
      <w:r>
        <w:tab/>
      </w:r>
      <w:r>
        <w:tab/>
      </w:r>
      <w:r>
        <w:rPr>
          <w:spacing w:val="-10"/>
        </w:rPr>
        <w:t>в</w:t>
      </w:r>
      <w:r>
        <w:tab/>
      </w:r>
      <w:r>
        <w:tab/>
      </w:r>
      <w:r>
        <w:tab/>
      </w:r>
      <w:r>
        <w:rPr>
          <w:spacing w:val="-2"/>
        </w:rPr>
        <w:t xml:space="preserve">шахматы, </w:t>
      </w:r>
      <w:r>
        <w:t>пилкадров,перетягиваниеканата,игравтеннис,греблявлодке,игравволейбол,</w:t>
      </w:r>
      <w:r>
        <w:rPr>
          <w:spacing w:val="-2"/>
        </w:rPr>
        <w:t>армрестлинг,</w:t>
      </w:r>
      <w:r>
        <w:tab/>
      </w:r>
      <w:r>
        <w:rPr>
          <w:spacing w:val="-2"/>
        </w:rPr>
        <w:t>зеркало</w:t>
      </w:r>
      <w:r>
        <w:tab/>
      </w:r>
      <w:r>
        <w:tab/>
      </w:r>
      <w:r>
        <w:rPr>
          <w:spacing w:val="-10"/>
        </w:rPr>
        <w:t>и</w:t>
      </w:r>
      <w:r>
        <w:tab/>
      </w:r>
      <w:r>
        <w:rPr>
          <w:spacing w:val="-4"/>
        </w:rPr>
        <w:t>его</w:t>
      </w:r>
      <w:r>
        <w:tab/>
      </w:r>
      <w:r>
        <w:tab/>
      </w:r>
      <w:r>
        <w:rPr>
          <w:spacing w:val="-2"/>
        </w:rPr>
        <w:t>отражение,игра</w:t>
      </w:r>
      <w:r>
        <w:tab/>
      </w:r>
      <w:r>
        <w:rPr>
          <w:spacing w:val="-10"/>
        </w:rPr>
        <w:t>в</w:t>
      </w:r>
      <w:r>
        <w:tab/>
      </w:r>
      <w:r>
        <w:tab/>
      </w:r>
      <w:r>
        <w:rPr>
          <w:spacing w:val="-2"/>
        </w:rPr>
        <w:t>ладушки,</w:t>
      </w:r>
      <w:r>
        <w:tab/>
      </w:r>
      <w:r>
        <w:rPr>
          <w:spacing w:val="-2"/>
        </w:rPr>
        <w:t>рукопожатие</w:t>
      </w:r>
      <w:r>
        <w:tab/>
      </w:r>
      <w:r>
        <w:tab/>
      </w:r>
      <w:r>
        <w:rPr>
          <w:spacing w:val="-4"/>
        </w:rPr>
        <w:t>при</w:t>
      </w:r>
      <w:r>
        <w:tab/>
      </w:r>
      <w:r>
        <w:tab/>
      </w:r>
      <w:r>
        <w:rPr>
          <w:spacing w:val="-2"/>
        </w:rPr>
        <w:t xml:space="preserve">встрече, </w:t>
      </w:r>
      <w:r>
        <w:rPr>
          <w:spacing w:val="-4"/>
        </w:rPr>
        <w:t>игра</w:t>
      </w:r>
      <w:r>
        <w:tab/>
      </w:r>
      <w:r>
        <w:rPr>
          <w:spacing w:val="-2"/>
        </w:rPr>
        <w:t>«Камень,</w:t>
      </w:r>
      <w:r>
        <w:tab/>
      </w:r>
      <w:r>
        <w:rPr>
          <w:spacing w:val="-2"/>
        </w:rPr>
        <w:t>ножницы,</w:t>
      </w:r>
      <w:r>
        <w:tab/>
      </w:r>
      <w:r>
        <w:tab/>
      </w:r>
      <w:r>
        <w:rPr>
          <w:spacing w:val="-2"/>
        </w:rPr>
        <w:t>бумага»,</w:t>
      </w:r>
      <w:r>
        <w:tab/>
      </w:r>
      <w:r>
        <w:rPr>
          <w:spacing w:val="-2"/>
        </w:rPr>
        <w:t>передача</w:t>
      </w:r>
      <w:r>
        <w:tab/>
      </w:r>
      <w:r>
        <w:tab/>
      </w:r>
      <w:r>
        <w:rPr>
          <w:spacing w:val="-2"/>
        </w:rPr>
        <w:t>горячей</w:t>
      </w:r>
      <w:r>
        <w:tab/>
      </w:r>
      <w:r>
        <w:rPr>
          <w:spacing w:val="-2"/>
        </w:rPr>
        <w:t>картошки</w:t>
      </w:r>
      <w:r>
        <w:tab/>
      </w:r>
      <w:r>
        <w:rPr>
          <w:spacing w:val="-2"/>
        </w:rPr>
        <w:t>другому,</w:t>
      </w:r>
      <w:r>
        <w:tab/>
      </w:r>
      <w:r>
        <w:tab/>
      </w:r>
      <w:r>
        <w:rPr>
          <w:spacing w:val="-4"/>
        </w:rPr>
        <w:t>игра</w:t>
      </w:r>
      <w:r>
        <w:tab/>
      </w:r>
      <w:r>
        <w:tab/>
      </w:r>
      <w:r>
        <w:rPr>
          <w:spacing w:val="-10"/>
        </w:rPr>
        <w:t xml:space="preserve">в </w:t>
      </w:r>
      <w:r>
        <w:rPr>
          <w:spacing w:val="-2"/>
        </w:rPr>
        <w:t>карты),</w:t>
      </w:r>
      <w:r>
        <w:tab/>
      </w:r>
      <w:r>
        <w:tab/>
      </w:r>
      <w:r>
        <w:rPr>
          <w:spacing w:val="-2"/>
        </w:rPr>
        <w:t>слайды</w:t>
      </w:r>
      <w:r>
        <w:tab/>
      </w:r>
      <w:r>
        <w:tab/>
      </w:r>
      <w:r>
        <w:rPr>
          <w:spacing w:val="-10"/>
        </w:rPr>
        <w:t>с</w:t>
      </w:r>
      <w:r>
        <w:tab/>
        <w:t>характеристиками(флипчартснадписями),карточкисчертамиличности, смайлы по количеству участников.</w:t>
      </w:r>
    </w:p>
    <w:p w:rsidR="00BC5F74" w:rsidRDefault="00BC5F74">
      <w:pPr>
        <w:pStyle w:val="a3"/>
        <w:spacing w:before="5"/>
        <w:ind w:left="0" w:firstLine="0"/>
      </w:pPr>
    </w:p>
    <w:p w:rsidR="00BC5F74" w:rsidRDefault="004C7645">
      <w:pPr>
        <w:pStyle w:val="210"/>
        <w:jc w:val="both"/>
      </w:pPr>
      <w:r>
        <w:t>Содержание</w:t>
      </w:r>
      <w:r>
        <w:rPr>
          <w:spacing w:val="-2"/>
        </w:rPr>
        <w:t>занятия:</w:t>
      </w:r>
    </w:p>
    <w:p w:rsidR="00BC5F74" w:rsidRDefault="004C7645">
      <w:pPr>
        <w:pStyle w:val="310"/>
        <w:numPr>
          <w:ilvl w:val="0"/>
          <w:numId w:val="18"/>
        </w:numPr>
        <w:tabs>
          <w:tab w:val="left" w:pos="1273"/>
        </w:tabs>
        <w:spacing w:before="2" w:line="314" w:lineRule="exact"/>
        <w:ind w:left="1273" w:hanging="424"/>
        <w:jc w:val="both"/>
      </w:pPr>
      <w:r>
        <w:t>Вводная</w:t>
      </w:r>
      <w:r>
        <w:rPr>
          <w:spacing w:val="-2"/>
        </w:rPr>
        <w:t>часть.</w:t>
      </w:r>
    </w:p>
    <w:p w:rsidR="00BC5F74" w:rsidRDefault="004C7645">
      <w:pPr>
        <w:pStyle w:val="a3"/>
        <w:spacing w:line="268" w:lineRule="exact"/>
        <w:ind w:left="849" w:firstLine="0"/>
        <w:jc w:val="both"/>
      </w:pPr>
      <w:r>
        <w:t>Ребята,доброе</w:t>
      </w:r>
      <w:r>
        <w:rPr>
          <w:spacing w:val="-2"/>
        </w:rPr>
        <w:t>утро!</w:t>
      </w:r>
    </w:p>
    <w:p w:rsidR="00BC5F74" w:rsidRDefault="004C7645">
      <w:pPr>
        <w:pStyle w:val="a3"/>
        <w:ind w:right="268"/>
        <w:jc w:val="both"/>
      </w:pPr>
      <w:r>
        <w:t>Сегодня на занятии мыпоговорим о вашемклассе, о взаимоотношениях друг сдругом. Но дляначаладавайтезарядимсяпозитивомиузнаемкакиеувассильныестороны.Яберу за руку своего соседа справа и говорю: «Ваня, у тебя замечательное чувство юмора». Ваня берет за руку своего соседа справа и называет его лучшее качество и т.д.</w:t>
      </w:r>
    </w:p>
    <w:p w:rsidR="00BC5F74" w:rsidRDefault="004C7645">
      <w:pPr>
        <w:pStyle w:val="310"/>
        <w:numPr>
          <w:ilvl w:val="0"/>
          <w:numId w:val="18"/>
        </w:numPr>
        <w:tabs>
          <w:tab w:val="left" w:pos="1273"/>
        </w:tabs>
        <w:spacing w:before="6" w:line="315" w:lineRule="exact"/>
        <w:ind w:left="1273" w:hanging="424"/>
        <w:jc w:val="both"/>
      </w:pPr>
      <w:r>
        <w:t>Основная</w:t>
      </w:r>
      <w:r>
        <w:rPr>
          <w:spacing w:val="-2"/>
        </w:rPr>
        <w:t>часть.</w:t>
      </w:r>
    </w:p>
    <w:p w:rsidR="00BC5F74" w:rsidRDefault="004C7645">
      <w:pPr>
        <w:pStyle w:val="a3"/>
        <w:spacing w:line="269" w:lineRule="exact"/>
        <w:ind w:left="849" w:firstLine="0"/>
        <w:jc w:val="both"/>
      </w:pPr>
      <w:r>
        <w:t xml:space="preserve">Ребята,давайтевспомним правилаработы </w:t>
      </w:r>
      <w:r>
        <w:rPr>
          <w:spacing w:val="-2"/>
        </w:rPr>
        <w:t>класса:</w:t>
      </w:r>
    </w:p>
    <w:p w:rsidR="00BC5F74" w:rsidRDefault="004C7645">
      <w:pPr>
        <w:pStyle w:val="a4"/>
        <w:numPr>
          <w:ilvl w:val="1"/>
          <w:numId w:val="18"/>
        </w:numPr>
        <w:tabs>
          <w:tab w:val="left" w:pos="1273"/>
        </w:tabs>
        <w:spacing w:before="2" w:line="293" w:lineRule="exact"/>
        <w:ind w:left="1273" w:hanging="424"/>
        <w:rPr>
          <w:sz w:val="24"/>
        </w:rPr>
      </w:pPr>
      <w:r>
        <w:rPr>
          <w:sz w:val="24"/>
        </w:rPr>
        <w:t>Мывсегдапомогаютдруг</w:t>
      </w:r>
      <w:r>
        <w:rPr>
          <w:spacing w:val="-2"/>
          <w:sz w:val="24"/>
        </w:rPr>
        <w:t>другу;</w:t>
      </w:r>
    </w:p>
    <w:p w:rsidR="00BC5F74" w:rsidRDefault="004C7645">
      <w:pPr>
        <w:pStyle w:val="a4"/>
        <w:numPr>
          <w:ilvl w:val="1"/>
          <w:numId w:val="18"/>
        </w:numPr>
        <w:tabs>
          <w:tab w:val="left" w:pos="1273"/>
        </w:tabs>
        <w:spacing w:line="293" w:lineRule="exact"/>
        <w:ind w:left="1273" w:hanging="424"/>
        <w:rPr>
          <w:sz w:val="24"/>
        </w:rPr>
      </w:pPr>
      <w:r>
        <w:rPr>
          <w:sz w:val="24"/>
        </w:rPr>
        <w:t>Назанятиивсеотносятсядругкдругус</w:t>
      </w:r>
      <w:r>
        <w:rPr>
          <w:spacing w:val="-2"/>
          <w:sz w:val="24"/>
        </w:rPr>
        <w:t>уважением;</w:t>
      </w:r>
    </w:p>
    <w:p w:rsidR="00BC5F74" w:rsidRDefault="004C7645">
      <w:pPr>
        <w:pStyle w:val="a4"/>
        <w:numPr>
          <w:ilvl w:val="1"/>
          <w:numId w:val="18"/>
        </w:numPr>
        <w:tabs>
          <w:tab w:val="left" w:pos="1273"/>
        </w:tabs>
        <w:spacing w:line="293" w:lineRule="exact"/>
        <w:ind w:left="1273" w:hanging="424"/>
        <w:rPr>
          <w:sz w:val="24"/>
        </w:rPr>
      </w:pPr>
      <w:r>
        <w:rPr>
          <w:sz w:val="24"/>
        </w:rPr>
        <w:t>Говоримпоочередиивнимательно слушаемдруг</w:t>
      </w:r>
      <w:r>
        <w:rPr>
          <w:spacing w:val="-2"/>
          <w:sz w:val="24"/>
        </w:rPr>
        <w:t>друга</w:t>
      </w:r>
    </w:p>
    <w:p w:rsidR="00BC5F74" w:rsidRDefault="004C7645">
      <w:pPr>
        <w:pStyle w:val="a4"/>
        <w:numPr>
          <w:ilvl w:val="1"/>
          <w:numId w:val="18"/>
        </w:numPr>
        <w:tabs>
          <w:tab w:val="left" w:pos="1273"/>
        </w:tabs>
        <w:spacing w:line="293" w:lineRule="exact"/>
        <w:ind w:left="1273" w:hanging="424"/>
        <w:rPr>
          <w:sz w:val="24"/>
        </w:rPr>
      </w:pPr>
      <w:r>
        <w:rPr>
          <w:sz w:val="24"/>
        </w:rPr>
        <w:t>Каждыйимеетправосказать,чтоондумаети</w:t>
      </w:r>
      <w:r>
        <w:rPr>
          <w:spacing w:val="-2"/>
          <w:sz w:val="24"/>
        </w:rPr>
        <w:t>чувствует.</w:t>
      </w:r>
    </w:p>
    <w:p w:rsidR="00BC5F74" w:rsidRDefault="004C7645">
      <w:pPr>
        <w:pStyle w:val="310"/>
        <w:tabs>
          <w:tab w:val="left" w:pos="1257"/>
          <w:tab w:val="left" w:pos="2200"/>
          <w:tab w:val="left" w:pos="2572"/>
          <w:tab w:val="left" w:pos="3925"/>
          <w:tab w:val="left" w:pos="4564"/>
          <w:tab w:val="left" w:pos="6165"/>
          <w:tab w:val="left" w:pos="7807"/>
          <w:tab w:val="left" w:pos="9181"/>
        </w:tabs>
        <w:spacing w:before="4"/>
        <w:ind w:left="849"/>
        <w:jc w:val="left"/>
      </w:pPr>
      <w:r>
        <w:rPr>
          <w:spacing w:val="-10"/>
        </w:rPr>
        <w:t>А</w:t>
      </w:r>
      <w:r>
        <w:tab/>
      </w:r>
      <w:r>
        <w:rPr>
          <w:spacing w:val="-2"/>
        </w:rPr>
        <w:t>сейчас</w:t>
      </w:r>
      <w:r>
        <w:tab/>
      </w:r>
      <w:r>
        <w:rPr>
          <w:spacing w:val="-10"/>
        </w:rPr>
        <w:t>я</w:t>
      </w:r>
      <w:r>
        <w:tab/>
      </w:r>
      <w:r>
        <w:rPr>
          <w:spacing w:val="-2"/>
        </w:rPr>
        <w:t>предлагаю</w:t>
      </w:r>
      <w:r>
        <w:tab/>
      </w:r>
      <w:r>
        <w:rPr>
          <w:spacing w:val="-5"/>
        </w:rPr>
        <w:t>вам</w:t>
      </w:r>
      <w:r>
        <w:tab/>
      </w:r>
      <w:r>
        <w:rPr>
          <w:spacing w:val="-2"/>
        </w:rPr>
        <w:t>посмотреть</w:t>
      </w:r>
      <w:r>
        <w:tab/>
      </w:r>
      <w:r>
        <w:rPr>
          <w:spacing w:val="-2"/>
        </w:rPr>
        <w:t>мультфильм</w:t>
      </w:r>
      <w:r>
        <w:tab/>
      </w:r>
      <w:r>
        <w:rPr>
          <w:spacing w:val="-2"/>
        </w:rPr>
        <w:t>(«Helium»,</w:t>
      </w:r>
      <w:r>
        <w:tab/>
      </w:r>
      <w:r>
        <w:rPr>
          <w:spacing w:val="-2"/>
        </w:rPr>
        <w:t>режиссер</w:t>
      </w:r>
    </w:p>
    <w:p w:rsidR="00BC5F74" w:rsidRDefault="004C7645">
      <w:pPr>
        <w:ind w:left="140"/>
        <w:rPr>
          <w:b/>
          <w:i/>
          <w:sz w:val="24"/>
        </w:rPr>
      </w:pPr>
      <w:r>
        <w:rPr>
          <w:b/>
          <w:i/>
          <w:sz w:val="24"/>
        </w:rPr>
        <w:t xml:space="preserve">TomKyzivat, </w:t>
      </w:r>
      <w:r>
        <w:rPr>
          <w:b/>
          <w:i/>
          <w:spacing w:val="-2"/>
          <w:sz w:val="24"/>
        </w:rPr>
        <w:t>2005).</w:t>
      </w:r>
    </w:p>
    <w:p w:rsidR="00BC5F74" w:rsidRDefault="00BC5F74">
      <w:pPr>
        <w:rPr>
          <w:b/>
          <w:i/>
          <w:sz w:val="24"/>
        </w:rPr>
        <w:sectPr w:rsidR="00BC5F74">
          <w:pgSz w:w="11900" w:h="16850"/>
          <w:pgMar w:top="1060" w:right="425" w:bottom="280" w:left="992" w:header="456" w:footer="0" w:gutter="0"/>
          <w:cols w:space="720"/>
        </w:sectPr>
      </w:pPr>
    </w:p>
    <w:p w:rsidR="00BC5F74" w:rsidRDefault="004C7645">
      <w:pPr>
        <w:spacing w:before="88"/>
        <w:ind w:left="849"/>
        <w:rPr>
          <w:i/>
          <w:sz w:val="24"/>
        </w:rPr>
      </w:pPr>
      <w:r>
        <w:rPr>
          <w:i/>
          <w:sz w:val="24"/>
        </w:rPr>
        <w:lastRenderedPageBreak/>
        <w:t>Вопросыдля</w:t>
      </w:r>
      <w:r>
        <w:rPr>
          <w:i/>
          <w:spacing w:val="-2"/>
          <w:sz w:val="24"/>
        </w:rPr>
        <w:t>обсуждения:</w:t>
      </w:r>
    </w:p>
    <w:p w:rsidR="00BC5F74" w:rsidRDefault="004C7645">
      <w:pPr>
        <w:pStyle w:val="a4"/>
        <w:numPr>
          <w:ilvl w:val="0"/>
          <w:numId w:val="17"/>
        </w:numPr>
        <w:tabs>
          <w:tab w:val="left" w:pos="1273"/>
        </w:tabs>
        <w:ind w:left="1273" w:hanging="424"/>
        <w:rPr>
          <w:sz w:val="24"/>
        </w:rPr>
      </w:pPr>
      <w:r>
        <w:rPr>
          <w:sz w:val="24"/>
        </w:rPr>
        <w:t>Бываютливвашейшкольнойжизниситуации,показанныев</w:t>
      </w:r>
      <w:r>
        <w:rPr>
          <w:spacing w:val="-2"/>
          <w:sz w:val="24"/>
        </w:rPr>
        <w:t>мультфильме?</w:t>
      </w:r>
    </w:p>
    <w:p w:rsidR="00BC5F74" w:rsidRDefault="004C7645">
      <w:pPr>
        <w:pStyle w:val="a4"/>
        <w:numPr>
          <w:ilvl w:val="0"/>
          <w:numId w:val="17"/>
        </w:numPr>
        <w:tabs>
          <w:tab w:val="left" w:pos="1273"/>
        </w:tabs>
        <w:ind w:left="1273" w:hanging="424"/>
        <w:rPr>
          <w:sz w:val="24"/>
        </w:rPr>
      </w:pPr>
      <w:r>
        <w:rPr>
          <w:sz w:val="24"/>
        </w:rPr>
        <w:t>Как частотакое</w:t>
      </w:r>
      <w:r>
        <w:rPr>
          <w:spacing w:val="-2"/>
          <w:sz w:val="24"/>
        </w:rPr>
        <w:t>случается?</w:t>
      </w:r>
    </w:p>
    <w:p w:rsidR="00BC5F74" w:rsidRDefault="004C7645">
      <w:pPr>
        <w:pStyle w:val="a4"/>
        <w:numPr>
          <w:ilvl w:val="0"/>
          <w:numId w:val="17"/>
        </w:numPr>
        <w:tabs>
          <w:tab w:val="left" w:pos="1273"/>
        </w:tabs>
        <w:ind w:left="1273" w:hanging="424"/>
        <w:rPr>
          <w:sz w:val="24"/>
        </w:rPr>
      </w:pPr>
      <w:r>
        <w:rPr>
          <w:sz w:val="24"/>
        </w:rPr>
        <w:t>Каквыдумаете,почемуугероевтакие разныенастроения,мироощущения</w:t>
      </w:r>
      <w:r>
        <w:rPr>
          <w:spacing w:val="-2"/>
          <w:sz w:val="24"/>
        </w:rPr>
        <w:t>жизни?</w:t>
      </w:r>
    </w:p>
    <w:p w:rsidR="00BC5F74" w:rsidRDefault="004C7645">
      <w:pPr>
        <w:pStyle w:val="310"/>
        <w:spacing w:before="5"/>
        <w:ind w:right="264" w:firstLine="708"/>
      </w:pPr>
      <w:r>
        <w:t xml:space="preserve">Итак,еслипоказаннаявмультфильмеситуацияповторяетсяоченьчасто,томы можем говорить о буллинге, то есть систематическом насилии, унижении, оскорблении,запугиванииоднихшкольниковдругими.Обратитевниманиена </w:t>
      </w:r>
      <w:r>
        <w:rPr>
          <w:spacing w:val="-2"/>
        </w:rPr>
        <w:t>следующее:</w:t>
      </w:r>
    </w:p>
    <w:p w:rsidR="00BC5F74" w:rsidRDefault="004C7645">
      <w:pPr>
        <w:pStyle w:val="a4"/>
        <w:numPr>
          <w:ilvl w:val="0"/>
          <w:numId w:val="16"/>
        </w:numPr>
        <w:tabs>
          <w:tab w:val="left" w:pos="1271"/>
          <w:tab w:val="left" w:pos="2713"/>
          <w:tab w:val="left" w:pos="4441"/>
          <w:tab w:val="left" w:pos="5488"/>
          <w:tab w:val="left" w:pos="6721"/>
          <w:tab w:val="left" w:pos="7885"/>
          <w:tab w:val="left" w:pos="8296"/>
          <w:tab w:val="left" w:pos="9354"/>
        </w:tabs>
        <w:spacing w:before="4" w:line="232" w:lineRule="auto"/>
        <w:ind w:right="271" w:firstLine="708"/>
        <w:rPr>
          <w:sz w:val="24"/>
        </w:rPr>
      </w:pPr>
      <w:r>
        <w:rPr>
          <w:spacing w:val="-2"/>
          <w:sz w:val="24"/>
        </w:rPr>
        <w:t>основными</w:t>
      </w:r>
      <w:r>
        <w:rPr>
          <w:sz w:val="24"/>
        </w:rPr>
        <w:tab/>
      </w:r>
      <w:r>
        <w:rPr>
          <w:spacing w:val="-2"/>
          <w:sz w:val="24"/>
        </w:rPr>
        <w:t>действующим</w:t>
      </w:r>
      <w:r>
        <w:rPr>
          <w:sz w:val="24"/>
        </w:rPr>
        <w:tab/>
      </w:r>
      <w:r>
        <w:rPr>
          <w:spacing w:val="-2"/>
          <w:sz w:val="24"/>
        </w:rPr>
        <w:t>лицами</w:t>
      </w:r>
      <w:r>
        <w:rPr>
          <w:sz w:val="24"/>
        </w:rPr>
        <w:tab/>
      </w:r>
      <w:r>
        <w:rPr>
          <w:spacing w:val="-2"/>
          <w:sz w:val="24"/>
        </w:rPr>
        <w:t>являются</w:t>
      </w:r>
      <w:r>
        <w:rPr>
          <w:sz w:val="24"/>
        </w:rPr>
        <w:tab/>
      </w:r>
      <w:r>
        <w:rPr>
          <w:spacing w:val="-2"/>
          <w:sz w:val="24"/>
        </w:rPr>
        <w:t>агрессор</w:t>
      </w:r>
      <w:r>
        <w:rPr>
          <w:sz w:val="24"/>
        </w:rPr>
        <w:tab/>
      </w:r>
      <w:r>
        <w:rPr>
          <w:spacing w:val="-10"/>
          <w:sz w:val="24"/>
        </w:rPr>
        <w:t>и</w:t>
      </w:r>
      <w:r>
        <w:rPr>
          <w:sz w:val="24"/>
        </w:rPr>
        <w:tab/>
      </w:r>
      <w:r>
        <w:rPr>
          <w:spacing w:val="-2"/>
          <w:sz w:val="24"/>
        </w:rPr>
        <w:t>жертва,</w:t>
      </w:r>
      <w:r>
        <w:rPr>
          <w:sz w:val="24"/>
        </w:rPr>
        <w:tab/>
      </w:r>
      <w:r>
        <w:rPr>
          <w:spacing w:val="-2"/>
          <w:sz w:val="24"/>
        </w:rPr>
        <w:t xml:space="preserve">которые </w:t>
      </w:r>
      <w:r>
        <w:rPr>
          <w:sz w:val="24"/>
        </w:rPr>
        <w:t>очень наглядно представлены в мультфильме;</w:t>
      </w:r>
    </w:p>
    <w:p w:rsidR="00BC5F74" w:rsidRDefault="004C7645">
      <w:pPr>
        <w:pStyle w:val="a4"/>
        <w:numPr>
          <w:ilvl w:val="0"/>
          <w:numId w:val="16"/>
        </w:numPr>
        <w:tabs>
          <w:tab w:val="left" w:pos="1271"/>
          <w:tab w:val="left" w:pos="2507"/>
          <w:tab w:val="left" w:pos="4521"/>
          <w:tab w:val="left" w:pos="6551"/>
          <w:tab w:val="left" w:pos="7074"/>
          <w:tab w:val="left" w:pos="8526"/>
          <w:tab w:val="left" w:pos="9157"/>
        </w:tabs>
        <w:spacing w:before="13" w:line="230" w:lineRule="auto"/>
        <w:ind w:right="271" w:firstLine="708"/>
        <w:rPr>
          <w:sz w:val="24"/>
        </w:rPr>
      </w:pPr>
      <w:r>
        <w:rPr>
          <w:spacing w:val="-2"/>
          <w:sz w:val="24"/>
        </w:rPr>
        <w:t>буллинг</w:t>
      </w:r>
      <w:r>
        <w:rPr>
          <w:sz w:val="24"/>
        </w:rPr>
        <w:tab/>
      </w:r>
      <w:r>
        <w:rPr>
          <w:spacing w:val="-2"/>
          <w:sz w:val="24"/>
        </w:rPr>
        <w:t>осуществляется</w:t>
      </w:r>
      <w:r>
        <w:rPr>
          <w:sz w:val="24"/>
        </w:rPr>
        <w:tab/>
      </w:r>
      <w:r>
        <w:rPr>
          <w:spacing w:val="-2"/>
          <w:sz w:val="24"/>
        </w:rPr>
        <w:t>преднамеренно,</w:t>
      </w:r>
      <w:r>
        <w:rPr>
          <w:sz w:val="24"/>
        </w:rPr>
        <w:tab/>
      </w:r>
      <w:r>
        <w:rPr>
          <w:spacing w:val="-10"/>
          <w:sz w:val="24"/>
        </w:rPr>
        <w:t>и</w:t>
      </w:r>
      <w:r>
        <w:rPr>
          <w:sz w:val="24"/>
        </w:rPr>
        <w:tab/>
      </w:r>
      <w:r>
        <w:rPr>
          <w:spacing w:val="-2"/>
          <w:sz w:val="24"/>
        </w:rPr>
        <w:t>направлен</w:t>
      </w:r>
      <w:r>
        <w:rPr>
          <w:sz w:val="24"/>
        </w:rPr>
        <w:tab/>
      </w:r>
      <w:r>
        <w:rPr>
          <w:spacing w:val="-6"/>
          <w:sz w:val="24"/>
        </w:rPr>
        <w:t>на</w:t>
      </w:r>
      <w:r>
        <w:rPr>
          <w:sz w:val="24"/>
        </w:rPr>
        <w:tab/>
      </w:r>
      <w:r>
        <w:rPr>
          <w:spacing w:val="-2"/>
          <w:sz w:val="24"/>
        </w:rPr>
        <w:t xml:space="preserve">нанесение </w:t>
      </w:r>
      <w:r>
        <w:rPr>
          <w:sz w:val="24"/>
        </w:rPr>
        <w:t>физических и душевных страданий другому человеку.;</w:t>
      </w:r>
    </w:p>
    <w:p w:rsidR="00BC5F74" w:rsidRDefault="004C7645">
      <w:pPr>
        <w:pStyle w:val="a4"/>
        <w:numPr>
          <w:ilvl w:val="0"/>
          <w:numId w:val="16"/>
        </w:numPr>
        <w:tabs>
          <w:tab w:val="left" w:pos="1271"/>
        </w:tabs>
        <w:spacing w:before="12" w:line="232" w:lineRule="auto"/>
        <w:ind w:right="271" w:firstLine="708"/>
        <w:rPr>
          <w:sz w:val="24"/>
        </w:rPr>
      </w:pPr>
      <w:r>
        <w:rPr>
          <w:sz w:val="24"/>
        </w:rPr>
        <w:t>буллингподрываетупострадавшегоуверенностьвсебе,разрушаетздоровье,самоуважение и человеческое достоинство;</w:t>
      </w:r>
    </w:p>
    <w:p w:rsidR="00BC5F74" w:rsidRDefault="004C7645">
      <w:pPr>
        <w:pStyle w:val="a4"/>
        <w:numPr>
          <w:ilvl w:val="0"/>
          <w:numId w:val="16"/>
        </w:numPr>
        <w:tabs>
          <w:tab w:val="left" w:pos="1271"/>
          <w:tab w:val="left" w:pos="2346"/>
          <w:tab w:val="left" w:pos="2661"/>
          <w:tab w:val="left" w:pos="3225"/>
          <w:tab w:val="left" w:pos="4537"/>
          <w:tab w:val="left" w:pos="5647"/>
          <w:tab w:val="left" w:pos="7485"/>
          <w:tab w:val="left" w:pos="7956"/>
          <w:tab w:val="left" w:pos="8880"/>
          <w:tab w:val="left" w:pos="10080"/>
        </w:tabs>
        <w:spacing w:before="13" w:line="230" w:lineRule="auto"/>
        <w:ind w:right="267" w:firstLine="708"/>
        <w:rPr>
          <w:sz w:val="24"/>
        </w:rPr>
      </w:pPr>
      <w:r>
        <w:rPr>
          <w:spacing w:val="-2"/>
          <w:sz w:val="24"/>
        </w:rPr>
        <w:t>буллинг</w:t>
      </w:r>
      <w:r>
        <w:rPr>
          <w:sz w:val="24"/>
        </w:rPr>
        <w:tab/>
      </w:r>
      <w:r>
        <w:rPr>
          <w:spacing w:val="-10"/>
          <w:sz w:val="24"/>
        </w:rPr>
        <w:t>-</w:t>
      </w:r>
      <w:r>
        <w:rPr>
          <w:sz w:val="24"/>
        </w:rPr>
        <w:tab/>
      </w:r>
      <w:r>
        <w:rPr>
          <w:spacing w:val="-4"/>
          <w:sz w:val="24"/>
        </w:rPr>
        <w:t>это</w:t>
      </w:r>
      <w:r>
        <w:rPr>
          <w:sz w:val="24"/>
        </w:rPr>
        <w:tab/>
      </w:r>
      <w:r>
        <w:rPr>
          <w:spacing w:val="-2"/>
          <w:sz w:val="24"/>
        </w:rPr>
        <w:t>групповой</w:t>
      </w:r>
      <w:r>
        <w:rPr>
          <w:sz w:val="24"/>
        </w:rPr>
        <w:tab/>
      </w:r>
      <w:r>
        <w:rPr>
          <w:spacing w:val="-2"/>
          <w:sz w:val="24"/>
        </w:rPr>
        <w:t>процесс,</w:t>
      </w:r>
      <w:r>
        <w:rPr>
          <w:sz w:val="24"/>
        </w:rPr>
        <w:tab/>
      </w:r>
      <w:r>
        <w:rPr>
          <w:spacing w:val="-2"/>
          <w:sz w:val="24"/>
        </w:rPr>
        <w:t>затрагивающий</w:t>
      </w:r>
      <w:r>
        <w:rPr>
          <w:sz w:val="24"/>
        </w:rPr>
        <w:tab/>
      </w:r>
      <w:r>
        <w:rPr>
          <w:spacing w:val="-6"/>
          <w:sz w:val="24"/>
        </w:rPr>
        <w:t>не</w:t>
      </w:r>
      <w:r>
        <w:rPr>
          <w:sz w:val="24"/>
        </w:rPr>
        <w:tab/>
      </w:r>
      <w:r>
        <w:rPr>
          <w:spacing w:val="-2"/>
          <w:sz w:val="24"/>
        </w:rPr>
        <w:t>только</w:t>
      </w:r>
      <w:r>
        <w:rPr>
          <w:sz w:val="24"/>
        </w:rPr>
        <w:tab/>
      </w:r>
      <w:r>
        <w:rPr>
          <w:spacing w:val="-2"/>
          <w:sz w:val="24"/>
        </w:rPr>
        <w:t>обидчика</w:t>
      </w:r>
      <w:r>
        <w:rPr>
          <w:sz w:val="24"/>
        </w:rPr>
        <w:tab/>
      </w:r>
      <w:r>
        <w:rPr>
          <w:spacing w:val="-10"/>
          <w:sz w:val="24"/>
        </w:rPr>
        <w:t xml:space="preserve">и </w:t>
      </w:r>
      <w:r>
        <w:rPr>
          <w:sz w:val="24"/>
        </w:rPr>
        <w:t>пострадавшего, но и свидетелей насилия, весь класс (группу), где оно происходит;</w:t>
      </w:r>
    </w:p>
    <w:p w:rsidR="00BC5F74" w:rsidRDefault="004C7645">
      <w:pPr>
        <w:pStyle w:val="a4"/>
        <w:numPr>
          <w:ilvl w:val="0"/>
          <w:numId w:val="16"/>
        </w:numPr>
        <w:tabs>
          <w:tab w:val="left" w:pos="1271"/>
          <w:tab w:val="left" w:pos="5944"/>
          <w:tab w:val="left" w:pos="6393"/>
          <w:tab w:val="left" w:pos="10074"/>
        </w:tabs>
        <w:spacing w:before="12" w:line="232" w:lineRule="auto"/>
        <w:ind w:right="272" w:firstLine="708"/>
        <w:rPr>
          <w:sz w:val="24"/>
        </w:rPr>
      </w:pPr>
      <w:r>
        <w:rPr>
          <w:sz w:val="24"/>
        </w:rPr>
        <w:t>буллингникогданепрекращаетсясам</w:t>
      </w:r>
      <w:r>
        <w:rPr>
          <w:sz w:val="24"/>
        </w:rPr>
        <w:tab/>
      </w:r>
      <w:r>
        <w:rPr>
          <w:spacing w:val="-6"/>
          <w:sz w:val="24"/>
        </w:rPr>
        <w:t>по</w:t>
      </w:r>
      <w:r>
        <w:rPr>
          <w:sz w:val="24"/>
        </w:rPr>
        <w:tab/>
        <w:t>себе:всегдатребуетсязащита</w:t>
      </w:r>
      <w:r>
        <w:rPr>
          <w:sz w:val="24"/>
        </w:rPr>
        <w:tab/>
      </w:r>
      <w:r>
        <w:rPr>
          <w:spacing w:val="-10"/>
          <w:sz w:val="24"/>
        </w:rPr>
        <w:t xml:space="preserve">и </w:t>
      </w:r>
      <w:r>
        <w:rPr>
          <w:sz w:val="24"/>
        </w:rPr>
        <w:t>помощь пострадавшим, инициаторам буллинга (обидчикам) и свидетелям.</w:t>
      </w:r>
    </w:p>
    <w:p w:rsidR="00BC5F74" w:rsidRDefault="004C7645">
      <w:pPr>
        <w:pStyle w:val="a3"/>
        <w:spacing w:before="1"/>
        <w:ind w:right="265"/>
        <w:jc w:val="both"/>
      </w:pPr>
      <w:r>
        <w:rPr>
          <w:i/>
          <w:u w:val="single"/>
        </w:rPr>
        <w:t>Выводы:</w:t>
      </w:r>
      <w:r>
        <w:t>Несмотрянато,чтобылипоказанылишьдваяркихперсонажа:агрессор и жертва, всегдаесть наблюдатели, это те, ктознает о травле, но не пресекает ее. Они могут быть на стороне агрессора, боясь самим стать жертвой, а могут сочувствовать жертве, но пассивно наблюдают за всем происходящим. Поэтому, чем лучше мы относимся друг к другу, уважаем мнение других, тем меньше вероятности для появления буллинга. Обратите внимание, что обидчик тоже может стать жертвой, если появится более сильный агрессор, концовка мультфильма это наглядно показывает.</w:t>
      </w:r>
    </w:p>
    <w:p w:rsidR="00BC5F74" w:rsidRDefault="004C7645">
      <w:pPr>
        <w:ind w:left="849"/>
        <w:jc w:val="both"/>
        <w:rPr>
          <w:i/>
          <w:sz w:val="24"/>
        </w:rPr>
      </w:pPr>
      <w:r>
        <w:rPr>
          <w:i/>
          <w:sz w:val="24"/>
          <w:u w:val="single"/>
        </w:rPr>
        <w:t>Вопросыдля</w:t>
      </w:r>
      <w:r>
        <w:rPr>
          <w:i/>
          <w:spacing w:val="-2"/>
          <w:sz w:val="24"/>
          <w:u w:val="single"/>
        </w:rPr>
        <w:t>обсуждения:</w:t>
      </w:r>
    </w:p>
    <w:p w:rsidR="00BC5F74" w:rsidRDefault="004C7645">
      <w:pPr>
        <w:pStyle w:val="a4"/>
        <w:numPr>
          <w:ilvl w:val="1"/>
          <w:numId w:val="16"/>
        </w:numPr>
        <w:tabs>
          <w:tab w:val="left" w:pos="1273"/>
        </w:tabs>
        <w:spacing w:before="3" w:line="293" w:lineRule="exact"/>
        <w:ind w:left="1273" w:hanging="424"/>
        <w:jc w:val="both"/>
        <w:rPr>
          <w:sz w:val="24"/>
        </w:rPr>
      </w:pPr>
      <w:r>
        <w:rPr>
          <w:sz w:val="24"/>
        </w:rPr>
        <w:t xml:space="preserve">Каквыдумаете,кточащеизребят </w:t>
      </w:r>
      <w:r>
        <w:rPr>
          <w:spacing w:val="-2"/>
          <w:sz w:val="24"/>
        </w:rPr>
        <w:t>становитсяжертвой?</w:t>
      </w:r>
    </w:p>
    <w:p w:rsidR="00BC5F74" w:rsidRDefault="004C7645">
      <w:pPr>
        <w:pStyle w:val="a4"/>
        <w:numPr>
          <w:ilvl w:val="1"/>
          <w:numId w:val="16"/>
        </w:numPr>
        <w:tabs>
          <w:tab w:val="left" w:pos="1273"/>
        </w:tabs>
        <w:spacing w:line="292" w:lineRule="exact"/>
        <w:ind w:left="1273" w:hanging="424"/>
        <w:jc w:val="both"/>
        <w:rPr>
          <w:sz w:val="24"/>
        </w:rPr>
      </w:pPr>
      <w:r>
        <w:rPr>
          <w:sz w:val="24"/>
        </w:rPr>
        <w:t>Какиеособенностидляних</w:t>
      </w:r>
      <w:r>
        <w:rPr>
          <w:spacing w:val="-2"/>
          <w:sz w:val="24"/>
        </w:rPr>
        <w:t>характерны?</w:t>
      </w:r>
    </w:p>
    <w:p w:rsidR="00BC5F74" w:rsidRDefault="004C7645">
      <w:pPr>
        <w:ind w:left="140" w:right="265" w:firstLine="708"/>
        <w:jc w:val="both"/>
        <w:rPr>
          <w:i/>
          <w:sz w:val="24"/>
        </w:rPr>
      </w:pPr>
      <w:r>
        <w:rPr>
          <w:i/>
          <w:sz w:val="24"/>
        </w:rPr>
        <w:t xml:space="preserve">Молодцы! </w:t>
      </w:r>
      <w:r>
        <w:rPr>
          <w:b/>
          <w:i/>
          <w:sz w:val="24"/>
        </w:rPr>
        <w:t xml:space="preserve">Давайте сделаем вывод: </w:t>
      </w:r>
      <w:r>
        <w:rPr>
          <w:i/>
          <w:sz w:val="24"/>
        </w:rPr>
        <w:t>жертвой травли при стечении определенных обстоятельствможет стать практически любой ребенокили подросток.Темнеменее,можно выделить наиболее типичные личностные особенности пострадавших: внешние особенности (полнота, недостатки внешности, непривлекательность, плохая одежда), дети с низкой успеваемостью, плохим поведением, с заниженной самооценкой, не имеющие друзей в группе и трудностиввыстраиваниииподдержанииблизкихотношенийсосверстниками.Объектамитравлитакжемогутстатьдети,принадлежащиекэтническому, национальному или религиозному меньшинству.</w:t>
      </w:r>
    </w:p>
    <w:p w:rsidR="00BC5F74" w:rsidRDefault="00BC5F74">
      <w:pPr>
        <w:pStyle w:val="a3"/>
        <w:spacing w:before="3"/>
        <w:ind w:left="0" w:firstLine="0"/>
        <w:rPr>
          <w:i/>
        </w:rPr>
      </w:pPr>
    </w:p>
    <w:p w:rsidR="00BC5F74" w:rsidRDefault="004C7645">
      <w:pPr>
        <w:pStyle w:val="310"/>
        <w:ind w:right="268" w:firstLine="708"/>
      </w:pPr>
      <w:r>
        <w:t>Упражнение«Чеммыотличаемсядруготдруга»-«Чеммыпохожидруг на друга».</w:t>
      </w:r>
    </w:p>
    <w:p w:rsidR="00BC5F74" w:rsidRDefault="004C7645">
      <w:pPr>
        <w:pStyle w:val="a3"/>
        <w:ind w:right="267"/>
        <w:jc w:val="both"/>
      </w:pPr>
      <w:r>
        <w:t>Асейчасяпредлагаюобратитьвниманиенато,чтомывсеразные. Например,уменяиОксаныволосыразногоцвета,ТаняиСережа-разногопола,а НастяиОлег-сегодняодетывпуловерыразнойцветовойгаммы.Унасразные национальности, возраст, пол, вес, цвет глаз и т.п.</w:t>
      </w:r>
    </w:p>
    <w:p w:rsidR="00BC5F74" w:rsidRDefault="004C7645">
      <w:pPr>
        <w:ind w:left="849"/>
        <w:jc w:val="both"/>
        <w:rPr>
          <w:i/>
          <w:sz w:val="24"/>
        </w:rPr>
      </w:pPr>
      <w:r>
        <w:rPr>
          <w:i/>
          <w:sz w:val="24"/>
          <w:u w:val="single"/>
        </w:rPr>
        <w:t>Вопросыдля</w:t>
      </w:r>
      <w:r>
        <w:rPr>
          <w:i/>
          <w:spacing w:val="-2"/>
          <w:sz w:val="24"/>
          <w:u w:val="single"/>
        </w:rPr>
        <w:t>обсуждения:</w:t>
      </w:r>
    </w:p>
    <w:p w:rsidR="00BC5F74" w:rsidRDefault="004C7645">
      <w:pPr>
        <w:pStyle w:val="a4"/>
        <w:numPr>
          <w:ilvl w:val="0"/>
          <w:numId w:val="15"/>
        </w:numPr>
        <w:tabs>
          <w:tab w:val="left" w:pos="1556"/>
        </w:tabs>
        <w:spacing w:line="293" w:lineRule="exact"/>
        <w:ind w:left="1556" w:hanging="347"/>
        <w:jc w:val="both"/>
        <w:rPr>
          <w:sz w:val="24"/>
        </w:rPr>
      </w:pPr>
      <w:r>
        <w:rPr>
          <w:sz w:val="24"/>
        </w:rPr>
        <w:t>Каквыдумаете,наскольковажноискать различиямежду</w:t>
      </w:r>
      <w:r>
        <w:rPr>
          <w:spacing w:val="-2"/>
          <w:sz w:val="24"/>
        </w:rPr>
        <w:t>людьми?</w:t>
      </w:r>
    </w:p>
    <w:p w:rsidR="00BC5F74" w:rsidRDefault="004C7645">
      <w:pPr>
        <w:pStyle w:val="a4"/>
        <w:numPr>
          <w:ilvl w:val="0"/>
          <w:numId w:val="15"/>
        </w:numPr>
        <w:tabs>
          <w:tab w:val="left" w:pos="1556"/>
        </w:tabs>
        <w:spacing w:line="292" w:lineRule="exact"/>
        <w:ind w:left="1556" w:hanging="347"/>
        <w:jc w:val="both"/>
        <w:rPr>
          <w:sz w:val="24"/>
        </w:rPr>
      </w:pPr>
      <w:r>
        <w:rPr>
          <w:sz w:val="24"/>
        </w:rPr>
        <w:t>Частоли выделаетеэтовжизни?Приноситливамэто</w:t>
      </w:r>
      <w:r>
        <w:rPr>
          <w:spacing w:val="-2"/>
          <w:sz w:val="24"/>
        </w:rPr>
        <w:t>пользу?</w:t>
      </w:r>
    </w:p>
    <w:p w:rsidR="00BC5F74" w:rsidRDefault="004C7645">
      <w:pPr>
        <w:pStyle w:val="a3"/>
        <w:ind w:right="268"/>
        <w:jc w:val="both"/>
      </w:pPr>
      <w:r>
        <w:t>Правильно,лучшемыбудемискатьто,чеммыдругнадругапохожи,какиеунасестьсхожиечерты,качества.Например,унассоСветойодинаковые имена.Ктоизвасслушаетмузыкуоднойгруппы?Ктоходитводнусекцию, посещаетодинфакультативилиэлективныйкурс?Ктопродолжит?(следимзатем, чтобы все дети были названы).</w:t>
      </w:r>
    </w:p>
    <w:p w:rsidR="00BC5F74" w:rsidRDefault="00BC5F74">
      <w:pPr>
        <w:pStyle w:val="a3"/>
        <w:jc w:val="both"/>
        <w:sectPr w:rsidR="00BC5F74">
          <w:pgSz w:w="11900" w:h="16850"/>
          <w:pgMar w:top="1060" w:right="425" w:bottom="280" w:left="992" w:header="456" w:footer="0" w:gutter="0"/>
          <w:cols w:space="720"/>
        </w:sectPr>
      </w:pPr>
    </w:p>
    <w:p w:rsidR="00BC5F74" w:rsidRDefault="004C7645">
      <w:pPr>
        <w:pStyle w:val="310"/>
        <w:spacing w:before="93" w:line="274" w:lineRule="exact"/>
        <w:ind w:left="849"/>
      </w:pPr>
      <w:r>
        <w:lastRenderedPageBreak/>
        <w:t>А сейчасразминка- упражнение</w:t>
      </w:r>
      <w:r>
        <w:rPr>
          <w:spacing w:val="-2"/>
        </w:rPr>
        <w:t>«Этюды».</w:t>
      </w:r>
    </w:p>
    <w:p w:rsidR="00BC5F74" w:rsidRDefault="004C7645">
      <w:pPr>
        <w:pStyle w:val="a3"/>
        <w:ind w:right="266"/>
        <w:jc w:val="both"/>
      </w:pPr>
      <w:r>
        <w:t>Работа в парах, не договариваясь,показать: игра в шахматы, пилка дров, перетягивание каната, игра в теннис, гребля в лодке, игра в волейбол, армрестлинг, зеркало и его отражение, игра в ладушки, рукопожатие при встрече, игра «Камень, ножницы, бумага», передача горячей картошки другому, игра в карты.</w:t>
      </w:r>
    </w:p>
    <w:p w:rsidR="00BC5F74" w:rsidRDefault="004C7645">
      <w:pPr>
        <w:pStyle w:val="a3"/>
        <w:ind w:right="265"/>
        <w:jc w:val="both"/>
      </w:pPr>
      <w:r>
        <w:t>Вызамечательносправились.Даженеразговаривая,высмогли договориться,адругиеваспонималибезслов.Значитэтовозможноивреальнойжизни: найти компромисс, договориться.</w:t>
      </w:r>
    </w:p>
    <w:p w:rsidR="00BC5F74" w:rsidRDefault="004C7645">
      <w:pPr>
        <w:pStyle w:val="a3"/>
        <w:ind w:right="268"/>
        <w:jc w:val="both"/>
      </w:pPr>
      <w:r>
        <w:t>Асейчасяпредлагаювампосмотретьнаслайд,гдепредставлен характеристики человека, в поведении которого присутствуют:</w:t>
      </w:r>
    </w:p>
    <w:p w:rsidR="00BC5F74" w:rsidRDefault="004C7645">
      <w:pPr>
        <w:pStyle w:val="a4"/>
        <w:numPr>
          <w:ilvl w:val="0"/>
          <w:numId w:val="14"/>
        </w:numPr>
        <w:tabs>
          <w:tab w:val="left" w:pos="1273"/>
        </w:tabs>
        <w:spacing w:line="318" w:lineRule="exact"/>
        <w:ind w:left="1273" w:hanging="424"/>
        <w:jc w:val="both"/>
        <w:rPr>
          <w:sz w:val="24"/>
        </w:rPr>
      </w:pPr>
      <w:r>
        <w:rPr>
          <w:sz w:val="24"/>
        </w:rPr>
        <w:t>оскорбления,</w:t>
      </w:r>
      <w:r>
        <w:rPr>
          <w:spacing w:val="-2"/>
          <w:sz w:val="24"/>
        </w:rPr>
        <w:t>насмешки;</w:t>
      </w:r>
    </w:p>
    <w:p w:rsidR="00BC5F74" w:rsidRDefault="004C7645">
      <w:pPr>
        <w:pStyle w:val="a4"/>
        <w:numPr>
          <w:ilvl w:val="0"/>
          <w:numId w:val="14"/>
        </w:numPr>
        <w:tabs>
          <w:tab w:val="left" w:pos="1273"/>
        </w:tabs>
        <w:spacing w:line="313" w:lineRule="exact"/>
        <w:ind w:left="1273" w:hanging="424"/>
        <w:jc w:val="both"/>
        <w:rPr>
          <w:sz w:val="24"/>
        </w:rPr>
      </w:pPr>
      <w:r>
        <w:rPr>
          <w:sz w:val="24"/>
        </w:rPr>
        <w:t>игнорирование(отказвбеседе,в</w:t>
      </w:r>
      <w:r>
        <w:rPr>
          <w:spacing w:val="-2"/>
          <w:sz w:val="24"/>
        </w:rPr>
        <w:t xml:space="preserve"> признании);</w:t>
      </w:r>
    </w:p>
    <w:p w:rsidR="00BC5F74" w:rsidRDefault="004C7645">
      <w:pPr>
        <w:pStyle w:val="a4"/>
        <w:numPr>
          <w:ilvl w:val="0"/>
          <w:numId w:val="14"/>
        </w:numPr>
        <w:tabs>
          <w:tab w:val="left" w:pos="1272"/>
        </w:tabs>
        <w:spacing w:line="237" w:lineRule="auto"/>
        <w:ind w:right="270" w:firstLine="708"/>
        <w:jc w:val="both"/>
        <w:rPr>
          <w:sz w:val="24"/>
        </w:rPr>
      </w:pPr>
      <w:r>
        <w:rPr>
          <w:sz w:val="24"/>
        </w:rPr>
        <w:t>негативныестереотипыипредрассудки(составлениеобобщенногомнения очеловеке,принадлежащемкинойкультуре,полу,расе,этническойгруппе,какправило, на основе отрицательных характеристик);</w:t>
      </w:r>
    </w:p>
    <w:p w:rsidR="00BC5F74" w:rsidRDefault="004C7645">
      <w:pPr>
        <w:pStyle w:val="a4"/>
        <w:numPr>
          <w:ilvl w:val="0"/>
          <w:numId w:val="14"/>
        </w:numPr>
        <w:tabs>
          <w:tab w:val="left" w:pos="1273"/>
        </w:tabs>
        <w:spacing w:line="316" w:lineRule="exact"/>
        <w:ind w:left="1273" w:hanging="424"/>
        <w:jc w:val="both"/>
        <w:rPr>
          <w:sz w:val="24"/>
        </w:rPr>
      </w:pPr>
      <w:r>
        <w:rPr>
          <w:sz w:val="24"/>
        </w:rPr>
        <w:t>преследования,запугивания,</w:t>
      </w:r>
      <w:r>
        <w:rPr>
          <w:spacing w:val="-2"/>
          <w:sz w:val="24"/>
        </w:rPr>
        <w:t>угрозы.</w:t>
      </w:r>
    </w:p>
    <w:p w:rsidR="00BC5F74" w:rsidRDefault="004C7645">
      <w:pPr>
        <w:spacing w:line="270" w:lineRule="exact"/>
        <w:ind w:left="849"/>
        <w:jc w:val="both"/>
        <w:rPr>
          <w:i/>
          <w:sz w:val="24"/>
        </w:rPr>
      </w:pPr>
      <w:r>
        <w:rPr>
          <w:i/>
          <w:sz w:val="24"/>
          <w:u w:val="single"/>
        </w:rPr>
        <w:t>Вопросыдля</w:t>
      </w:r>
      <w:r>
        <w:rPr>
          <w:i/>
          <w:spacing w:val="-2"/>
          <w:sz w:val="24"/>
          <w:u w:val="single"/>
        </w:rPr>
        <w:t>обсуждения:</w:t>
      </w:r>
    </w:p>
    <w:p w:rsidR="00BC5F74" w:rsidRDefault="004C7645">
      <w:pPr>
        <w:pStyle w:val="a4"/>
        <w:numPr>
          <w:ilvl w:val="1"/>
          <w:numId w:val="14"/>
        </w:numPr>
        <w:tabs>
          <w:tab w:val="left" w:pos="1556"/>
        </w:tabs>
        <w:ind w:left="1556" w:hanging="347"/>
        <w:jc w:val="both"/>
        <w:rPr>
          <w:sz w:val="24"/>
        </w:rPr>
      </w:pPr>
      <w:r>
        <w:rPr>
          <w:sz w:val="24"/>
        </w:rPr>
        <w:t>Ктохочетиметь такогодруга,товарища, одноклассника?</w:t>
      </w:r>
      <w:r>
        <w:rPr>
          <w:spacing w:val="-2"/>
          <w:sz w:val="24"/>
        </w:rPr>
        <w:t>Почему?</w:t>
      </w:r>
    </w:p>
    <w:p w:rsidR="00BC5F74" w:rsidRDefault="00BC5F74">
      <w:pPr>
        <w:pStyle w:val="a3"/>
        <w:ind w:left="0" w:firstLine="0"/>
      </w:pPr>
    </w:p>
    <w:p w:rsidR="00BC5F74" w:rsidRDefault="004C7645">
      <w:pPr>
        <w:pStyle w:val="310"/>
        <w:ind w:firstLine="708"/>
        <w:jc w:val="left"/>
      </w:pPr>
      <w:r>
        <w:t>Посмотритена3пункт-стереотипы,т.енавешиваниеярлыков.Давайте поиграем в «Ярлыки».</w:t>
      </w:r>
    </w:p>
    <w:p w:rsidR="00BC5F74" w:rsidRDefault="004C7645">
      <w:pPr>
        <w:pStyle w:val="a3"/>
        <w:spacing w:line="271" w:lineRule="exact"/>
        <w:ind w:left="849" w:firstLine="0"/>
      </w:pPr>
      <w:r>
        <w:t>Упражнение</w:t>
      </w:r>
      <w:r>
        <w:rPr>
          <w:spacing w:val="-2"/>
        </w:rPr>
        <w:t>«Ярлыки».</w:t>
      </w:r>
    </w:p>
    <w:p w:rsidR="00BC5F74" w:rsidRDefault="004C7645">
      <w:pPr>
        <w:pStyle w:val="a3"/>
        <w:ind w:left="849" w:firstLine="0"/>
      </w:pPr>
      <w:r>
        <w:t>Распечатки:«ленивый»,«злой»,«неудачник»,«равнодушный»,«бездельник»,</w:t>
      </w:r>
      <w:r>
        <w:rPr>
          <w:spacing w:val="-2"/>
        </w:rPr>
        <w:t>«балбес»,</w:t>
      </w:r>
    </w:p>
    <w:p w:rsidR="00BC5F74" w:rsidRDefault="004C7645">
      <w:pPr>
        <w:pStyle w:val="a3"/>
        <w:ind w:firstLine="0"/>
      </w:pPr>
      <w:r>
        <w:t xml:space="preserve">«безответственный»,«несерьезный»,«драчун»,«прогульщик».Раздатьучастникамслучайным </w:t>
      </w:r>
      <w:r>
        <w:rPr>
          <w:spacing w:val="-2"/>
        </w:rPr>
        <w:t>образом.</w:t>
      </w:r>
    </w:p>
    <w:p w:rsidR="00BC5F74" w:rsidRDefault="004C7645">
      <w:pPr>
        <w:ind w:left="849"/>
        <w:rPr>
          <w:i/>
          <w:sz w:val="24"/>
        </w:rPr>
      </w:pPr>
      <w:r>
        <w:rPr>
          <w:i/>
          <w:sz w:val="24"/>
          <w:u w:val="single"/>
        </w:rPr>
        <w:t>Вопросыдля</w:t>
      </w:r>
      <w:r>
        <w:rPr>
          <w:i/>
          <w:spacing w:val="-2"/>
          <w:sz w:val="24"/>
          <w:u w:val="single"/>
        </w:rPr>
        <w:t>обсуждения:</w:t>
      </w:r>
    </w:p>
    <w:p w:rsidR="00BC5F74" w:rsidRDefault="004C7645">
      <w:pPr>
        <w:pStyle w:val="a4"/>
        <w:numPr>
          <w:ilvl w:val="1"/>
          <w:numId w:val="14"/>
        </w:numPr>
        <w:tabs>
          <w:tab w:val="left" w:pos="1557"/>
        </w:tabs>
        <w:spacing w:before="2"/>
        <w:rPr>
          <w:sz w:val="24"/>
        </w:rPr>
      </w:pPr>
      <w:r>
        <w:rPr>
          <w:sz w:val="24"/>
        </w:rPr>
        <w:t>Ребята,нравитсяли вамтакаянаклейка?</w:t>
      </w:r>
      <w:r>
        <w:rPr>
          <w:spacing w:val="-2"/>
          <w:sz w:val="24"/>
        </w:rPr>
        <w:t>Почему?</w:t>
      </w:r>
    </w:p>
    <w:p w:rsidR="00BC5F74" w:rsidRDefault="004C7645">
      <w:pPr>
        <w:pStyle w:val="a4"/>
        <w:numPr>
          <w:ilvl w:val="1"/>
          <w:numId w:val="14"/>
        </w:numPr>
        <w:tabs>
          <w:tab w:val="left" w:pos="1557"/>
        </w:tabs>
        <w:spacing w:before="2"/>
        <w:rPr>
          <w:sz w:val="24"/>
        </w:rPr>
      </w:pPr>
      <w:r>
        <w:rPr>
          <w:sz w:val="24"/>
        </w:rPr>
        <w:t>Выхотитеотнеёизбавиться?</w:t>
      </w:r>
      <w:r>
        <w:rPr>
          <w:spacing w:val="-2"/>
          <w:sz w:val="24"/>
        </w:rPr>
        <w:t>Почему?</w:t>
      </w:r>
    </w:p>
    <w:p w:rsidR="00BC5F74" w:rsidRDefault="004C7645">
      <w:pPr>
        <w:pStyle w:val="a3"/>
        <w:tabs>
          <w:tab w:val="left" w:pos="1417"/>
          <w:tab w:val="left" w:pos="3025"/>
          <w:tab w:val="left" w:pos="4595"/>
          <w:tab w:val="left" w:pos="6457"/>
          <w:tab w:val="left" w:pos="8663"/>
        </w:tabs>
        <w:spacing w:before="273"/>
        <w:ind w:right="270"/>
      </w:pPr>
      <w:r>
        <w:t xml:space="preserve">Сейчасвырветеэтотярлыкнамелкиекусочки,выбрасывайте,аяраздаювам </w:t>
      </w:r>
      <w:r>
        <w:rPr>
          <w:spacing w:val="-2"/>
        </w:rPr>
        <w:t>другие</w:t>
      </w:r>
      <w:r>
        <w:tab/>
      </w:r>
      <w:r>
        <w:rPr>
          <w:spacing w:val="-2"/>
        </w:rPr>
        <w:t>наклейки:</w:t>
      </w:r>
      <w:r>
        <w:tab/>
      </w:r>
      <w:r>
        <w:rPr>
          <w:spacing w:val="-2"/>
        </w:rPr>
        <w:t>«умный»,</w:t>
      </w:r>
      <w:r>
        <w:tab/>
      </w:r>
      <w:r>
        <w:rPr>
          <w:spacing w:val="-2"/>
        </w:rPr>
        <w:t>«красивый»,</w:t>
      </w:r>
      <w:r>
        <w:tab/>
      </w:r>
      <w:r>
        <w:rPr>
          <w:spacing w:val="-2"/>
        </w:rPr>
        <w:t>«талантливый»,</w:t>
      </w:r>
      <w:r>
        <w:tab/>
      </w:r>
      <w:r>
        <w:rPr>
          <w:spacing w:val="-2"/>
        </w:rPr>
        <w:t>«отзывчивый»,</w:t>
      </w:r>
    </w:p>
    <w:p w:rsidR="00BC5F74" w:rsidRDefault="004C7645">
      <w:pPr>
        <w:pStyle w:val="a3"/>
        <w:tabs>
          <w:tab w:val="left" w:pos="3116"/>
          <w:tab w:val="left" w:pos="6181"/>
          <w:tab w:val="left" w:pos="8459"/>
        </w:tabs>
        <w:ind w:firstLine="0"/>
      </w:pPr>
      <w:r>
        <w:rPr>
          <w:spacing w:val="-2"/>
        </w:rPr>
        <w:t>«добросовестный»,</w:t>
      </w:r>
      <w:r>
        <w:tab/>
      </w:r>
      <w:r>
        <w:rPr>
          <w:spacing w:val="-2"/>
        </w:rPr>
        <w:t>«сообразительный»,</w:t>
      </w:r>
      <w:r>
        <w:tab/>
      </w:r>
      <w:r>
        <w:rPr>
          <w:spacing w:val="-2"/>
        </w:rPr>
        <w:t>«активный»,</w:t>
      </w:r>
      <w:r>
        <w:tab/>
      </w:r>
      <w:r>
        <w:rPr>
          <w:spacing w:val="-2"/>
        </w:rPr>
        <w:t>«образованный»,</w:t>
      </w:r>
    </w:p>
    <w:p w:rsidR="00BC5F74" w:rsidRDefault="004C7645">
      <w:pPr>
        <w:pStyle w:val="a3"/>
        <w:ind w:firstLine="0"/>
      </w:pPr>
      <w:r>
        <w:t>«воспитанный»,</w:t>
      </w:r>
      <w:r>
        <w:rPr>
          <w:spacing w:val="-2"/>
        </w:rPr>
        <w:t>«эрудит».</w:t>
      </w:r>
    </w:p>
    <w:p w:rsidR="00BC5F74" w:rsidRDefault="004C7645">
      <w:pPr>
        <w:ind w:left="849"/>
        <w:rPr>
          <w:i/>
          <w:sz w:val="24"/>
        </w:rPr>
      </w:pPr>
      <w:r>
        <w:rPr>
          <w:i/>
          <w:sz w:val="24"/>
          <w:u w:val="single"/>
        </w:rPr>
        <w:t>Вопросыдля</w:t>
      </w:r>
      <w:r>
        <w:rPr>
          <w:i/>
          <w:spacing w:val="-2"/>
          <w:sz w:val="24"/>
          <w:u w:val="single"/>
        </w:rPr>
        <w:t>обсуждения:</w:t>
      </w:r>
    </w:p>
    <w:p w:rsidR="00BC5F74" w:rsidRDefault="004C7645">
      <w:pPr>
        <w:pStyle w:val="a4"/>
        <w:numPr>
          <w:ilvl w:val="1"/>
          <w:numId w:val="14"/>
        </w:numPr>
        <w:tabs>
          <w:tab w:val="left" w:pos="1557"/>
        </w:tabs>
        <w:spacing w:before="2" w:line="293" w:lineRule="exact"/>
        <w:rPr>
          <w:sz w:val="24"/>
        </w:rPr>
      </w:pPr>
      <w:r>
        <w:rPr>
          <w:sz w:val="24"/>
        </w:rPr>
        <w:t>Чтовычувствовали,как высебя</w:t>
      </w:r>
      <w:r>
        <w:rPr>
          <w:spacing w:val="-2"/>
          <w:sz w:val="24"/>
        </w:rPr>
        <w:t>ощущаете?</w:t>
      </w:r>
    </w:p>
    <w:p w:rsidR="00BC5F74" w:rsidRDefault="004C7645">
      <w:pPr>
        <w:pStyle w:val="a4"/>
        <w:numPr>
          <w:ilvl w:val="1"/>
          <w:numId w:val="14"/>
        </w:numPr>
        <w:tabs>
          <w:tab w:val="left" w:pos="1557"/>
        </w:tabs>
        <w:spacing w:line="293" w:lineRule="exact"/>
        <w:rPr>
          <w:sz w:val="24"/>
        </w:rPr>
      </w:pPr>
      <w:r>
        <w:rPr>
          <w:sz w:val="24"/>
        </w:rPr>
        <w:t>Существуютли"наклейки"вреальной</w:t>
      </w:r>
      <w:r>
        <w:rPr>
          <w:spacing w:val="-2"/>
          <w:sz w:val="24"/>
        </w:rPr>
        <w:t>жизни?</w:t>
      </w:r>
    </w:p>
    <w:p w:rsidR="00BC5F74" w:rsidRDefault="004C7645">
      <w:pPr>
        <w:pStyle w:val="a4"/>
        <w:numPr>
          <w:ilvl w:val="1"/>
          <w:numId w:val="14"/>
        </w:numPr>
        <w:tabs>
          <w:tab w:val="left" w:pos="1557"/>
        </w:tabs>
        <w:spacing w:line="293" w:lineRule="exact"/>
        <w:rPr>
          <w:sz w:val="24"/>
        </w:rPr>
      </w:pPr>
      <w:r>
        <w:rPr>
          <w:sz w:val="24"/>
        </w:rPr>
        <w:t>Всегдаливашемнениеодругихлюдяхсоответствует</w:t>
      </w:r>
      <w:r>
        <w:rPr>
          <w:spacing w:val="-2"/>
          <w:sz w:val="24"/>
        </w:rPr>
        <w:t>реальному?</w:t>
      </w:r>
    </w:p>
    <w:p w:rsidR="00BC5F74" w:rsidRDefault="00BC5F74">
      <w:pPr>
        <w:pStyle w:val="a3"/>
        <w:spacing w:before="1"/>
        <w:ind w:left="0" w:firstLine="0"/>
      </w:pPr>
    </w:p>
    <w:p w:rsidR="00BC5F74" w:rsidRDefault="004C7645">
      <w:pPr>
        <w:pStyle w:val="310"/>
        <w:ind w:firstLine="708"/>
        <w:jc w:val="left"/>
      </w:pPr>
      <w:r>
        <w:t>Вернемсякслайдам.Здесьпредставленыкачестваихарактеристикидругого</w:t>
      </w:r>
      <w:r>
        <w:rPr>
          <w:spacing w:val="-2"/>
        </w:rPr>
        <w:t>человека:</w:t>
      </w:r>
    </w:p>
    <w:p w:rsidR="00BC5F74" w:rsidRDefault="004C7645">
      <w:pPr>
        <w:pStyle w:val="a4"/>
        <w:numPr>
          <w:ilvl w:val="0"/>
          <w:numId w:val="13"/>
        </w:numPr>
        <w:tabs>
          <w:tab w:val="left" w:pos="1273"/>
        </w:tabs>
        <w:spacing w:line="315" w:lineRule="exact"/>
        <w:ind w:left="1273" w:hanging="424"/>
        <w:rPr>
          <w:sz w:val="24"/>
        </w:rPr>
      </w:pPr>
      <w:r>
        <w:rPr>
          <w:sz w:val="24"/>
        </w:rPr>
        <w:t>Готовностьприниматьмнениедругогочеловека,его</w:t>
      </w:r>
      <w:r>
        <w:rPr>
          <w:spacing w:val="-2"/>
          <w:sz w:val="24"/>
        </w:rPr>
        <w:t>верование.</w:t>
      </w:r>
    </w:p>
    <w:p w:rsidR="00BC5F74" w:rsidRDefault="004C7645">
      <w:pPr>
        <w:pStyle w:val="a4"/>
        <w:numPr>
          <w:ilvl w:val="0"/>
          <w:numId w:val="13"/>
        </w:numPr>
        <w:tabs>
          <w:tab w:val="left" w:pos="1273"/>
        </w:tabs>
        <w:spacing w:line="313" w:lineRule="exact"/>
        <w:ind w:left="1273" w:hanging="424"/>
        <w:rPr>
          <w:sz w:val="24"/>
        </w:rPr>
      </w:pPr>
      <w:r>
        <w:rPr>
          <w:sz w:val="24"/>
        </w:rPr>
        <w:t xml:space="preserve">Уважениечувствачеловеческого </w:t>
      </w:r>
      <w:r>
        <w:rPr>
          <w:spacing w:val="-2"/>
          <w:sz w:val="24"/>
        </w:rPr>
        <w:t>достоинства.</w:t>
      </w:r>
    </w:p>
    <w:p w:rsidR="00BC5F74" w:rsidRDefault="004C7645">
      <w:pPr>
        <w:pStyle w:val="a4"/>
        <w:numPr>
          <w:ilvl w:val="0"/>
          <w:numId w:val="13"/>
        </w:numPr>
        <w:tabs>
          <w:tab w:val="left" w:pos="1273"/>
        </w:tabs>
        <w:spacing w:line="313" w:lineRule="exact"/>
        <w:ind w:left="1273" w:hanging="424"/>
        <w:rPr>
          <w:sz w:val="24"/>
        </w:rPr>
      </w:pPr>
      <w:r>
        <w:rPr>
          <w:sz w:val="24"/>
        </w:rPr>
        <w:t>Уважениеправ</w:t>
      </w:r>
      <w:r>
        <w:rPr>
          <w:spacing w:val="-2"/>
          <w:sz w:val="24"/>
        </w:rPr>
        <w:t xml:space="preserve"> других.</w:t>
      </w:r>
    </w:p>
    <w:p w:rsidR="00BC5F74" w:rsidRDefault="004C7645">
      <w:pPr>
        <w:pStyle w:val="a4"/>
        <w:numPr>
          <w:ilvl w:val="0"/>
          <w:numId w:val="13"/>
        </w:numPr>
        <w:tabs>
          <w:tab w:val="left" w:pos="1273"/>
        </w:tabs>
        <w:spacing w:line="313" w:lineRule="exact"/>
        <w:ind w:left="1273" w:hanging="424"/>
        <w:rPr>
          <w:sz w:val="24"/>
        </w:rPr>
      </w:pPr>
      <w:r>
        <w:rPr>
          <w:sz w:val="24"/>
        </w:rPr>
        <w:t>Принятиедругоготаким,какойон</w:t>
      </w:r>
      <w:r>
        <w:rPr>
          <w:spacing w:val="-2"/>
          <w:sz w:val="24"/>
        </w:rPr>
        <w:t>есть.</w:t>
      </w:r>
    </w:p>
    <w:p w:rsidR="00BC5F74" w:rsidRDefault="004C7645">
      <w:pPr>
        <w:pStyle w:val="a4"/>
        <w:numPr>
          <w:ilvl w:val="0"/>
          <w:numId w:val="13"/>
        </w:numPr>
        <w:tabs>
          <w:tab w:val="left" w:pos="1273"/>
        </w:tabs>
        <w:spacing w:line="313" w:lineRule="exact"/>
        <w:ind w:left="1273" w:hanging="424"/>
        <w:rPr>
          <w:sz w:val="24"/>
        </w:rPr>
      </w:pPr>
      <w:r>
        <w:rPr>
          <w:sz w:val="24"/>
        </w:rPr>
        <w:t>Способностьпоставитьсебянаместо</w:t>
      </w:r>
      <w:r>
        <w:rPr>
          <w:spacing w:val="-2"/>
          <w:sz w:val="24"/>
        </w:rPr>
        <w:t>другого.</w:t>
      </w:r>
    </w:p>
    <w:p w:rsidR="00BC5F74" w:rsidRDefault="004C7645">
      <w:pPr>
        <w:pStyle w:val="a4"/>
        <w:numPr>
          <w:ilvl w:val="0"/>
          <w:numId w:val="13"/>
        </w:numPr>
        <w:tabs>
          <w:tab w:val="left" w:pos="1273"/>
        </w:tabs>
        <w:spacing w:line="313" w:lineRule="exact"/>
        <w:ind w:left="1273" w:hanging="424"/>
        <w:rPr>
          <w:sz w:val="24"/>
        </w:rPr>
      </w:pPr>
      <w:r>
        <w:rPr>
          <w:sz w:val="24"/>
        </w:rPr>
        <w:t xml:space="preserve">Уважениеправабыть </w:t>
      </w:r>
      <w:r>
        <w:rPr>
          <w:spacing w:val="-2"/>
          <w:sz w:val="24"/>
        </w:rPr>
        <w:t>другим.</w:t>
      </w:r>
    </w:p>
    <w:p w:rsidR="00BC5F74" w:rsidRDefault="004C7645">
      <w:pPr>
        <w:pStyle w:val="a4"/>
        <w:numPr>
          <w:ilvl w:val="0"/>
          <w:numId w:val="13"/>
        </w:numPr>
        <w:tabs>
          <w:tab w:val="left" w:pos="1273"/>
        </w:tabs>
        <w:spacing w:line="313" w:lineRule="exact"/>
        <w:ind w:left="1273" w:hanging="424"/>
        <w:rPr>
          <w:sz w:val="24"/>
        </w:rPr>
      </w:pPr>
      <w:r>
        <w:rPr>
          <w:sz w:val="24"/>
        </w:rPr>
        <w:t>Признаниемногообразиялюдей,мнений,религийи</w:t>
      </w:r>
      <w:r>
        <w:rPr>
          <w:spacing w:val="-4"/>
          <w:sz w:val="24"/>
        </w:rPr>
        <w:t xml:space="preserve"> т.д.</w:t>
      </w:r>
    </w:p>
    <w:p w:rsidR="00BC5F74" w:rsidRDefault="004C7645">
      <w:pPr>
        <w:pStyle w:val="a4"/>
        <w:numPr>
          <w:ilvl w:val="0"/>
          <w:numId w:val="13"/>
        </w:numPr>
        <w:tabs>
          <w:tab w:val="left" w:pos="1273"/>
        </w:tabs>
        <w:spacing w:line="314" w:lineRule="exact"/>
        <w:ind w:left="1273" w:hanging="424"/>
        <w:rPr>
          <w:sz w:val="24"/>
        </w:rPr>
      </w:pPr>
      <w:r>
        <w:rPr>
          <w:sz w:val="24"/>
        </w:rPr>
        <w:t>Признание равенства</w:t>
      </w:r>
      <w:r>
        <w:rPr>
          <w:spacing w:val="-2"/>
          <w:sz w:val="24"/>
        </w:rPr>
        <w:t>других.</w:t>
      </w:r>
    </w:p>
    <w:p w:rsidR="00BC5F74" w:rsidRDefault="004C7645">
      <w:pPr>
        <w:pStyle w:val="a4"/>
        <w:numPr>
          <w:ilvl w:val="0"/>
          <w:numId w:val="13"/>
        </w:numPr>
        <w:tabs>
          <w:tab w:val="left" w:pos="1273"/>
        </w:tabs>
        <w:spacing w:line="318" w:lineRule="exact"/>
        <w:ind w:left="1273" w:hanging="424"/>
        <w:rPr>
          <w:sz w:val="24"/>
        </w:rPr>
      </w:pPr>
      <w:r>
        <w:rPr>
          <w:sz w:val="24"/>
        </w:rPr>
        <w:t>Отказотнасилияижестокостипоотношениюдругк</w:t>
      </w:r>
      <w:r>
        <w:rPr>
          <w:spacing w:val="-2"/>
          <w:sz w:val="24"/>
        </w:rPr>
        <w:t>другу.</w:t>
      </w:r>
    </w:p>
    <w:p w:rsidR="00BC5F74" w:rsidRDefault="00BC5F74">
      <w:pPr>
        <w:pStyle w:val="a4"/>
        <w:spacing w:line="318" w:lineRule="exact"/>
        <w:rPr>
          <w:sz w:val="24"/>
        </w:rPr>
        <w:sectPr w:rsidR="00BC5F74">
          <w:pgSz w:w="11900" w:h="16850"/>
          <w:pgMar w:top="1060" w:right="425" w:bottom="280" w:left="992" w:header="456" w:footer="0" w:gutter="0"/>
          <w:cols w:space="720"/>
        </w:sectPr>
      </w:pPr>
    </w:p>
    <w:p w:rsidR="00BC5F74" w:rsidRDefault="004C7645">
      <w:pPr>
        <w:spacing w:before="88"/>
        <w:ind w:left="849"/>
        <w:rPr>
          <w:i/>
          <w:sz w:val="24"/>
        </w:rPr>
      </w:pPr>
      <w:r>
        <w:rPr>
          <w:i/>
          <w:sz w:val="24"/>
          <w:u w:val="single"/>
        </w:rPr>
        <w:lastRenderedPageBreak/>
        <w:t>Вопросыдля</w:t>
      </w:r>
      <w:r>
        <w:rPr>
          <w:i/>
          <w:spacing w:val="-2"/>
          <w:sz w:val="24"/>
          <w:u w:val="single"/>
        </w:rPr>
        <w:t>обсуждения:</w:t>
      </w:r>
    </w:p>
    <w:p w:rsidR="00BC5F74" w:rsidRDefault="004C7645">
      <w:pPr>
        <w:pStyle w:val="a4"/>
        <w:numPr>
          <w:ilvl w:val="1"/>
          <w:numId w:val="13"/>
        </w:numPr>
        <w:tabs>
          <w:tab w:val="left" w:pos="1557"/>
        </w:tabs>
        <w:spacing w:before="2" w:line="294" w:lineRule="exact"/>
        <w:rPr>
          <w:sz w:val="24"/>
        </w:rPr>
      </w:pPr>
      <w:r>
        <w:rPr>
          <w:sz w:val="24"/>
        </w:rPr>
        <w:t>Вампонятнывсе</w:t>
      </w:r>
      <w:r>
        <w:rPr>
          <w:spacing w:val="-2"/>
          <w:sz w:val="24"/>
        </w:rPr>
        <w:t>положения?</w:t>
      </w:r>
    </w:p>
    <w:p w:rsidR="00BC5F74" w:rsidRDefault="004C7645">
      <w:pPr>
        <w:pStyle w:val="a4"/>
        <w:numPr>
          <w:ilvl w:val="1"/>
          <w:numId w:val="13"/>
        </w:numPr>
        <w:tabs>
          <w:tab w:val="left" w:pos="1557"/>
        </w:tabs>
        <w:spacing w:line="294" w:lineRule="exact"/>
        <w:rPr>
          <w:sz w:val="24"/>
        </w:rPr>
      </w:pPr>
      <w:r>
        <w:rPr>
          <w:sz w:val="24"/>
        </w:rPr>
        <w:t>Ктобыхотелиметь друга, укоторого естьданные</w:t>
      </w:r>
      <w:r>
        <w:rPr>
          <w:spacing w:val="-2"/>
          <w:sz w:val="24"/>
        </w:rPr>
        <w:t>качества?</w:t>
      </w:r>
    </w:p>
    <w:p w:rsidR="00BC5F74" w:rsidRDefault="004C7645">
      <w:pPr>
        <w:pStyle w:val="a4"/>
        <w:numPr>
          <w:ilvl w:val="1"/>
          <w:numId w:val="13"/>
        </w:numPr>
        <w:tabs>
          <w:tab w:val="left" w:pos="1557"/>
        </w:tabs>
        <w:spacing w:before="1"/>
        <w:rPr>
          <w:sz w:val="24"/>
        </w:rPr>
      </w:pPr>
      <w:r>
        <w:rPr>
          <w:sz w:val="24"/>
        </w:rPr>
        <w:t>Хотитеучитьсявместестакимиодноклассниками?</w:t>
      </w:r>
      <w:r>
        <w:rPr>
          <w:spacing w:val="-2"/>
          <w:sz w:val="24"/>
        </w:rPr>
        <w:t>Почему?</w:t>
      </w:r>
    </w:p>
    <w:p w:rsidR="00BC5F74" w:rsidRDefault="00BC5F74">
      <w:pPr>
        <w:pStyle w:val="a3"/>
        <w:spacing w:before="1"/>
        <w:ind w:left="0" w:firstLine="0"/>
      </w:pPr>
    </w:p>
    <w:p w:rsidR="00BC5F74" w:rsidRDefault="004C7645">
      <w:pPr>
        <w:pStyle w:val="210"/>
      </w:pPr>
      <w:r>
        <w:t xml:space="preserve">Упражнение«Черты </w:t>
      </w:r>
      <w:r>
        <w:rPr>
          <w:spacing w:val="-2"/>
        </w:rPr>
        <w:t>человека».</w:t>
      </w:r>
    </w:p>
    <w:p w:rsidR="00BC5F74" w:rsidRDefault="00BC5F74">
      <w:pPr>
        <w:pStyle w:val="a3"/>
        <w:ind w:left="0" w:firstLine="0"/>
        <w:rPr>
          <w:b/>
        </w:rPr>
      </w:pPr>
    </w:p>
    <w:p w:rsidR="00BC5F74" w:rsidRDefault="004C7645">
      <w:pPr>
        <w:spacing w:line="274" w:lineRule="exact"/>
        <w:ind w:left="849"/>
        <w:rPr>
          <w:b/>
          <w:sz w:val="24"/>
        </w:rPr>
      </w:pPr>
      <w:r>
        <w:rPr>
          <w:b/>
          <w:sz w:val="24"/>
        </w:rPr>
        <w:t>Чертыличности(упражнение«Черты</w:t>
      </w:r>
      <w:r>
        <w:rPr>
          <w:b/>
          <w:spacing w:val="-2"/>
          <w:sz w:val="24"/>
        </w:rPr>
        <w:t>человека»)</w:t>
      </w:r>
    </w:p>
    <w:p w:rsidR="00BC5F74" w:rsidRDefault="004C7645">
      <w:pPr>
        <w:pStyle w:val="a3"/>
        <w:spacing w:after="7"/>
        <w:ind w:right="1168"/>
      </w:pPr>
      <w:r>
        <w:t>Оценисебяпо5-тибалльнойшкале:1балл-уваснеразвитаэтачерта,5 -развита по максимуму.</w:t>
      </w:r>
    </w:p>
    <w:tbl>
      <w:tblPr>
        <w:tblStyle w:val="TableNormal"/>
        <w:tblW w:w="0" w:type="auto"/>
        <w:tblInd w:w="7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9"/>
        <w:gridCol w:w="5962"/>
        <w:gridCol w:w="1982"/>
      </w:tblGrid>
      <w:tr w:rsidR="00BC5F74">
        <w:trPr>
          <w:trHeight w:val="647"/>
        </w:trPr>
        <w:tc>
          <w:tcPr>
            <w:tcW w:w="859" w:type="dxa"/>
          </w:tcPr>
          <w:p w:rsidR="00BC5F74" w:rsidRDefault="004C7645">
            <w:pPr>
              <w:pStyle w:val="TableParagraph"/>
              <w:ind w:left="268" w:right="249" w:firstLine="48"/>
              <w:rPr>
                <w:sz w:val="24"/>
              </w:rPr>
            </w:pPr>
            <w:r>
              <w:rPr>
                <w:spacing w:val="-10"/>
                <w:sz w:val="24"/>
              </w:rPr>
              <w:t xml:space="preserve">№ </w:t>
            </w:r>
            <w:r>
              <w:rPr>
                <w:spacing w:val="-4"/>
                <w:sz w:val="24"/>
              </w:rPr>
              <w:t>п/п</w:t>
            </w:r>
          </w:p>
        </w:tc>
        <w:tc>
          <w:tcPr>
            <w:tcW w:w="5962" w:type="dxa"/>
          </w:tcPr>
          <w:p w:rsidR="00BC5F74" w:rsidRDefault="004C7645">
            <w:pPr>
              <w:pStyle w:val="TableParagraph"/>
              <w:spacing w:line="268" w:lineRule="exact"/>
              <w:ind w:left="11"/>
              <w:jc w:val="center"/>
              <w:rPr>
                <w:sz w:val="24"/>
              </w:rPr>
            </w:pPr>
            <w:r>
              <w:rPr>
                <w:spacing w:val="-2"/>
                <w:sz w:val="24"/>
              </w:rPr>
              <w:t>Черты</w:t>
            </w:r>
          </w:p>
        </w:tc>
        <w:tc>
          <w:tcPr>
            <w:tcW w:w="1982" w:type="dxa"/>
          </w:tcPr>
          <w:p w:rsidR="00BC5F74" w:rsidRDefault="004C7645">
            <w:pPr>
              <w:pStyle w:val="TableParagraph"/>
              <w:spacing w:line="268" w:lineRule="exact"/>
              <w:ind w:left="670"/>
              <w:rPr>
                <w:sz w:val="24"/>
              </w:rPr>
            </w:pPr>
            <w:r>
              <w:rPr>
                <w:spacing w:val="-2"/>
                <w:sz w:val="24"/>
              </w:rPr>
              <w:t>Баллы</w:t>
            </w:r>
          </w:p>
        </w:tc>
      </w:tr>
      <w:tr w:rsidR="00BC5F74">
        <w:trPr>
          <w:trHeight w:val="393"/>
        </w:trPr>
        <w:tc>
          <w:tcPr>
            <w:tcW w:w="859" w:type="dxa"/>
          </w:tcPr>
          <w:p w:rsidR="00BC5F74" w:rsidRDefault="004C7645">
            <w:pPr>
              <w:pStyle w:val="TableParagraph"/>
              <w:spacing w:line="268" w:lineRule="exact"/>
              <w:ind w:left="12"/>
              <w:jc w:val="center"/>
              <w:rPr>
                <w:sz w:val="24"/>
              </w:rPr>
            </w:pPr>
            <w:r>
              <w:rPr>
                <w:spacing w:val="-5"/>
                <w:sz w:val="24"/>
              </w:rPr>
              <w:t>1.</w:t>
            </w:r>
          </w:p>
        </w:tc>
        <w:tc>
          <w:tcPr>
            <w:tcW w:w="5962" w:type="dxa"/>
          </w:tcPr>
          <w:p w:rsidR="00BC5F74" w:rsidRDefault="004C7645">
            <w:pPr>
              <w:pStyle w:val="TableParagraph"/>
              <w:spacing w:line="268" w:lineRule="exact"/>
              <w:ind w:left="9"/>
              <w:rPr>
                <w:sz w:val="24"/>
              </w:rPr>
            </w:pPr>
            <w:r>
              <w:rPr>
                <w:sz w:val="24"/>
              </w:rPr>
              <w:t>Способностьк</w:t>
            </w:r>
            <w:r>
              <w:rPr>
                <w:spacing w:val="-2"/>
                <w:sz w:val="24"/>
              </w:rPr>
              <w:t>сопереживанию</w:t>
            </w:r>
          </w:p>
        </w:tc>
        <w:tc>
          <w:tcPr>
            <w:tcW w:w="1982" w:type="dxa"/>
          </w:tcPr>
          <w:p w:rsidR="00BC5F74" w:rsidRDefault="00BC5F74">
            <w:pPr>
              <w:pStyle w:val="TableParagraph"/>
              <w:rPr>
                <w:sz w:val="24"/>
              </w:rPr>
            </w:pPr>
          </w:p>
        </w:tc>
      </w:tr>
      <w:tr w:rsidR="00BC5F74">
        <w:trPr>
          <w:trHeight w:val="446"/>
        </w:trPr>
        <w:tc>
          <w:tcPr>
            <w:tcW w:w="859" w:type="dxa"/>
          </w:tcPr>
          <w:p w:rsidR="00BC5F74" w:rsidRDefault="004C7645">
            <w:pPr>
              <w:pStyle w:val="TableParagraph"/>
              <w:spacing w:line="268" w:lineRule="exact"/>
              <w:ind w:left="12"/>
              <w:jc w:val="center"/>
              <w:rPr>
                <w:sz w:val="24"/>
              </w:rPr>
            </w:pPr>
            <w:r>
              <w:rPr>
                <w:spacing w:val="-5"/>
                <w:sz w:val="24"/>
              </w:rPr>
              <w:t>2.</w:t>
            </w:r>
          </w:p>
        </w:tc>
        <w:tc>
          <w:tcPr>
            <w:tcW w:w="5962" w:type="dxa"/>
          </w:tcPr>
          <w:p w:rsidR="00BC5F74" w:rsidRDefault="004C7645">
            <w:pPr>
              <w:pStyle w:val="TableParagraph"/>
              <w:spacing w:line="268" w:lineRule="exact"/>
              <w:ind w:left="9"/>
              <w:rPr>
                <w:sz w:val="24"/>
              </w:rPr>
            </w:pPr>
            <w:r>
              <w:rPr>
                <w:sz w:val="24"/>
              </w:rPr>
              <w:t>Чувство</w:t>
            </w:r>
            <w:r>
              <w:rPr>
                <w:spacing w:val="-2"/>
                <w:sz w:val="24"/>
              </w:rPr>
              <w:t xml:space="preserve"> юмора</w:t>
            </w:r>
          </w:p>
        </w:tc>
        <w:tc>
          <w:tcPr>
            <w:tcW w:w="1982" w:type="dxa"/>
          </w:tcPr>
          <w:p w:rsidR="00BC5F74" w:rsidRDefault="00BC5F74">
            <w:pPr>
              <w:pStyle w:val="TableParagraph"/>
              <w:rPr>
                <w:sz w:val="24"/>
              </w:rPr>
            </w:pPr>
          </w:p>
        </w:tc>
      </w:tr>
      <w:tr w:rsidR="00BC5F74">
        <w:trPr>
          <w:trHeight w:val="350"/>
        </w:trPr>
        <w:tc>
          <w:tcPr>
            <w:tcW w:w="859" w:type="dxa"/>
          </w:tcPr>
          <w:p w:rsidR="00BC5F74" w:rsidRDefault="004C7645">
            <w:pPr>
              <w:pStyle w:val="TableParagraph"/>
              <w:spacing w:line="268" w:lineRule="exact"/>
              <w:ind w:left="12"/>
              <w:jc w:val="center"/>
              <w:rPr>
                <w:sz w:val="24"/>
              </w:rPr>
            </w:pPr>
            <w:r>
              <w:rPr>
                <w:spacing w:val="-5"/>
                <w:sz w:val="24"/>
              </w:rPr>
              <w:t>3.</w:t>
            </w:r>
          </w:p>
        </w:tc>
        <w:tc>
          <w:tcPr>
            <w:tcW w:w="5962" w:type="dxa"/>
          </w:tcPr>
          <w:p w:rsidR="00BC5F74" w:rsidRDefault="004C7645">
            <w:pPr>
              <w:pStyle w:val="TableParagraph"/>
              <w:spacing w:line="268" w:lineRule="exact"/>
              <w:ind w:left="9"/>
              <w:rPr>
                <w:sz w:val="24"/>
              </w:rPr>
            </w:pPr>
            <w:r>
              <w:rPr>
                <w:spacing w:val="-2"/>
                <w:sz w:val="24"/>
              </w:rPr>
              <w:t>Чуткость</w:t>
            </w:r>
          </w:p>
        </w:tc>
        <w:tc>
          <w:tcPr>
            <w:tcW w:w="1982" w:type="dxa"/>
          </w:tcPr>
          <w:p w:rsidR="00BC5F74" w:rsidRDefault="00BC5F74">
            <w:pPr>
              <w:pStyle w:val="TableParagraph"/>
              <w:rPr>
                <w:sz w:val="24"/>
              </w:rPr>
            </w:pPr>
          </w:p>
        </w:tc>
      </w:tr>
      <w:tr w:rsidR="00BC5F74">
        <w:trPr>
          <w:trHeight w:val="321"/>
        </w:trPr>
        <w:tc>
          <w:tcPr>
            <w:tcW w:w="859" w:type="dxa"/>
          </w:tcPr>
          <w:p w:rsidR="00BC5F74" w:rsidRDefault="004C7645">
            <w:pPr>
              <w:pStyle w:val="TableParagraph"/>
              <w:spacing w:line="268" w:lineRule="exact"/>
              <w:ind w:left="12"/>
              <w:jc w:val="center"/>
              <w:rPr>
                <w:sz w:val="24"/>
              </w:rPr>
            </w:pPr>
            <w:r>
              <w:rPr>
                <w:spacing w:val="-5"/>
                <w:sz w:val="24"/>
              </w:rPr>
              <w:t>4.</w:t>
            </w:r>
          </w:p>
        </w:tc>
        <w:tc>
          <w:tcPr>
            <w:tcW w:w="5962" w:type="dxa"/>
          </w:tcPr>
          <w:p w:rsidR="00BC5F74" w:rsidRDefault="004C7645">
            <w:pPr>
              <w:pStyle w:val="TableParagraph"/>
              <w:spacing w:line="268" w:lineRule="exact"/>
              <w:ind w:left="9"/>
              <w:rPr>
                <w:sz w:val="24"/>
              </w:rPr>
            </w:pPr>
            <w:r>
              <w:rPr>
                <w:sz w:val="24"/>
              </w:rPr>
              <w:t>Терпимостьк</w:t>
            </w:r>
            <w:r>
              <w:rPr>
                <w:spacing w:val="-2"/>
                <w:sz w:val="24"/>
              </w:rPr>
              <w:t>различиям</w:t>
            </w:r>
          </w:p>
        </w:tc>
        <w:tc>
          <w:tcPr>
            <w:tcW w:w="1982" w:type="dxa"/>
          </w:tcPr>
          <w:p w:rsidR="00BC5F74" w:rsidRDefault="00BC5F74">
            <w:pPr>
              <w:pStyle w:val="TableParagraph"/>
              <w:rPr>
                <w:sz w:val="24"/>
              </w:rPr>
            </w:pPr>
          </w:p>
        </w:tc>
      </w:tr>
      <w:tr w:rsidR="00BC5F74">
        <w:trPr>
          <w:trHeight w:val="340"/>
        </w:trPr>
        <w:tc>
          <w:tcPr>
            <w:tcW w:w="859" w:type="dxa"/>
          </w:tcPr>
          <w:p w:rsidR="00BC5F74" w:rsidRDefault="004C7645">
            <w:pPr>
              <w:pStyle w:val="TableParagraph"/>
              <w:spacing w:line="268" w:lineRule="exact"/>
              <w:ind w:left="12"/>
              <w:jc w:val="center"/>
              <w:rPr>
                <w:sz w:val="24"/>
              </w:rPr>
            </w:pPr>
            <w:r>
              <w:rPr>
                <w:spacing w:val="-5"/>
                <w:sz w:val="24"/>
              </w:rPr>
              <w:t>5.</w:t>
            </w:r>
          </w:p>
        </w:tc>
        <w:tc>
          <w:tcPr>
            <w:tcW w:w="5962" w:type="dxa"/>
          </w:tcPr>
          <w:p w:rsidR="00BC5F74" w:rsidRDefault="004C7645">
            <w:pPr>
              <w:pStyle w:val="TableParagraph"/>
              <w:spacing w:line="268" w:lineRule="exact"/>
              <w:ind w:left="9"/>
              <w:rPr>
                <w:sz w:val="24"/>
              </w:rPr>
            </w:pPr>
            <w:r>
              <w:rPr>
                <w:sz w:val="24"/>
              </w:rPr>
              <w:t>Умениевладеть</w:t>
            </w:r>
            <w:r>
              <w:rPr>
                <w:spacing w:val="-2"/>
                <w:sz w:val="24"/>
              </w:rPr>
              <w:t>собой</w:t>
            </w:r>
          </w:p>
        </w:tc>
        <w:tc>
          <w:tcPr>
            <w:tcW w:w="1982" w:type="dxa"/>
          </w:tcPr>
          <w:p w:rsidR="00BC5F74" w:rsidRDefault="00BC5F74">
            <w:pPr>
              <w:pStyle w:val="TableParagraph"/>
              <w:rPr>
                <w:sz w:val="24"/>
              </w:rPr>
            </w:pPr>
          </w:p>
        </w:tc>
      </w:tr>
      <w:tr w:rsidR="00BC5F74">
        <w:trPr>
          <w:trHeight w:val="386"/>
        </w:trPr>
        <w:tc>
          <w:tcPr>
            <w:tcW w:w="859" w:type="dxa"/>
          </w:tcPr>
          <w:p w:rsidR="00BC5F74" w:rsidRDefault="004C7645">
            <w:pPr>
              <w:pStyle w:val="TableParagraph"/>
              <w:spacing w:line="268" w:lineRule="exact"/>
              <w:ind w:left="12"/>
              <w:jc w:val="center"/>
              <w:rPr>
                <w:sz w:val="24"/>
              </w:rPr>
            </w:pPr>
            <w:r>
              <w:rPr>
                <w:spacing w:val="-5"/>
                <w:sz w:val="24"/>
              </w:rPr>
              <w:t>6.</w:t>
            </w:r>
          </w:p>
        </w:tc>
        <w:tc>
          <w:tcPr>
            <w:tcW w:w="5962" w:type="dxa"/>
          </w:tcPr>
          <w:p w:rsidR="00BC5F74" w:rsidRDefault="004C7645">
            <w:pPr>
              <w:pStyle w:val="TableParagraph"/>
              <w:spacing w:line="268" w:lineRule="exact"/>
              <w:ind w:left="9"/>
              <w:rPr>
                <w:sz w:val="24"/>
              </w:rPr>
            </w:pPr>
            <w:r>
              <w:rPr>
                <w:spacing w:val="-2"/>
                <w:sz w:val="24"/>
              </w:rPr>
              <w:t>Доброжелательность</w:t>
            </w:r>
          </w:p>
        </w:tc>
        <w:tc>
          <w:tcPr>
            <w:tcW w:w="1982" w:type="dxa"/>
          </w:tcPr>
          <w:p w:rsidR="00BC5F74" w:rsidRDefault="00BC5F74">
            <w:pPr>
              <w:pStyle w:val="TableParagraph"/>
              <w:rPr>
                <w:sz w:val="24"/>
              </w:rPr>
            </w:pPr>
          </w:p>
        </w:tc>
      </w:tr>
      <w:tr w:rsidR="00BC5F74">
        <w:trPr>
          <w:trHeight w:val="426"/>
        </w:trPr>
        <w:tc>
          <w:tcPr>
            <w:tcW w:w="859" w:type="dxa"/>
          </w:tcPr>
          <w:p w:rsidR="00BC5F74" w:rsidRDefault="004C7645">
            <w:pPr>
              <w:pStyle w:val="TableParagraph"/>
              <w:spacing w:line="270" w:lineRule="exact"/>
              <w:ind w:left="12"/>
              <w:jc w:val="center"/>
              <w:rPr>
                <w:sz w:val="24"/>
              </w:rPr>
            </w:pPr>
            <w:r>
              <w:rPr>
                <w:spacing w:val="-5"/>
                <w:sz w:val="24"/>
              </w:rPr>
              <w:t>7.</w:t>
            </w:r>
          </w:p>
        </w:tc>
        <w:tc>
          <w:tcPr>
            <w:tcW w:w="5962" w:type="dxa"/>
          </w:tcPr>
          <w:p w:rsidR="00BC5F74" w:rsidRDefault="004C7645">
            <w:pPr>
              <w:pStyle w:val="TableParagraph"/>
              <w:spacing w:line="270" w:lineRule="exact"/>
              <w:ind w:left="9"/>
              <w:rPr>
                <w:sz w:val="24"/>
              </w:rPr>
            </w:pPr>
            <w:r>
              <w:rPr>
                <w:sz w:val="24"/>
              </w:rPr>
              <w:t>Умениенеосуждать</w:t>
            </w:r>
            <w:r>
              <w:rPr>
                <w:spacing w:val="-2"/>
                <w:sz w:val="24"/>
              </w:rPr>
              <w:t>других</w:t>
            </w:r>
          </w:p>
        </w:tc>
        <w:tc>
          <w:tcPr>
            <w:tcW w:w="1982" w:type="dxa"/>
          </w:tcPr>
          <w:p w:rsidR="00BC5F74" w:rsidRDefault="00BC5F74">
            <w:pPr>
              <w:pStyle w:val="TableParagraph"/>
              <w:rPr>
                <w:sz w:val="24"/>
              </w:rPr>
            </w:pPr>
          </w:p>
        </w:tc>
      </w:tr>
      <w:tr w:rsidR="00BC5F74">
        <w:trPr>
          <w:trHeight w:val="333"/>
        </w:trPr>
        <w:tc>
          <w:tcPr>
            <w:tcW w:w="859" w:type="dxa"/>
          </w:tcPr>
          <w:p w:rsidR="00BC5F74" w:rsidRDefault="004C7645">
            <w:pPr>
              <w:pStyle w:val="TableParagraph"/>
              <w:spacing w:line="270" w:lineRule="exact"/>
              <w:ind w:left="12"/>
              <w:jc w:val="center"/>
              <w:rPr>
                <w:sz w:val="24"/>
              </w:rPr>
            </w:pPr>
            <w:r>
              <w:rPr>
                <w:spacing w:val="-5"/>
                <w:sz w:val="24"/>
              </w:rPr>
              <w:t>8.</w:t>
            </w:r>
          </w:p>
        </w:tc>
        <w:tc>
          <w:tcPr>
            <w:tcW w:w="5962" w:type="dxa"/>
          </w:tcPr>
          <w:p w:rsidR="00BC5F74" w:rsidRDefault="004C7645">
            <w:pPr>
              <w:pStyle w:val="TableParagraph"/>
              <w:spacing w:line="270" w:lineRule="exact"/>
              <w:ind w:left="9"/>
              <w:rPr>
                <w:sz w:val="24"/>
              </w:rPr>
            </w:pPr>
            <w:r>
              <w:rPr>
                <w:sz w:val="24"/>
              </w:rPr>
              <w:t xml:space="preserve">Умение </w:t>
            </w:r>
            <w:r>
              <w:rPr>
                <w:spacing w:val="-2"/>
                <w:sz w:val="24"/>
              </w:rPr>
              <w:t>слушать</w:t>
            </w:r>
          </w:p>
        </w:tc>
        <w:tc>
          <w:tcPr>
            <w:tcW w:w="1982" w:type="dxa"/>
          </w:tcPr>
          <w:p w:rsidR="00BC5F74" w:rsidRDefault="00BC5F74">
            <w:pPr>
              <w:pStyle w:val="TableParagraph"/>
              <w:rPr>
                <w:sz w:val="24"/>
              </w:rPr>
            </w:pPr>
          </w:p>
        </w:tc>
      </w:tr>
      <w:tr w:rsidR="00BC5F74">
        <w:trPr>
          <w:trHeight w:val="383"/>
        </w:trPr>
        <w:tc>
          <w:tcPr>
            <w:tcW w:w="859" w:type="dxa"/>
          </w:tcPr>
          <w:p w:rsidR="00BC5F74" w:rsidRDefault="004C7645">
            <w:pPr>
              <w:pStyle w:val="TableParagraph"/>
              <w:spacing w:line="268" w:lineRule="exact"/>
              <w:ind w:left="12"/>
              <w:jc w:val="center"/>
              <w:rPr>
                <w:sz w:val="24"/>
              </w:rPr>
            </w:pPr>
            <w:r>
              <w:rPr>
                <w:spacing w:val="-5"/>
                <w:sz w:val="24"/>
              </w:rPr>
              <w:t>9.</w:t>
            </w:r>
          </w:p>
        </w:tc>
        <w:tc>
          <w:tcPr>
            <w:tcW w:w="5962" w:type="dxa"/>
          </w:tcPr>
          <w:p w:rsidR="00BC5F74" w:rsidRDefault="004C7645">
            <w:pPr>
              <w:pStyle w:val="TableParagraph"/>
              <w:spacing w:line="268" w:lineRule="exact"/>
              <w:ind w:left="9"/>
              <w:rPr>
                <w:sz w:val="24"/>
              </w:rPr>
            </w:pPr>
            <w:r>
              <w:rPr>
                <w:spacing w:val="-2"/>
                <w:sz w:val="24"/>
              </w:rPr>
              <w:t>Любознательность</w:t>
            </w:r>
          </w:p>
        </w:tc>
        <w:tc>
          <w:tcPr>
            <w:tcW w:w="1982" w:type="dxa"/>
          </w:tcPr>
          <w:p w:rsidR="00BC5F74" w:rsidRDefault="00BC5F74">
            <w:pPr>
              <w:pStyle w:val="TableParagraph"/>
              <w:rPr>
                <w:sz w:val="24"/>
              </w:rPr>
            </w:pPr>
          </w:p>
        </w:tc>
      </w:tr>
      <w:tr w:rsidR="00BC5F74">
        <w:trPr>
          <w:trHeight w:val="441"/>
        </w:trPr>
        <w:tc>
          <w:tcPr>
            <w:tcW w:w="859" w:type="dxa"/>
          </w:tcPr>
          <w:p w:rsidR="00BC5F74" w:rsidRDefault="004C7645">
            <w:pPr>
              <w:pStyle w:val="TableParagraph"/>
              <w:spacing w:line="268" w:lineRule="exact"/>
              <w:ind w:left="12"/>
              <w:jc w:val="center"/>
              <w:rPr>
                <w:sz w:val="24"/>
              </w:rPr>
            </w:pPr>
            <w:r>
              <w:rPr>
                <w:spacing w:val="-5"/>
                <w:sz w:val="24"/>
              </w:rPr>
              <w:t>10.</w:t>
            </w:r>
          </w:p>
        </w:tc>
        <w:tc>
          <w:tcPr>
            <w:tcW w:w="5962" w:type="dxa"/>
          </w:tcPr>
          <w:p w:rsidR="00BC5F74" w:rsidRDefault="004C7645">
            <w:pPr>
              <w:pStyle w:val="TableParagraph"/>
              <w:spacing w:line="268" w:lineRule="exact"/>
              <w:ind w:left="9"/>
              <w:rPr>
                <w:sz w:val="24"/>
              </w:rPr>
            </w:pPr>
            <w:r>
              <w:rPr>
                <w:sz w:val="24"/>
              </w:rPr>
              <w:t>Способностьпоставитьсебянаместо</w:t>
            </w:r>
            <w:r>
              <w:rPr>
                <w:spacing w:val="-2"/>
                <w:sz w:val="24"/>
              </w:rPr>
              <w:t>другого.</w:t>
            </w:r>
          </w:p>
        </w:tc>
        <w:tc>
          <w:tcPr>
            <w:tcW w:w="1982" w:type="dxa"/>
          </w:tcPr>
          <w:p w:rsidR="00BC5F74" w:rsidRDefault="00BC5F74">
            <w:pPr>
              <w:pStyle w:val="TableParagraph"/>
              <w:rPr>
                <w:sz w:val="24"/>
              </w:rPr>
            </w:pPr>
          </w:p>
        </w:tc>
      </w:tr>
    </w:tbl>
    <w:p w:rsidR="00BC5F74" w:rsidRDefault="004C7645">
      <w:pPr>
        <w:pStyle w:val="a3"/>
        <w:spacing w:before="271"/>
        <w:ind w:right="267"/>
        <w:jc w:val="both"/>
      </w:pPr>
      <w:r>
        <w:t>А сейчас мы предлагаем вам оценить себя по 5-тибалльной шкале – насколько у вас развиты представленные на бланке качества. Читаете каждое утверждение, ставите 1 балл - у вас неразвита эта черта, 5 - развита по максимуму. У вас на это 5 минут. Оцениваете себя честно. А сейчас внимательно посмотрите - какую черту (черты) в себе вам нужно развивать!</w:t>
      </w:r>
    </w:p>
    <w:p w:rsidR="00BC5F74" w:rsidRDefault="00BC5F74">
      <w:pPr>
        <w:pStyle w:val="a3"/>
        <w:spacing w:before="6"/>
        <w:ind w:left="0" w:firstLine="0"/>
      </w:pPr>
    </w:p>
    <w:p w:rsidR="00BC5F74" w:rsidRDefault="004C7645">
      <w:pPr>
        <w:pStyle w:val="310"/>
        <w:numPr>
          <w:ilvl w:val="0"/>
          <w:numId w:val="18"/>
        </w:numPr>
        <w:tabs>
          <w:tab w:val="left" w:pos="1273"/>
        </w:tabs>
        <w:spacing w:line="314" w:lineRule="exact"/>
        <w:ind w:left="1273" w:hanging="424"/>
        <w:jc w:val="both"/>
      </w:pPr>
      <w:r>
        <w:t>Заключительная</w:t>
      </w:r>
      <w:r>
        <w:rPr>
          <w:spacing w:val="-4"/>
        </w:rPr>
        <w:t>часть</w:t>
      </w:r>
    </w:p>
    <w:p w:rsidR="00BC5F74" w:rsidRDefault="004C7645">
      <w:pPr>
        <w:pStyle w:val="a3"/>
        <w:ind w:right="263"/>
        <w:jc w:val="both"/>
      </w:pPr>
      <w:r>
        <w:t>Ивзавершениинашегозанятиядавайтепосмотримнасколькохорошовы понимаетедругдругабезслов.Знаетеигру</w:t>
      </w:r>
      <w:r>
        <w:rPr>
          <w:b/>
          <w:i/>
        </w:rPr>
        <w:t>«Камень,ножницы,бумага»</w:t>
      </w:r>
      <w:r>
        <w:t>?Сейчас намойсчет1,2,3,вывыкидываетеоднуизтрехпозиций.Закончимигрукогдау всех будет одинаковая позиция. При этом вы молчите и не договариваетесь.</w:t>
      </w:r>
    </w:p>
    <w:p w:rsidR="00BC5F74" w:rsidRDefault="004C7645">
      <w:pPr>
        <w:pStyle w:val="a3"/>
        <w:ind w:right="267"/>
        <w:jc w:val="both"/>
      </w:pPr>
      <w:r>
        <w:rPr>
          <w:b/>
          <w:i/>
        </w:rPr>
        <w:t>Рефлексия.</w:t>
      </w:r>
      <w:r>
        <w:t>Выполучилисмайлы.Есливампонравилосьзанятие,то дорисуйтероттакимобразом,чтобыполучилсяулыбающийсясмайл,если понравилосьнаполовину,тоначертитевместортагоризонтальнуючерту,есливамсовсем не понравилось - сделайте смайла грустным.</w:t>
      </w:r>
    </w:p>
    <w:p w:rsidR="00BC5F74" w:rsidRDefault="004C7645">
      <w:pPr>
        <w:pStyle w:val="210"/>
        <w:jc w:val="both"/>
      </w:pPr>
      <w:r>
        <w:t>Заготовкасмайладля</w:t>
      </w:r>
      <w:r>
        <w:rPr>
          <w:spacing w:val="-2"/>
        </w:rPr>
        <w:t xml:space="preserve"> рефлексии</w:t>
      </w:r>
    </w:p>
    <w:p w:rsidR="00BC5F74" w:rsidRDefault="004C7645">
      <w:pPr>
        <w:pStyle w:val="a3"/>
        <w:ind w:left="849" w:firstLine="0"/>
        <w:rPr>
          <w:sz w:val="20"/>
        </w:rPr>
      </w:pPr>
      <w:r>
        <w:rPr>
          <w:noProof/>
          <w:sz w:val="20"/>
          <w:lang w:eastAsia="ru-RU"/>
        </w:rPr>
        <w:drawing>
          <wp:inline distT="0" distB="0" distL="0" distR="0">
            <wp:extent cx="1298913" cy="1292352"/>
            <wp:effectExtent l="0" t="0" r="0" b="0"/>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17" cstate="print"/>
                    <a:stretch>
                      <a:fillRect/>
                    </a:stretch>
                  </pic:blipFill>
                  <pic:spPr>
                    <a:xfrm>
                      <a:off x="0" y="0"/>
                      <a:ext cx="1298913" cy="1292352"/>
                    </a:xfrm>
                    <a:prstGeom prst="rect">
                      <a:avLst/>
                    </a:prstGeom>
                  </pic:spPr>
                </pic:pic>
              </a:graphicData>
            </a:graphic>
          </wp:inline>
        </w:drawing>
      </w:r>
    </w:p>
    <w:p w:rsidR="00BC5F74" w:rsidRDefault="004C7645">
      <w:pPr>
        <w:pStyle w:val="a3"/>
        <w:ind w:left="849" w:firstLine="0"/>
        <w:jc w:val="both"/>
      </w:pPr>
      <w:r>
        <w:t xml:space="preserve">Спасибоза </w:t>
      </w:r>
      <w:r>
        <w:rPr>
          <w:spacing w:val="-2"/>
        </w:rPr>
        <w:t>работу!</w:t>
      </w:r>
    </w:p>
    <w:p w:rsidR="00BC5F74" w:rsidRDefault="00BC5F74">
      <w:pPr>
        <w:pStyle w:val="a3"/>
        <w:jc w:val="both"/>
        <w:sectPr w:rsidR="00BC5F74">
          <w:pgSz w:w="11900" w:h="16850"/>
          <w:pgMar w:top="1060" w:right="425" w:bottom="280" w:left="992" w:header="456" w:footer="0" w:gutter="0"/>
          <w:cols w:space="720"/>
        </w:sectPr>
      </w:pPr>
    </w:p>
    <w:p w:rsidR="00BC5F74" w:rsidRDefault="004C7645">
      <w:pPr>
        <w:pStyle w:val="210"/>
        <w:spacing w:before="93"/>
        <w:ind w:left="8650"/>
      </w:pPr>
      <w:r>
        <w:lastRenderedPageBreak/>
        <w:t>Приложение</w:t>
      </w:r>
      <w:r>
        <w:rPr>
          <w:spacing w:val="-10"/>
        </w:rPr>
        <w:t>5</w:t>
      </w:r>
    </w:p>
    <w:p w:rsidR="00BC5F74" w:rsidRDefault="004C7645">
      <w:pPr>
        <w:spacing w:before="12" w:line="540" w:lineRule="atLeast"/>
        <w:ind w:left="849" w:right="1168" w:firstLine="316"/>
        <w:rPr>
          <w:sz w:val="24"/>
        </w:rPr>
      </w:pPr>
      <w:r>
        <w:rPr>
          <w:b/>
          <w:sz w:val="24"/>
        </w:rPr>
        <w:t xml:space="preserve">Разработкаклассногочаса«Нетбуллингу»дляобучающихся7-9классов Цель мероприятия: </w:t>
      </w:r>
      <w:r>
        <w:rPr>
          <w:sz w:val="24"/>
        </w:rPr>
        <w:t>профилактика буллинга в школьной среде.</w:t>
      </w:r>
    </w:p>
    <w:p w:rsidR="00BC5F74" w:rsidRDefault="004C7645">
      <w:pPr>
        <w:pStyle w:val="210"/>
        <w:spacing w:before="12" w:line="274" w:lineRule="exact"/>
      </w:pPr>
      <w:r>
        <w:t>Задачи</w:t>
      </w:r>
      <w:r>
        <w:rPr>
          <w:spacing w:val="-2"/>
        </w:rPr>
        <w:t>занятия:</w:t>
      </w:r>
    </w:p>
    <w:p w:rsidR="00BC5F74" w:rsidRDefault="004C7645">
      <w:pPr>
        <w:pStyle w:val="a4"/>
        <w:numPr>
          <w:ilvl w:val="0"/>
          <w:numId w:val="12"/>
        </w:numPr>
        <w:tabs>
          <w:tab w:val="left" w:pos="1273"/>
        </w:tabs>
        <w:spacing w:line="316" w:lineRule="exact"/>
        <w:ind w:left="1273" w:hanging="424"/>
        <w:rPr>
          <w:sz w:val="24"/>
        </w:rPr>
      </w:pPr>
      <w:r>
        <w:rPr>
          <w:sz w:val="24"/>
        </w:rPr>
        <w:t>Активизациязнаний обучающихсяпотеме</w:t>
      </w:r>
      <w:r>
        <w:rPr>
          <w:spacing w:val="-2"/>
          <w:sz w:val="24"/>
        </w:rPr>
        <w:t>«буллинг».</w:t>
      </w:r>
    </w:p>
    <w:p w:rsidR="00BC5F74" w:rsidRDefault="004C7645">
      <w:pPr>
        <w:pStyle w:val="a4"/>
        <w:numPr>
          <w:ilvl w:val="0"/>
          <w:numId w:val="12"/>
        </w:numPr>
        <w:tabs>
          <w:tab w:val="left" w:pos="1273"/>
        </w:tabs>
        <w:spacing w:line="313" w:lineRule="exact"/>
        <w:ind w:left="1273" w:hanging="424"/>
        <w:rPr>
          <w:sz w:val="24"/>
        </w:rPr>
      </w:pPr>
      <w:r>
        <w:rPr>
          <w:sz w:val="24"/>
        </w:rPr>
        <w:t>Формированиетолерантнойпози</w:t>
      </w:r>
      <w:r>
        <w:rPr>
          <w:sz w:val="24"/>
          <w:u w:val="single"/>
        </w:rPr>
        <w:t>ц</w:t>
      </w:r>
      <w:r>
        <w:rPr>
          <w:sz w:val="24"/>
        </w:rPr>
        <w:t>иик</w:t>
      </w:r>
      <w:r>
        <w:rPr>
          <w:spacing w:val="-2"/>
          <w:sz w:val="24"/>
        </w:rPr>
        <w:t xml:space="preserve"> другому.</w:t>
      </w:r>
    </w:p>
    <w:p w:rsidR="00BC5F74" w:rsidRDefault="004C7645">
      <w:pPr>
        <w:pStyle w:val="a4"/>
        <w:numPr>
          <w:ilvl w:val="0"/>
          <w:numId w:val="12"/>
        </w:numPr>
        <w:tabs>
          <w:tab w:val="left" w:pos="1273"/>
        </w:tabs>
        <w:spacing w:line="313" w:lineRule="exact"/>
        <w:ind w:left="1273" w:hanging="424"/>
        <w:rPr>
          <w:sz w:val="24"/>
        </w:rPr>
      </w:pPr>
      <w:r>
        <w:rPr>
          <w:sz w:val="24"/>
        </w:rPr>
        <w:t>Развитиенавыковмежличностного</w:t>
      </w:r>
      <w:r>
        <w:rPr>
          <w:spacing w:val="-2"/>
          <w:sz w:val="24"/>
        </w:rPr>
        <w:t>взаимодействия.</w:t>
      </w:r>
    </w:p>
    <w:p w:rsidR="00BC5F74" w:rsidRDefault="004C7645">
      <w:pPr>
        <w:spacing w:line="272" w:lineRule="exact"/>
        <w:ind w:left="849"/>
        <w:rPr>
          <w:sz w:val="24"/>
        </w:rPr>
      </w:pPr>
      <w:r>
        <w:rPr>
          <w:b/>
          <w:sz w:val="24"/>
        </w:rPr>
        <w:t>Предварительнаяподготовка</w:t>
      </w:r>
      <w:r>
        <w:rPr>
          <w:sz w:val="24"/>
        </w:rPr>
        <w:t>можетвключать</w:t>
      </w:r>
      <w:r>
        <w:rPr>
          <w:spacing w:val="-2"/>
          <w:sz w:val="24"/>
        </w:rPr>
        <w:t xml:space="preserve"> следующее:</w:t>
      </w:r>
    </w:p>
    <w:p w:rsidR="00BC5F74" w:rsidRDefault="004C7645">
      <w:pPr>
        <w:pStyle w:val="a4"/>
        <w:numPr>
          <w:ilvl w:val="0"/>
          <w:numId w:val="11"/>
        </w:numPr>
        <w:tabs>
          <w:tab w:val="left" w:pos="1272"/>
        </w:tabs>
        <w:spacing w:before="1" w:line="316" w:lineRule="exact"/>
        <w:ind w:left="1272" w:hanging="423"/>
        <w:rPr>
          <w:sz w:val="24"/>
        </w:rPr>
      </w:pPr>
      <w:r>
        <w:rPr>
          <w:sz w:val="24"/>
        </w:rPr>
        <w:t>просмотрфильмов«Чучело»(режиссерР.Быков,1983),«Класс»(режиссер</w:t>
      </w:r>
      <w:hyperlink r:id="rId18">
        <w:r>
          <w:rPr>
            <w:color w:val="0563C1"/>
            <w:spacing w:val="-5"/>
            <w:sz w:val="24"/>
            <w:u w:val="single" w:color="0563C1"/>
          </w:rPr>
          <w:t>И.</w:t>
        </w:r>
      </w:hyperlink>
    </w:p>
    <w:p w:rsidR="00BC5F74" w:rsidRDefault="00A800D8">
      <w:pPr>
        <w:pStyle w:val="a3"/>
        <w:spacing w:line="270" w:lineRule="exact"/>
        <w:ind w:firstLine="0"/>
      </w:pPr>
      <w:hyperlink r:id="rId19">
        <w:r w:rsidR="004C7645">
          <w:rPr>
            <w:color w:val="0563C1"/>
            <w:u w:val="single" w:color="0563C1"/>
          </w:rPr>
          <w:t>Раага,</w:t>
        </w:r>
      </w:hyperlink>
      <w:r w:rsidR="004C7645">
        <w:rPr>
          <w:spacing w:val="-2"/>
        </w:rPr>
        <w:t>2007);</w:t>
      </w:r>
    </w:p>
    <w:p w:rsidR="00BC5F74" w:rsidRDefault="004C7645">
      <w:pPr>
        <w:pStyle w:val="a4"/>
        <w:numPr>
          <w:ilvl w:val="0"/>
          <w:numId w:val="11"/>
        </w:numPr>
        <w:tabs>
          <w:tab w:val="left" w:pos="1272"/>
        </w:tabs>
        <w:spacing w:before="1" w:line="318" w:lineRule="exact"/>
        <w:ind w:left="1272" w:hanging="423"/>
        <w:rPr>
          <w:sz w:val="24"/>
        </w:rPr>
      </w:pPr>
      <w:r>
        <w:rPr>
          <w:sz w:val="24"/>
        </w:rPr>
        <w:t>прочтениелитературных</w:t>
      </w:r>
      <w:r>
        <w:rPr>
          <w:spacing w:val="-2"/>
          <w:sz w:val="24"/>
        </w:rPr>
        <w:t>произведений:</w:t>
      </w:r>
    </w:p>
    <w:p w:rsidR="00BC5F74" w:rsidRDefault="004C7645">
      <w:pPr>
        <w:pStyle w:val="a4"/>
        <w:numPr>
          <w:ilvl w:val="1"/>
          <w:numId w:val="11"/>
        </w:numPr>
        <w:tabs>
          <w:tab w:val="left" w:pos="1134"/>
        </w:tabs>
        <w:ind w:right="269" w:firstLine="708"/>
        <w:rPr>
          <w:sz w:val="24"/>
        </w:rPr>
      </w:pPr>
      <w:r>
        <w:rPr>
          <w:sz w:val="24"/>
        </w:rPr>
        <w:t xml:space="preserve">БогословскийА.Верочка[Электронныйресурс]/А.Богословский.Коддоступа: </w:t>
      </w:r>
      <w:hyperlink r:id="rId20">
        <w:r>
          <w:rPr>
            <w:color w:val="0563C1"/>
            <w:sz w:val="24"/>
            <w:u w:val="single" w:color="0563C1"/>
          </w:rPr>
          <w:t>http://www.rulit.me/books/verochka-read-338963-1</w:t>
        </w:r>
      </w:hyperlink>
      <w:r>
        <w:rPr>
          <w:sz w:val="24"/>
        </w:rPr>
        <w:t>.html</w:t>
      </w:r>
    </w:p>
    <w:p w:rsidR="00BC5F74" w:rsidRDefault="004C7645">
      <w:pPr>
        <w:pStyle w:val="a4"/>
        <w:numPr>
          <w:ilvl w:val="1"/>
          <w:numId w:val="11"/>
        </w:numPr>
        <w:tabs>
          <w:tab w:val="left" w:pos="1134"/>
        </w:tabs>
        <w:ind w:left="1134" w:hanging="285"/>
        <w:rPr>
          <w:sz w:val="24"/>
        </w:rPr>
      </w:pPr>
      <w:r>
        <w:rPr>
          <w:sz w:val="24"/>
        </w:rPr>
        <w:t>ЖелезниковВ.Чучело[Текст]/В.Железников.-М.:«Астрель»,2012.-272</w:t>
      </w:r>
      <w:r>
        <w:rPr>
          <w:spacing w:val="-5"/>
          <w:sz w:val="24"/>
        </w:rPr>
        <w:t>с.</w:t>
      </w:r>
    </w:p>
    <w:p w:rsidR="00BC5F74" w:rsidRDefault="004C7645">
      <w:pPr>
        <w:pStyle w:val="a4"/>
        <w:numPr>
          <w:ilvl w:val="1"/>
          <w:numId w:val="11"/>
        </w:numPr>
        <w:tabs>
          <w:tab w:val="left" w:pos="1134"/>
        </w:tabs>
        <w:ind w:left="1134" w:hanging="285"/>
        <w:rPr>
          <w:sz w:val="24"/>
        </w:rPr>
      </w:pPr>
      <w:r>
        <w:rPr>
          <w:sz w:val="24"/>
        </w:rPr>
        <w:t>МурашоваЕ.В.Класскоррекции[Текст]/Е.В.Мурашова.-М.:«Самокат»,2014.-192</w:t>
      </w:r>
      <w:r>
        <w:rPr>
          <w:spacing w:val="-5"/>
          <w:sz w:val="24"/>
        </w:rPr>
        <w:t>с.</w:t>
      </w:r>
    </w:p>
    <w:p w:rsidR="00BC5F74" w:rsidRDefault="00BC5F74">
      <w:pPr>
        <w:pStyle w:val="a3"/>
        <w:spacing w:before="1"/>
        <w:ind w:left="0" w:firstLine="0"/>
      </w:pPr>
    </w:p>
    <w:p w:rsidR="00BC5F74" w:rsidRDefault="004C7645">
      <w:pPr>
        <w:pStyle w:val="210"/>
        <w:spacing w:line="274" w:lineRule="exact"/>
      </w:pPr>
      <w:r>
        <w:t>Структура</w:t>
      </w:r>
      <w:r>
        <w:rPr>
          <w:spacing w:val="-2"/>
        </w:rPr>
        <w:t>мероприятия:</w:t>
      </w:r>
    </w:p>
    <w:p w:rsidR="00BC5F74" w:rsidRDefault="004C7645">
      <w:pPr>
        <w:pStyle w:val="a4"/>
        <w:numPr>
          <w:ilvl w:val="0"/>
          <w:numId w:val="10"/>
        </w:numPr>
        <w:tabs>
          <w:tab w:val="left" w:pos="1273"/>
        </w:tabs>
        <w:spacing w:line="274" w:lineRule="exact"/>
        <w:ind w:left="1273" w:hanging="424"/>
        <w:rPr>
          <w:sz w:val="24"/>
        </w:rPr>
      </w:pPr>
      <w:r>
        <w:rPr>
          <w:b/>
          <w:i/>
          <w:sz w:val="24"/>
        </w:rPr>
        <w:t>Вводная часть.</w:t>
      </w:r>
      <w:r>
        <w:rPr>
          <w:sz w:val="24"/>
        </w:rPr>
        <w:t>Приветствие.Оглашениетемыклассного</w:t>
      </w:r>
      <w:r>
        <w:rPr>
          <w:spacing w:val="-2"/>
          <w:sz w:val="24"/>
        </w:rPr>
        <w:t xml:space="preserve"> часа.</w:t>
      </w:r>
    </w:p>
    <w:p w:rsidR="00BC5F74" w:rsidRDefault="004C7645">
      <w:pPr>
        <w:pStyle w:val="310"/>
        <w:numPr>
          <w:ilvl w:val="0"/>
          <w:numId w:val="10"/>
        </w:numPr>
        <w:tabs>
          <w:tab w:val="left" w:pos="1273"/>
        </w:tabs>
        <w:spacing w:before="5" w:line="274" w:lineRule="exact"/>
        <w:ind w:left="1273" w:hanging="424"/>
      </w:pPr>
      <w:r>
        <w:t>Основная</w:t>
      </w:r>
      <w:r>
        <w:rPr>
          <w:spacing w:val="-2"/>
        </w:rPr>
        <w:t>часть:</w:t>
      </w:r>
    </w:p>
    <w:p w:rsidR="00BC5F74" w:rsidRDefault="004C7645">
      <w:pPr>
        <w:pStyle w:val="a4"/>
        <w:numPr>
          <w:ilvl w:val="1"/>
          <w:numId w:val="10"/>
        </w:numPr>
        <w:tabs>
          <w:tab w:val="left" w:pos="1273"/>
        </w:tabs>
        <w:spacing w:line="274" w:lineRule="exact"/>
        <w:ind w:left="1273" w:hanging="424"/>
        <w:rPr>
          <w:sz w:val="24"/>
        </w:rPr>
      </w:pPr>
      <w:r>
        <w:rPr>
          <w:sz w:val="24"/>
        </w:rPr>
        <w:t>обсуждениепрочитанногопроизведения(просмотренного</w:t>
      </w:r>
      <w:r>
        <w:rPr>
          <w:spacing w:val="-2"/>
          <w:sz w:val="24"/>
        </w:rPr>
        <w:t xml:space="preserve"> фильма);</w:t>
      </w:r>
    </w:p>
    <w:p w:rsidR="00BC5F74" w:rsidRDefault="004C7645">
      <w:pPr>
        <w:pStyle w:val="a4"/>
        <w:numPr>
          <w:ilvl w:val="1"/>
          <w:numId w:val="10"/>
        </w:numPr>
        <w:tabs>
          <w:tab w:val="left" w:pos="1273"/>
        </w:tabs>
        <w:ind w:left="1273" w:hanging="424"/>
        <w:rPr>
          <w:sz w:val="24"/>
        </w:rPr>
      </w:pPr>
      <w:r>
        <w:rPr>
          <w:sz w:val="24"/>
        </w:rPr>
        <w:t>мини-лекция«Буллингв</w:t>
      </w:r>
      <w:r>
        <w:rPr>
          <w:spacing w:val="-2"/>
          <w:sz w:val="24"/>
        </w:rPr>
        <w:t>школе»</w:t>
      </w:r>
    </w:p>
    <w:p w:rsidR="00BC5F74" w:rsidRDefault="004C7645">
      <w:pPr>
        <w:pStyle w:val="a4"/>
        <w:numPr>
          <w:ilvl w:val="0"/>
          <w:numId w:val="10"/>
        </w:numPr>
        <w:tabs>
          <w:tab w:val="left" w:pos="1273"/>
        </w:tabs>
        <w:ind w:left="1273" w:hanging="424"/>
        <w:rPr>
          <w:sz w:val="24"/>
        </w:rPr>
      </w:pPr>
      <w:r>
        <w:rPr>
          <w:b/>
          <w:i/>
          <w:sz w:val="24"/>
        </w:rPr>
        <w:t>Заключительнаячасть:</w:t>
      </w:r>
      <w:r>
        <w:rPr>
          <w:sz w:val="24"/>
        </w:rPr>
        <w:t>подведениеитоговклассного</w:t>
      </w:r>
      <w:r>
        <w:rPr>
          <w:spacing w:val="-2"/>
          <w:sz w:val="24"/>
        </w:rPr>
        <w:t>часа.</w:t>
      </w:r>
    </w:p>
    <w:p w:rsidR="00BC5F74" w:rsidRDefault="00BC5F74">
      <w:pPr>
        <w:pStyle w:val="a3"/>
        <w:spacing w:before="5"/>
        <w:ind w:left="0" w:firstLine="0"/>
      </w:pPr>
    </w:p>
    <w:p w:rsidR="00BC5F74" w:rsidRDefault="004C7645">
      <w:pPr>
        <w:pStyle w:val="210"/>
      </w:pPr>
      <w:r>
        <w:t>Содержание</w:t>
      </w:r>
      <w:r>
        <w:rPr>
          <w:spacing w:val="-2"/>
        </w:rPr>
        <w:t>занятия:</w:t>
      </w:r>
    </w:p>
    <w:p w:rsidR="00BC5F74" w:rsidRDefault="00BC5F74">
      <w:pPr>
        <w:pStyle w:val="a3"/>
        <w:spacing w:before="1"/>
        <w:ind w:left="0" w:firstLine="0"/>
        <w:rPr>
          <w:b/>
        </w:rPr>
      </w:pPr>
    </w:p>
    <w:p w:rsidR="00BC5F74" w:rsidRDefault="004C7645">
      <w:pPr>
        <w:pStyle w:val="310"/>
        <w:numPr>
          <w:ilvl w:val="0"/>
          <w:numId w:val="9"/>
        </w:numPr>
        <w:tabs>
          <w:tab w:val="left" w:pos="1273"/>
        </w:tabs>
        <w:spacing w:before="1" w:line="314" w:lineRule="exact"/>
        <w:ind w:left="1273" w:hanging="424"/>
        <w:jc w:val="both"/>
      </w:pPr>
      <w:r>
        <w:t>Вводная</w:t>
      </w:r>
      <w:r>
        <w:rPr>
          <w:spacing w:val="-2"/>
        </w:rPr>
        <w:t>часть.</w:t>
      </w:r>
    </w:p>
    <w:p w:rsidR="00BC5F74" w:rsidRDefault="004C7645">
      <w:pPr>
        <w:pStyle w:val="a3"/>
        <w:ind w:right="265"/>
        <w:jc w:val="both"/>
      </w:pPr>
      <w:r>
        <w:t xml:space="preserve">Ребята, добрыйдень! Сегодняя предлагаю вам обсудить тему школьной травли. Совсем недавно психологи проводили анкетирование по данной теме, в котором вы приняли участие. Справка по результатам проведенной работы свидетельствует о том, что 59% обучающихся нашей школы сталкивались с данной проблемой напрямую либо были наблюдателями подобных </w:t>
      </w:r>
      <w:r>
        <w:rPr>
          <w:spacing w:val="-2"/>
        </w:rPr>
        <w:t>ситуаций.</w:t>
      </w:r>
    </w:p>
    <w:p w:rsidR="00BC5F74" w:rsidRDefault="004C7645">
      <w:pPr>
        <w:pStyle w:val="310"/>
        <w:numPr>
          <w:ilvl w:val="0"/>
          <w:numId w:val="9"/>
        </w:numPr>
        <w:tabs>
          <w:tab w:val="left" w:pos="1273"/>
        </w:tabs>
        <w:spacing w:before="274" w:line="315" w:lineRule="exact"/>
        <w:ind w:left="1273" w:hanging="424"/>
      </w:pPr>
      <w:r>
        <w:t>Основная</w:t>
      </w:r>
      <w:r>
        <w:rPr>
          <w:spacing w:val="-2"/>
        </w:rPr>
        <w:t>часть.</w:t>
      </w:r>
    </w:p>
    <w:p w:rsidR="00BC5F74" w:rsidRDefault="004C7645">
      <w:pPr>
        <w:pStyle w:val="a3"/>
        <w:ind w:right="296"/>
      </w:pPr>
      <w:r>
        <w:t>Длятогочтобынагляднопосмотретьнатакиеисториисостороныяпросилавас прочитать ... (посмотреть...). Давайте обсудим прочитанное (увиденное).</w:t>
      </w:r>
    </w:p>
    <w:p w:rsidR="00BC5F74" w:rsidRDefault="004C7645">
      <w:pPr>
        <w:ind w:left="849"/>
        <w:rPr>
          <w:i/>
          <w:sz w:val="24"/>
        </w:rPr>
      </w:pPr>
      <w:r>
        <w:rPr>
          <w:i/>
          <w:sz w:val="24"/>
          <w:u w:val="single"/>
        </w:rPr>
        <w:t>Вопросыдля</w:t>
      </w:r>
      <w:r>
        <w:rPr>
          <w:i/>
          <w:spacing w:val="-2"/>
          <w:sz w:val="24"/>
          <w:u w:val="single"/>
        </w:rPr>
        <w:t>обсуждения:</w:t>
      </w:r>
    </w:p>
    <w:p w:rsidR="00BC5F74" w:rsidRDefault="004C7645">
      <w:pPr>
        <w:pStyle w:val="a4"/>
        <w:numPr>
          <w:ilvl w:val="1"/>
          <w:numId w:val="9"/>
        </w:numPr>
        <w:tabs>
          <w:tab w:val="left" w:pos="1273"/>
        </w:tabs>
        <w:spacing w:line="294" w:lineRule="exact"/>
        <w:ind w:left="1273" w:hanging="424"/>
        <w:rPr>
          <w:sz w:val="24"/>
        </w:rPr>
      </w:pPr>
      <w:r>
        <w:rPr>
          <w:sz w:val="24"/>
        </w:rPr>
        <w:t>Каковаосновнаямысльпроизведения</w:t>
      </w:r>
      <w:r>
        <w:rPr>
          <w:spacing w:val="-2"/>
          <w:sz w:val="24"/>
        </w:rPr>
        <w:t>(фильма)?</w:t>
      </w:r>
    </w:p>
    <w:p w:rsidR="00BC5F74" w:rsidRDefault="004C7645">
      <w:pPr>
        <w:pStyle w:val="a4"/>
        <w:numPr>
          <w:ilvl w:val="1"/>
          <w:numId w:val="9"/>
        </w:numPr>
        <w:tabs>
          <w:tab w:val="left" w:pos="1273"/>
        </w:tabs>
        <w:spacing w:line="293" w:lineRule="exact"/>
        <w:ind w:left="1273" w:hanging="424"/>
        <w:rPr>
          <w:sz w:val="24"/>
        </w:rPr>
      </w:pPr>
      <w:r>
        <w:rPr>
          <w:sz w:val="24"/>
        </w:rPr>
        <w:t>Каковычерты, характерыосновных</w:t>
      </w:r>
      <w:r>
        <w:rPr>
          <w:spacing w:val="-2"/>
          <w:sz w:val="24"/>
        </w:rPr>
        <w:t>героев?</w:t>
      </w:r>
    </w:p>
    <w:p w:rsidR="00BC5F74" w:rsidRDefault="004C7645">
      <w:pPr>
        <w:pStyle w:val="a4"/>
        <w:numPr>
          <w:ilvl w:val="1"/>
          <w:numId w:val="9"/>
        </w:numPr>
        <w:tabs>
          <w:tab w:val="left" w:pos="1273"/>
          <w:tab w:val="left" w:pos="3551"/>
          <w:tab w:val="left" w:pos="4218"/>
          <w:tab w:val="left" w:pos="5418"/>
          <w:tab w:val="left" w:pos="5733"/>
          <w:tab w:val="left" w:pos="7014"/>
          <w:tab w:val="left" w:pos="7885"/>
          <w:tab w:val="left" w:pos="8193"/>
          <w:tab w:val="left" w:pos="9090"/>
        </w:tabs>
        <w:spacing w:line="237" w:lineRule="auto"/>
        <w:ind w:right="273" w:firstLine="708"/>
        <w:rPr>
          <w:sz w:val="24"/>
        </w:rPr>
      </w:pPr>
      <w:r>
        <w:rPr>
          <w:sz w:val="24"/>
        </w:rPr>
        <w:t>Почемунекоторые</w:t>
      </w:r>
      <w:r>
        <w:rPr>
          <w:sz w:val="24"/>
        </w:rPr>
        <w:tab/>
      </w:r>
      <w:r>
        <w:rPr>
          <w:spacing w:val="-4"/>
          <w:sz w:val="24"/>
        </w:rPr>
        <w:t>дети</w:t>
      </w:r>
      <w:r>
        <w:rPr>
          <w:sz w:val="24"/>
        </w:rPr>
        <w:tab/>
      </w:r>
      <w:r>
        <w:rPr>
          <w:spacing w:val="-2"/>
          <w:sz w:val="24"/>
        </w:rPr>
        <w:t>попадают</w:t>
      </w:r>
      <w:r>
        <w:rPr>
          <w:sz w:val="24"/>
        </w:rPr>
        <w:tab/>
      </w:r>
      <w:r>
        <w:rPr>
          <w:spacing w:val="-10"/>
          <w:sz w:val="24"/>
        </w:rPr>
        <w:t>в</w:t>
      </w:r>
      <w:r>
        <w:rPr>
          <w:sz w:val="24"/>
        </w:rPr>
        <w:tab/>
      </w:r>
      <w:r>
        <w:rPr>
          <w:spacing w:val="-2"/>
          <w:sz w:val="24"/>
        </w:rPr>
        <w:t>категорию</w:t>
      </w:r>
      <w:r>
        <w:rPr>
          <w:sz w:val="24"/>
        </w:rPr>
        <w:tab/>
      </w:r>
      <w:r>
        <w:rPr>
          <w:spacing w:val="-2"/>
          <w:sz w:val="24"/>
        </w:rPr>
        <w:t>жертв,</w:t>
      </w:r>
      <w:r>
        <w:rPr>
          <w:sz w:val="24"/>
        </w:rPr>
        <w:tab/>
      </w:r>
      <w:r>
        <w:rPr>
          <w:spacing w:val="-10"/>
          <w:sz w:val="24"/>
        </w:rPr>
        <w:t>а</w:t>
      </w:r>
      <w:r>
        <w:rPr>
          <w:sz w:val="24"/>
        </w:rPr>
        <w:tab/>
      </w:r>
      <w:r>
        <w:rPr>
          <w:spacing w:val="-2"/>
          <w:sz w:val="24"/>
        </w:rPr>
        <w:t>другие</w:t>
      </w:r>
      <w:r>
        <w:rPr>
          <w:sz w:val="24"/>
        </w:rPr>
        <w:tab/>
      </w:r>
      <w:r>
        <w:rPr>
          <w:spacing w:val="-2"/>
          <w:sz w:val="24"/>
        </w:rPr>
        <w:t>становятся агрессорами?</w:t>
      </w:r>
    </w:p>
    <w:p w:rsidR="00BC5F74" w:rsidRDefault="004C7645">
      <w:pPr>
        <w:pStyle w:val="a4"/>
        <w:numPr>
          <w:ilvl w:val="1"/>
          <w:numId w:val="9"/>
        </w:numPr>
        <w:tabs>
          <w:tab w:val="left" w:pos="1273"/>
        </w:tabs>
        <w:spacing w:line="293" w:lineRule="exact"/>
        <w:ind w:left="1273" w:hanging="424"/>
        <w:rPr>
          <w:sz w:val="24"/>
        </w:rPr>
      </w:pPr>
      <w:r>
        <w:rPr>
          <w:sz w:val="24"/>
        </w:rPr>
        <w:t>Какимобразомведутсебяокружающиевситуации</w:t>
      </w:r>
      <w:r>
        <w:rPr>
          <w:spacing w:val="-2"/>
          <w:sz w:val="24"/>
        </w:rPr>
        <w:t>травли?</w:t>
      </w:r>
    </w:p>
    <w:p w:rsidR="00BC5F74" w:rsidRDefault="004C7645">
      <w:pPr>
        <w:pStyle w:val="a4"/>
        <w:numPr>
          <w:ilvl w:val="1"/>
          <w:numId w:val="9"/>
        </w:numPr>
        <w:tabs>
          <w:tab w:val="left" w:pos="1273"/>
        </w:tabs>
        <w:spacing w:line="293" w:lineRule="exact"/>
        <w:ind w:left="1273" w:hanging="424"/>
        <w:rPr>
          <w:sz w:val="24"/>
        </w:rPr>
      </w:pPr>
      <w:r>
        <w:rPr>
          <w:sz w:val="24"/>
        </w:rPr>
        <w:t>Приведитеконкретныепримерыситуаций,описанныхвкниге(показанныхв</w:t>
      </w:r>
      <w:r>
        <w:rPr>
          <w:spacing w:val="-2"/>
          <w:sz w:val="24"/>
        </w:rPr>
        <w:t>фильме).</w:t>
      </w:r>
    </w:p>
    <w:p w:rsidR="00BC5F74" w:rsidRDefault="004C7645">
      <w:pPr>
        <w:pStyle w:val="a4"/>
        <w:numPr>
          <w:ilvl w:val="1"/>
          <w:numId w:val="9"/>
        </w:numPr>
        <w:tabs>
          <w:tab w:val="left" w:pos="1273"/>
        </w:tabs>
        <w:spacing w:line="293" w:lineRule="exact"/>
        <w:ind w:left="1273" w:hanging="424"/>
        <w:rPr>
          <w:sz w:val="24"/>
        </w:rPr>
      </w:pPr>
      <w:r>
        <w:rPr>
          <w:sz w:val="24"/>
        </w:rPr>
        <w:t xml:space="preserve">Какимобразомдействуют взрослыевситуации </w:t>
      </w:r>
      <w:r>
        <w:rPr>
          <w:spacing w:val="-2"/>
          <w:sz w:val="24"/>
        </w:rPr>
        <w:t>травли?</w:t>
      </w:r>
    </w:p>
    <w:p w:rsidR="00BC5F74" w:rsidRDefault="004C7645">
      <w:pPr>
        <w:pStyle w:val="a4"/>
        <w:numPr>
          <w:ilvl w:val="1"/>
          <w:numId w:val="9"/>
        </w:numPr>
        <w:tabs>
          <w:tab w:val="left" w:pos="1273"/>
        </w:tabs>
        <w:spacing w:line="293" w:lineRule="exact"/>
        <w:ind w:left="1273" w:hanging="424"/>
        <w:rPr>
          <w:sz w:val="24"/>
        </w:rPr>
      </w:pPr>
      <w:r>
        <w:rPr>
          <w:sz w:val="24"/>
        </w:rPr>
        <w:t xml:space="preserve">Какимобразомразрешаетсяданная </w:t>
      </w:r>
      <w:r>
        <w:rPr>
          <w:spacing w:val="-2"/>
          <w:sz w:val="24"/>
        </w:rPr>
        <w:t>ситуация?</w:t>
      </w:r>
    </w:p>
    <w:p w:rsidR="00BC5F74" w:rsidRDefault="004C7645">
      <w:pPr>
        <w:pStyle w:val="a4"/>
        <w:numPr>
          <w:ilvl w:val="1"/>
          <w:numId w:val="9"/>
        </w:numPr>
        <w:tabs>
          <w:tab w:val="left" w:pos="1273"/>
        </w:tabs>
        <w:spacing w:line="293" w:lineRule="exact"/>
        <w:ind w:left="1273" w:hanging="424"/>
        <w:rPr>
          <w:sz w:val="24"/>
        </w:rPr>
      </w:pPr>
      <w:r>
        <w:rPr>
          <w:sz w:val="24"/>
        </w:rPr>
        <w:t>Каковыпоследствиядля всеучастников</w:t>
      </w:r>
      <w:r>
        <w:rPr>
          <w:spacing w:val="-2"/>
          <w:sz w:val="24"/>
        </w:rPr>
        <w:t>травли?</w:t>
      </w:r>
    </w:p>
    <w:p w:rsidR="00BC5F74" w:rsidRDefault="004C7645">
      <w:pPr>
        <w:pStyle w:val="a4"/>
        <w:numPr>
          <w:ilvl w:val="1"/>
          <w:numId w:val="9"/>
        </w:numPr>
        <w:tabs>
          <w:tab w:val="left" w:pos="1273"/>
        </w:tabs>
        <w:spacing w:line="293" w:lineRule="exact"/>
        <w:ind w:left="1273" w:hanging="424"/>
        <w:rPr>
          <w:sz w:val="24"/>
        </w:rPr>
      </w:pPr>
      <w:r>
        <w:rPr>
          <w:sz w:val="24"/>
        </w:rPr>
        <w:t xml:space="preserve">Каквыдумаете:травлю можноискоренитьлибоонабылаестьи </w:t>
      </w:r>
      <w:r>
        <w:rPr>
          <w:spacing w:val="-2"/>
          <w:sz w:val="24"/>
        </w:rPr>
        <w:t>будет?</w:t>
      </w:r>
    </w:p>
    <w:p w:rsidR="00BC5F74" w:rsidRDefault="004C7645">
      <w:pPr>
        <w:pStyle w:val="a4"/>
        <w:numPr>
          <w:ilvl w:val="1"/>
          <w:numId w:val="9"/>
        </w:numPr>
        <w:tabs>
          <w:tab w:val="left" w:pos="1273"/>
        </w:tabs>
        <w:spacing w:before="2" w:line="237" w:lineRule="auto"/>
        <w:ind w:right="266" w:firstLine="708"/>
        <w:rPr>
          <w:sz w:val="24"/>
        </w:rPr>
      </w:pPr>
      <w:r>
        <w:rPr>
          <w:sz w:val="24"/>
        </w:rPr>
        <w:t>Что может сделать каждый из нас, чтобы таких ситуации вообще не возникало и что, если она всегда случилась?</w:t>
      </w:r>
    </w:p>
    <w:p w:rsidR="00BC5F74" w:rsidRDefault="00BC5F74">
      <w:pPr>
        <w:pStyle w:val="a4"/>
        <w:spacing w:line="237" w:lineRule="auto"/>
        <w:rPr>
          <w:sz w:val="24"/>
        </w:rPr>
        <w:sectPr w:rsidR="00BC5F74">
          <w:pgSz w:w="11900" w:h="16850"/>
          <w:pgMar w:top="1060" w:right="425" w:bottom="280" w:left="992" w:header="456" w:footer="0" w:gutter="0"/>
          <w:cols w:space="720"/>
        </w:sectPr>
      </w:pPr>
    </w:p>
    <w:p w:rsidR="00BC5F74" w:rsidRDefault="00BC5F74">
      <w:pPr>
        <w:pStyle w:val="a3"/>
        <w:spacing w:before="88"/>
        <w:ind w:left="0" w:firstLine="0"/>
      </w:pPr>
    </w:p>
    <w:p w:rsidR="00BC5F74" w:rsidRDefault="004C7645">
      <w:pPr>
        <w:pStyle w:val="a3"/>
        <w:ind w:right="266"/>
        <w:jc w:val="both"/>
      </w:pPr>
      <w:r>
        <w:t>Молодцы!Выоченьмногиемоментыотметиливерно.Хочуобратитьваше вниманиенато,чтошкольнаятравля,издевательства,агрессия</w:t>
      </w:r>
      <w:r>
        <w:rPr>
          <w:spacing w:val="-2"/>
        </w:rPr>
        <w:t>называется</w:t>
      </w:r>
    </w:p>
    <w:p w:rsidR="00BC5F74" w:rsidRDefault="004C7645">
      <w:pPr>
        <w:pStyle w:val="a3"/>
        <w:ind w:right="266" w:firstLine="0"/>
        <w:jc w:val="both"/>
      </w:pPr>
      <w:r>
        <w:t>«буллингом».Причембуллинг,этосистематическаяагрессия,травля.Существуют различные</w:t>
      </w:r>
      <w:r>
        <w:rPr>
          <w:i/>
        </w:rPr>
        <w:t>видыбуллинга:</w:t>
      </w:r>
      <w:r>
        <w:t>прямойискрытый.Скрытыйбуллингподразумеваетигнорированиеученика,егобойкот,исключениеизотношений,намеренное распусканиенегативныхслуховит.п.прямойбуллингвключаетвсебяпрямую физическуюагрессию,сексуальноеилипсихологическоенасилие.Физическоенасилие-умышленныетолчки,удары,пинки,побои,нанесениеиныхтелесных поврежденийидр.Психологическийбуллингсвязанноесдействиемнапсихику,наносящеепсихологическуютравмупутёмсловесныхоскорбленийили угроз,преследование,запугивание,которымиумышленнопричиняетсяэмоциональныестрадания.Отдельноследуетотметитькибербуллингкактравлю посредством общения в интернете, мобильной связи.</w:t>
      </w:r>
    </w:p>
    <w:p w:rsidR="00BC5F74" w:rsidRDefault="004C7645">
      <w:pPr>
        <w:pStyle w:val="310"/>
        <w:spacing w:before="5" w:line="274" w:lineRule="exact"/>
        <w:ind w:left="849"/>
      </w:pPr>
      <w:r>
        <w:t>Как мы свами видим,втравлевсегда естьнесколько</w:t>
      </w:r>
      <w:r>
        <w:rPr>
          <w:spacing w:val="-2"/>
        </w:rPr>
        <w:t xml:space="preserve"> участников:</w:t>
      </w:r>
    </w:p>
    <w:p w:rsidR="00BC5F74" w:rsidRDefault="004C7645">
      <w:pPr>
        <w:pStyle w:val="a4"/>
        <w:numPr>
          <w:ilvl w:val="0"/>
          <w:numId w:val="8"/>
        </w:numPr>
        <w:tabs>
          <w:tab w:val="left" w:pos="1133"/>
        </w:tabs>
        <w:spacing w:line="274" w:lineRule="exact"/>
        <w:ind w:left="1133" w:hanging="284"/>
        <w:jc w:val="both"/>
        <w:rPr>
          <w:sz w:val="24"/>
        </w:rPr>
      </w:pPr>
      <w:r>
        <w:rPr>
          <w:sz w:val="24"/>
        </w:rPr>
        <w:t xml:space="preserve">лидер-агрессор(буллер, </w:t>
      </w:r>
      <w:r>
        <w:rPr>
          <w:spacing w:val="-2"/>
          <w:sz w:val="24"/>
        </w:rPr>
        <w:t>булли);</w:t>
      </w:r>
    </w:p>
    <w:p w:rsidR="00BC5F74" w:rsidRDefault="004C7645">
      <w:pPr>
        <w:pStyle w:val="a4"/>
        <w:numPr>
          <w:ilvl w:val="0"/>
          <w:numId w:val="8"/>
        </w:numPr>
        <w:tabs>
          <w:tab w:val="left" w:pos="1133"/>
        </w:tabs>
        <w:ind w:left="1133" w:hanging="284"/>
        <w:jc w:val="both"/>
        <w:rPr>
          <w:sz w:val="24"/>
        </w:rPr>
      </w:pPr>
      <w:r>
        <w:rPr>
          <w:sz w:val="24"/>
        </w:rPr>
        <w:t>школьники,участвующиевтравле(присоединяющиесяк</w:t>
      </w:r>
      <w:r>
        <w:rPr>
          <w:spacing w:val="-2"/>
          <w:sz w:val="24"/>
        </w:rPr>
        <w:t xml:space="preserve"> лидеру);</w:t>
      </w:r>
    </w:p>
    <w:p w:rsidR="00BC5F74" w:rsidRDefault="004C7645">
      <w:pPr>
        <w:pStyle w:val="a4"/>
        <w:numPr>
          <w:ilvl w:val="0"/>
          <w:numId w:val="8"/>
        </w:numPr>
        <w:tabs>
          <w:tab w:val="left" w:pos="1133"/>
        </w:tabs>
        <w:ind w:left="1133" w:hanging="284"/>
        <w:jc w:val="both"/>
        <w:rPr>
          <w:sz w:val="24"/>
        </w:rPr>
      </w:pPr>
      <w:r>
        <w:rPr>
          <w:spacing w:val="-2"/>
          <w:sz w:val="24"/>
        </w:rPr>
        <w:t>ребенок-жертва;</w:t>
      </w:r>
    </w:p>
    <w:p w:rsidR="00BC5F74" w:rsidRDefault="004C7645">
      <w:pPr>
        <w:pStyle w:val="a4"/>
        <w:numPr>
          <w:ilvl w:val="0"/>
          <w:numId w:val="8"/>
        </w:numPr>
        <w:tabs>
          <w:tab w:val="left" w:pos="1132"/>
        </w:tabs>
        <w:ind w:right="265" w:firstLine="708"/>
        <w:jc w:val="both"/>
        <w:rPr>
          <w:sz w:val="24"/>
        </w:rPr>
      </w:pPr>
      <w:r>
        <w:rPr>
          <w:sz w:val="24"/>
        </w:rPr>
        <w:t>свидетели,подкрепляющиетравлю(дети,которыезанимаютсторонунападающих, смеются, выражают поддержку нападающим/подбадривают их, просто собираются вокруг и смотрят),</w:t>
      </w:r>
    </w:p>
    <w:p w:rsidR="00BC5F74" w:rsidRDefault="004C7645">
      <w:pPr>
        <w:pStyle w:val="a4"/>
        <w:numPr>
          <w:ilvl w:val="0"/>
          <w:numId w:val="8"/>
        </w:numPr>
        <w:tabs>
          <w:tab w:val="left" w:pos="1132"/>
        </w:tabs>
        <w:ind w:right="268" w:firstLine="708"/>
        <w:jc w:val="both"/>
        <w:rPr>
          <w:sz w:val="24"/>
        </w:rPr>
      </w:pPr>
      <w:r>
        <w:rPr>
          <w:sz w:val="24"/>
        </w:rPr>
        <w:t xml:space="preserve">свидетели-аутсайдеры (дети, которые избегают ситуаций травли, не занимая ничью </w:t>
      </w:r>
      <w:r>
        <w:rPr>
          <w:spacing w:val="-2"/>
          <w:sz w:val="24"/>
        </w:rPr>
        <w:t>сторону);</w:t>
      </w:r>
    </w:p>
    <w:p w:rsidR="00BC5F74" w:rsidRDefault="004C7645">
      <w:pPr>
        <w:pStyle w:val="a4"/>
        <w:numPr>
          <w:ilvl w:val="0"/>
          <w:numId w:val="8"/>
        </w:numPr>
        <w:tabs>
          <w:tab w:val="left" w:pos="1132"/>
        </w:tabs>
        <w:ind w:right="265" w:firstLine="708"/>
        <w:jc w:val="both"/>
        <w:rPr>
          <w:sz w:val="24"/>
        </w:rPr>
      </w:pPr>
      <w:r>
        <w:rPr>
          <w:sz w:val="24"/>
        </w:rPr>
        <w:t>защитники (дети, которые занимают очевидную позицию против травли, либо активно противодействуянападающимипредпринимаячто-тодляпрекращения издевательств, либо успокаивая, поддерживая жертву).</w:t>
      </w:r>
    </w:p>
    <w:p w:rsidR="00BC5F74" w:rsidRDefault="004C7645">
      <w:pPr>
        <w:spacing w:before="1"/>
        <w:ind w:left="140" w:right="268" w:firstLine="708"/>
        <w:jc w:val="both"/>
        <w:rPr>
          <w:i/>
          <w:sz w:val="24"/>
        </w:rPr>
      </w:pPr>
      <w:r>
        <w:rPr>
          <w:i/>
          <w:sz w:val="24"/>
          <w:u w:val="single"/>
        </w:rPr>
        <w:t>Давайтевсехдействующихгероевобозначимкакучастниковтравли.Ктоагрессор? Кто жертва? И т.д.</w:t>
      </w:r>
    </w:p>
    <w:p w:rsidR="00BC5F74" w:rsidRDefault="00BC5F74">
      <w:pPr>
        <w:pStyle w:val="a3"/>
        <w:ind w:left="0" w:firstLine="0"/>
        <w:rPr>
          <w:i/>
        </w:rPr>
      </w:pPr>
    </w:p>
    <w:p w:rsidR="00BC5F74" w:rsidRDefault="004C7645">
      <w:pPr>
        <w:pStyle w:val="a3"/>
        <w:ind w:right="264"/>
        <w:jc w:val="both"/>
      </w:pPr>
      <w:r>
        <w:t>Ребята,любойучастникобразовательныхотношенийпристечении определенныхобстоятельствможетбытьвовлеченвнасилие.Жертвой,обидчиком илисвидетелемнасилияпотенциальноможетстатькаждыйучащийся.Темне менее,мысвамивпроцессеобсужденияужевыделилирядособенностей, характерных для обидчиков и жертв.</w:t>
      </w:r>
    </w:p>
    <w:p w:rsidR="00BC5F74" w:rsidRDefault="004C7645">
      <w:pPr>
        <w:pStyle w:val="a3"/>
        <w:ind w:right="266"/>
        <w:jc w:val="both"/>
      </w:pPr>
      <w:r>
        <w:t>Какправило,детииподростки,которыестановятся</w:t>
      </w:r>
      <w:r>
        <w:rPr>
          <w:i/>
        </w:rPr>
        <w:t>обидчиками,</w:t>
      </w:r>
      <w:r>
        <w:t>-этоуверенныевсебе,склонныекдоминированиювгруппеиподчинениюдругих, моральноифизическисильные,эмоциональноимпульсивныеилегкоприходящие всостояниегневаиагрессии,снизкимуровнемсочуствияксвоимжертвам, часто«задирающие»нетолькосвоихсверстниковиболеемладших,ноивзрослых (учителей, родителей, представителей органов правопорядка).</w:t>
      </w:r>
    </w:p>
    <w:p w:rsidR="00BC5F74" w:rsidRDefault="004C7645">
      <w:pPr>
        <w:pStyle w:val="a3"/>
        <w:tabs>
          <w:tab w:val="left" w:pos="3429"/>
          <w:tab w:val="left" w:pos="6129"/>
          <w:tab w:val="left" w:pos="8346"/>
        </w:tabs>
        <w:spacing w:before="1"/>
        <w:ind w:right="264"/>
        <w:jc w:val="both"/>
      </w:pPr>
      <w:r>
        <w:rPr>
          <w:spacing w:val="-2"/>
        </w:rPr>
        <w:t>Тревожность,</w:t>
      </w:r>
      <w:r>
        <w:tab/>
      </w:r>
      <w:r>
        <w:rPr>
          <w:spacing w:val="-2"/>
        </w:rPr>
        <w:t>обусловленная</w:t>
      </w:r>
      <w:r>
        <w:tab/>
      </w:r>
      <w:r>
        <w:rPr>
          <w:spacing w:val="-2"/>
        </w:rPr>
        <w:t>семейным</w:t>
      </w:r>
      <w:r>
        <w:tab/>
      </w:r>
      <w:r>
        <w:rPr>
          <w:spacing w:val="-2"/>
        </w:rPr>
        <w:t xml:space="preserve">неблагополучием, </w:t>
      </w:r>
      <w:r>
        <w:t xml:space="preserve">напряженнымиотношениямисродителями,учебнойнеуспеваемостьюизавистью кболееуспешнымученикамизблагополучнойсемьи,можетсоздаватьугрозудлястатусадоминантных детейиподростков </w:t>
      </w:r>
      <w:r>
        <w:rPr>
          <w:rFonts w:ascii="Arial MT" w:hAnsi="Arial MT"/>
          <w:color w:val="333333"/>
        </w:rPr>
        <w:t>(</w:t>
      </w:r>
      <w:r>
        <w:rPr>
          <w:color w:val="333333"/>
        </w:rPr>
        <w:t>т</w:t>
      </w:r>
      <w:r>
        <w:t>акиедетиобычностремятсябытьлидераминетолько внутри семьи). Обращение к насилию позволяет им утвердить свой статус в классе или группе, школе или училище силой, вызовом учителям, унижением сверстников или более младших, а иногда и более старших учащихся, удержанием всех в страхе.</w:t>
      </w:r>
    </w:p>
    <w:p w:rsidR="00BC5F74" w:rsidRDefault="004C7645">
      <w:pPr>
        <w:pStyle w:val="310"/>
        <w:spacing w:before="4" w:line="275" w:lineRule="exact"/>
        <w:ind w:left="849"/>
      </w:pPr>
      <w:r>
        <w:t>Асейчасобратим вниманиена общиехарактеристикивозможныхжертв</w:t>
      </w:r>
      <w:r>
        <w:rPr>
          <w:spacing w:val="-2"/>
        </w:rPr>
        <w:t>буллинга:</w:t>
      </w:r>
    </w:p>
    <w:p w:rsidR="00BC5F74" w:rsidRDefault="004C7645">
      <w:pPr>
        <w:pStyle w:val="a4"/>
        <w:numPr>
          <w:ilvl w:val="1"/>
          <w:numId w:val="9"/>
        </w:numPr>
        <w:tabs>
          <w:tab w:val="left" w:pos="1134"/>
        </w:tabs>
        <w:spacing w:line="292" w:lineRule="exact"/>
        <w:ind w:left="1134" w:hanging="285"/>
        <w:jc w:val="both"/>
        <w:rPr>
          <w:sz w:val="24"/>
        </w:rPr>
      </w:pPr>
      <w:r>
        <w:rPr>
          <w:sz w:val="24"/>
        </w:rPr>
        <w:t>высокийуровеньтревожности,неуверенность,отсутствие</w:t>
      </w:r>
      <w:r>
        <w:rPr>
          <w:spacing w:val="-2"/>
          <w:sz w:val="24"/>
        </w:rPr>
        <w:t>жизнерадостности;</w:t>
      </w:r>
    </w:p>
    <w:p w:rsidR="00BC5F74" w:rsidRDefault="004C7645">
      <w:pPr>
        <w:pStyle w:val="a4"/>
        <w:numPr>
          <w:ilvl w:val="1"/>
          <w:numId w:val="9"/>
        </w:numPr>
        <w:tabs>
          <w:tab w:val="left" w:pos="1134"/>
        </w:tabs>
        <w:spacing w:line="293" w:lineRule="exact"/>
        <w:ind w:left="1134" w:hanging="285"/>
        <w:jc w:val="both"/>
        <w:rPr>
          <w:sz w:val="24"/>
        </w:rPr>
      </w:pPr>
      <w:r>
        <w:rPr>
          <w:sz w:val="24"/>
        </w:rPr>
        <w:t xml:space="preserve">низкаясамооценкаинегативноепредставлениео </w:t>
      </w:r>
      <w:r>
        <w:rPr>
          <w:spacing w:val="-2"/>
          <w:sz w:val="24"/>
        </w:rPr>
        <w:t>себе;</w:t>
      </w:r>
    </w:p>
    <w:p w:rsidR="00BC5F74" w:rsidRDefault="004C7645">
      <w:pPr>
        <w:pStyle w:val="a4"/>
        <w:numPr>
          <w:ilvl w:val="1"/>
          <w:numId w:val="9"/>
        </w:numPr>
        <w:tabs>
          <w:tab w:val="left" w:pos="1133"/>
        </w:tabs>
        <w:spacing w:before="3" w:line="237" w:lineRule="auto"/>
        <w:ind w:right="267" w:firstLine="708"/>
        <w:jc w:val="both"/>
        <w:rPr>
          <w:sz w:val="24"/>
        </w:rPr>
      </w:pPr>
      <w:r>
        <w:rPr>
          <w:sz w:val="24"/>
        </w:rPr>
        <w:t>отсутствие друзей в группе и трудности в выстраивании и поддержании близких отношений со сверстниками;</w:t>
      </w:r>
    </w:p>
    <w:p w:rsidR="00BC5F74" w:rsidRDefault="00BC5F74">
      <w:pPr>
        <w:pStyle w:val="a4"/>
        <w:spacing w:line="237" w:lineRule="auto"/>
        <w:jc w:val="both"/>
        <w:rPr>
          <w:sz w:val="24"/>
        </w:rPr>
        <w:sectPr w:rsidR="00BC5F74">
          <w:pgSz w:w="11900" w:h="16850"/>
          <w:pgMar w:top="1060" w:right="425" w:bottom="280" w:left="992" w:header="456" w:footer="0" w:gutter="0"/>
          <w:cols w:space="720"/>
        </w:sectPr>
      </w:pPr>
    </w:p>
    <w:p w:rsidR="00BC5F74" w:rsidRDefault="004C7645">
      <w:pPr>
        <w:pStyle w:val="a4"/>
        <w:numPr>
          <w:ilvl w:val="1"/>
          <w:numId w:val="9"/>
        </w:numPr>
        <w:tabs>
          <w:tab w:val="left" w:pos="1134"/>
        </w:tabs>
        <w:spacing w:before="90" w:line="293" w:lineRule="exact"/>
        <w:ind w:left="1134" w:hanging="285"/>
        <w:jc w:val="both"/>
        <w:rPr>
          <w:sz w:val="24"/>
        </w:rPr>
      </w:pPr>
      <w:r>
        <w:rPr>
          <w:sz w:val="24"/>
        </w:rPr>
        <w:lastRenderedPageBreak/>
        <w:t>слабостьвфизическом</w:t>
      </w:r>
      <w:r>
        <w:rPr>
          <w:spacing w:val="-2"/>
          <w:sz w:val="24"/>
        </w:rPr>
        <w:t>плане;</w:t>
      </w:r>
    </w:p>
    <w:p w:rsidR="00BC5F74" w:rsidRDefault="004C7645">
      <w:pPr>
        <w:pStyle w:val="a4"/>
        <w:numPr>
          <w:ilvl w:val="1"/>
          <w:numId w:val="9"/>
        </w:numPr>
        <w:tabs>
          <w:tab w:val="left" w:pos="1133"/>
        </w:tabs>
        <w:ind w:right="265" w:firstLine="708"/>
        <w:jc w:val="both"/>
        <w:rPr>
          <w:sz w:val="24"/>
        </w:rPr>
      </w:pPr>
      <w:r>
        <w:rPr>
          <w:sz w:val="24"/>
        </w:rPr>
        <w:t>особенности внешности (полнота, отчетливые физические недостатки, непривлекательность, плохая одежда);</w:t>
      </w:r>
    </w:p>
    <w:p w:rsidR="00BC5F74" w:rsidRDefault="004C7645">
      <w:pPr>
        <w:pStyle w:val="a4"/>
        <w:numPr>
          <w:ilvl w:val="1"/>
          <w:numId w:val="9"/>
        </w:numPr>
        <w:tabs>
          <w:tab w:val="left" w:pos="1133"/>
        </w:tabs>
        <w:spacing w:before="3" w:line="237" w:lineRule="auto"/>
        <w:ind w:right="267" w:firstLine="708"/>
        <w:jc w:val="both"/>
        <w:rPr>
          <w:sz w:val="24"/>
        </w:rPr>
      </w:pPr>
      <w:r>
        <w:rPr>
          <w:sz w:val="24"/>
        </w:rPr>
        <w:t xml:space="preserve">особенностиповедения(чрезмерноподвижные,невнимательные,вспыльчивые,не умеющие держать дистанцию, с нелепыми проявлениями, раздражающими окружающих и </w:t>
      </w:r>
      <w:r>
        <w:rPr>
          <w:spacing w:val="-2"/>
          <w:sz w:val="24"/>
        </w:rPr>
        <w:t>т.п.);</w:t>
      </w:r>
    </w:p>
    <w:p w:rsidR="00BC5F74" w:rsidRDefault="004C7645">
      <w:pPr>
        <w:pStyle w:val="a4"/>
        <w:numPr>
          <w:ilvl w:val="1"/>
          <w:numId w:val="9"/>
        </w:numPr>
        <w:tabs>
          <w:tab w:val="left" w:pos="1133"/>
        </w:tabs>
        <w:spacing w:before="7" w:line="237" w:lineRule="auto"/>
        <w:ind w:right="267" w:firstLine="708"/>
        <w:jc w:val="both"/>
        <w:rPr>
          <w:sz w:val="24"/>
        </w:rPr>
      </w:pPr>
      <w:r>
        <w:rPr>
          <w:sz w:val="24"/>
        </w:rPr>
        <w:t xml:space="preserve">дети,принадлежащиекэтническому,национальномуилирелигиозному </w:t>
      </w:r>
      <w:r>
        <w:rPr>
          <w:spacing w:val="-2"/>
          <w:sz w:val="24"/>
        </w:rPr>
        <w:t>меньшинству;</w:t>
      </w:r>
    </w:p>
    <w:p w:rsidR="00BC5F74" w:rsidRDefault="004C7645">
      <w:pPr>
        <w:pStyle w:val="a4"/>
        <w:numPr>
          <w:ilvl w:val="1"/>
          <w:numId w:val="9"/>
        </w:numPr>
        <w:tabs>
          <w:tab w:val="left" w:pos="1133"/>
        </w:tabs>
        <w:spacing w:before="5" w:line="237" w:lineRule="auto"/>
        <w:ind w:right="265" w:firstLine="708"/>
        <w:jc w:val="both"/>
        <w:rPr>
          <w:sz w:val="24"/>
        </w:rPr>
      </w:pPr>
      <w:r>
        <w:rPr>
          <w:sz w:val="24"/>
        </w:rPr>
        <w:t>нетрадиционная сексуальная ориентация универсальный фактор высокого риска</w:t>
      </w:r>
      <w:r>
        <w:rPr>
          <w:spacing w:val="-2"/>
          <w:sz w:val="24"/>
        </w:rPr>
        <w:t>травли;</w:t>
      </w:r>
    </w:p>
    <w:p w:rsidR="00BC5F74" w:rsidRDefault="004C7645">
      <w:pPr>
        <w:pStyle w:val="a4"/>
        <w:numPr>
          <w:ilvl w:val="1"/>
          <w:numId w:val="9"/>
        </w:numPr>
        <w:tabs>
          <w:tab w:val="left" w:pos="1133"/>
        </w:tabs>
        <w:spacing w:before="4" w:line="237" w:lineRule="auto"/>
        <w:ind w:right="267" w:firstLine="708"/>
        <w:jc w:val="both"/>
        <w:rPr>
          <w:sz w:val="24"/>
        </w:rPr>
      </w:pPr>
      <w:r>
        <w:rPr>
          <w:sz w:val="24"/>
        </w:rPr>
        <w:t>чувствительный,тихий,замкнутый,пассивный,послушный,застенчивыйребенок,которыйлегкоичастоплачет,атакжеизбегаетпрямойконфронтации в общении, испытывает трудности с самоутверждением в группе сверстников.</w:t>
      </w:r>
    </w:p>
    <w:p w:rsidR="00BC5F74" w:rsidRDefault="004C7645">
      <w:pPr>
        <w:pStyle w:val="a3"/>
        <w:spacing w:before="3"/>
        <w:ind w:left="849" w:firstLine="0"/>
        <w:jc w:val="both"/>
      </w:pPr>
      <w:r>
        <w:t>Согласны?Хотитедобавитьещекакие-то</w:t>
      </w:r>
      <w:r>
        <w:rPr>
          <w:spacing w:val="-2"/>
        </w:rPr>
        <w:t>характеристики?</w:t>
      </w:r>
    </w:p>
    <w:p w:rsidR="00BC5F74" w:rsidRDefault="004C7645">
      <w:pPr>
        <w:pStyle w:val="310"/>
        <w:spacing w:before="6"/>
        <w:ind w:right="270" w:firstLine="708"/>
      </w:pPr>
      <w:r>
        <w:t xml:space="preserve">Асейчасдавайтепоговоримопоследствияхбуллингадлявсехего </w:t>
      </w:r>
      <w:r>
        <w:rPr>
          <w:spacing w:val="-2"/>
        </w:rPr>
        <w:t>участников.</w:t>
      </w:r>
    </w:p>
    <w:p w:rsidR="00BC5F74" w:rsidRDefault="004C7645">
      <w:pPr>
        <w:pStyle w:val="a3"/>
        <w:ind w:right="266"/>
        <w:jc w:val="both"/>
        <w:rPr>
          <w:b/>
          <w:i/>
        </w:rPr>
      </w:pPr>
      <w:r>
        <w:t xml:space="preserve">Переживание буллинга в детском и подростковом возрасте чрезвычайно травматично, и кроме актуальных последствий оказывает значительное влияние на дальнейшую жизнь человека. Преждевсего,влияетнаформированиесамооценкиребенка,егокоммуникативныевозможности, мотивацию к развитию и достижениям. </w:t>
      </w:r>
      <w:r>
        <w:rPr>
          <w:b/>
          <w:i/>
        </w:rPr>
        <w:t>Итак, психологи выделяют:</w:t>
      </w:r>
    </w:p>
    <w:p w:rsidR="00BC5F74" w:rsidRDefault="004C7645">
      <w:pPr>
        <w:pStyle w:val="a4"/>
        <w:numPr>
          <w:ilvl w:val="0"/>
          <w:numId w:val="8"/>
        </w:numPr>
        <w:tabs>
          <w:tab w:val="left" w:pos="1132"/>
        </w:tabs>
        <w:ind w:right="268" w:firstLine="708"/>
        <w:jc w:val="both"/>
        <w:rPr>
          <w:sz w:val="24"/>
        </w:rPr>
      </w:pPr>
      <w:r>
        <w:rPr>
          <w:sz w:val="24"/>
        </w:rPr>
        <w:t>аффективныенарушения(снижениенастроения,депрессивность,высокийуровень тревоги, многочисленные страхи, негативные эмоции);</w:t>
      </w:r>
    </w:p>
    <w:p w:rsidR="00BC5F74" w:rsidRDefault="004C7645">
      <w:pPr>
        <w:pStyle w:val="a4"/>
        <w:numPr>
          <w:ilvl w:val="0"/>
          <w:numId w:val="8"/>
        </w:numPr>
        <w:tabs>
          <w:tab w:val="left" w:pos="1132"/>
        </w:tabs>
        <w:ind w:right="266" w:firstLine="708"/>
        <w:jc w:val="both"/>
        <w:rPr>
          <w:sz w:val="24"/>
        </w:rPr>
      </w:pPr>
      <w:r>
        <w:rPr>
          <w:sz w:val="24"/>
        </w:rPr>
        <w:t>соматическиенарушения(нарушениясна,аппетитаголовныеболи,болив животе,нарушенияработыжелудочно-кишечноготракта,неожиданныеповышениятемпературы и т.д);</w:t>
      </w:r>
    </w:p>
    <w:p w:rsidR="00BC5F74" w:rsidRDefault="004C7645">
      <w:pPr>
        <w:pStyle w:val="a4"/>
        <w:numPr>
          <w:ilvl w:val="0"/>
          <w:numId w:val="8"/>
        </w:numPr>
        <w:tabs>
          <w:tab w:val="left" w:pos="1134"/>
          <w:tab w:val="left" w:pos="2694"/>
          <w:tab w:val="left" w:pos="4050"/>
          <w:tab w:val="left" w:pos="5971"/>
          <w:tab w:val="left" w:pos="7250"/>
          <w:tab w:val="left" w:pos="8530"/>
        </w:tabs>
        <w:ind w:right="265" w:firstLine="708"/>
        <w:rPr>
          <w:sz w:val="24"/>
        </w:rPr>
      </w:pPr>
      <w:r>
        <w:rPr>
          <w:spacing w:val="-2"/>
          <w:sz w:val="24"/>
        </w:rPr>
        <w:t>когнитивные</w:t>
      </w:r>
      <w:r>
        <w:rPr>
          <w:sz w:val="24"/>
        </w:rPr>
        <w:tab/>
      </w:r>
      <w:r>
        <w:rPr>
          <w:spacing w:val="-2"/>
          <w:sz w:val="24"/>
        </w:rPr>
        <w:t>нарушения</w:t>
      </w:r>
      <w:r>
        <w:rPr>
          <w:sz w:val="24"/>
        </w:rPr>
        <w:tab/>
      </w:r>
      <w:r>
        <w:rPr>
          <w:spacing w:val="-2"/>
          <w:sz w:val="24"/>
        </w:rPr>
        <w:t>(неустойчивость</w:t>
      </w:r>
      <w:r>
        <w:rPr>
          <w:sz w:val="24"/>
        </w:rPr>
        <w:tab/>
      </w:r>
      <w:r>
        <w:rPr>
          <w:spacing w:val="-2"/>
          <w:sz w:val="24"/>
        </w:rPr>
        <w:t>внимания,</w:t>
      </w:r>
      <w:r>
        <w:rPr>
          <w:sz w:val="24"/>
        </w:rPr>
        <w:tab/>
      </w:r>
      <w:r>
        <w:rPr>
          <w:spacing w:val="-2"/>
          <w:sz w:val="24"/>
        </w:rPr>
        <w:t>трудности</w:t>
      </w:r>
      <w:r>
        <w:rPr>
          <w:sz w:val="24"/>
        </w:rPr>
        <w:tab/>
      </w:r>
      <w:r>
        <w:rPr>
          <w:spacing w:val="-2"/>
          <w:sz w:val="24"/>
        </w:rPr>
        <w:t xml:space="preserve">сосредоточения, </w:t>
      </w:r>
      <w:r>
        <w:rPr>
          <w:sz w:val="24"/>
        </w:rPr>
        <w:t>нарушения концентрации памяти и т.п.);</w:t>
      </w:r>
    </w:p>
    <w:p w:rsidR="00BC5F74" w:rsidRDefault="004C7645">
      <w:pPr>
        <w:pStyle w:val="a4"/>
        <w:numPr>
          <w:ilvl w:val="0"/>
          <w:numId w:val="8"/>
        </w:numPr>
        <w:tabs>
          <w:tab w:val="left" w:pos="1134"/>
        </w:tabs>
        <w:ind w:right="270" w:firstLine="708"/>
        <w:rPr>
          <w:sz w:val="24"/>
        </w:rPr>
      </w:pPr>
      <w:r>
        <w:rPr>
          <w:sz w:val="24"/>
        </w:rPr>
        <w:t>нарушениешкольнойадаптации(снижениемотивациикучебе,пропускиуроков, снижение успеваемости);</w:t>
      </w:r>
    </w:p>
    <w:p w:rsidR="00BC5F74" w:rsidRDefault="004C7645">
      <w:pPr>
        <w:pStyle w:val="a4"/>
        <w:numPr>
          <w:ilvl w:val="0"/>
          <w:numId w:val="8"/>
        </w:numPr>
        <w:tabs>
          <w:tab w:val="left" w:pos="1134"/>
        </w:tabs>
        <w:ind w:left="1134" w:hanging="285"/>
        <w:rPr>
          <w:sz w:val="24"/>
        </w:rPr>
      </w:pPr>
      <w:r>
        <w:rPr>
          <w:sz w:val="24"/>
        </w:rPr>
        <w:t>поведенческиенарушения(агрессивность,уходыиздома,протестное</w:t>
      </w:r>
      <w:r>
        <w:rPr>
          <w:spacing w:val="-2"/>
          <w:sz w:val="24"/>
        </w:rPr>
        <w:t>поведение);</w:t>
      </w:r>
    </w:p>
    <w:p w:rsidR="00BC5F74" w:rsidRDefault="004C7645">
      <w:pPr>
        <w:pStyle w:val="a4"/>
        <w:numPr>
          <w:ilvl w:val="0"/>
          <w:numId w:val="8"/>
        </w:numPr>
        <w:tabs>
          <w:tab w:val="left" w:pos="1134"/>
        </w:tabs>
        <w:ind w:left="1134" w:hanging="285"/>
        <w:rPr>
          <w:sz w:val="24"/>
        </w:rPr>
      </w:pPr>
      <w:r>
        <w:rPr>
          <w:sz w:val="24"/>
        </w:rPr>
        <w:t>суицидныемыслии</w:t>
      </w:r>
      <w:r>
        <w:rPr>
          <w:spacing w:val="-2"/>
          <w:sz w:val="24"/>
        </w:rPr>
        <w:t>попытки.</w:t>
      </w:r>
    </w:p>
    <w:p w:rsidR="00BC5F74" w:rsidRDefault="004C7645">
      <w:pPr>
        <w:pStyle w:val="a3"/>
        <w:spacing w:before="272"/>
        <w:ind w:right="268"/>
        <w:jc w:val="both"/>
      </w:pPr>
      <w:r>
        <w:t>Кдругимнаиболеечастообщимпоследствиямбуллингаотносятсяснижение самооценки, нарушение доверия к окружающему миру.</w:t>
      </w:r>
    </w:p>
    <w:p w:rsidR="00BC5F74" w:rsidRDefault="004C7645">
      <w:pPr>
        <w:pStyle w:val="a3"/>
        <w:ind w:right="266"/>
        <w:jc w:val="both"/>
      </w:pPr>
      <w:r>
        <w:t>Буллингнаноситсущественныйвредвсем,ктовнегововлечен.Пострадавшиедетинетолькострадаютотфизическойагрессии,ноиполучаютпсихологическую травму,котораявлияетнасамооценкуребенкаиможетоказыватьдлительноевоздействиенасоциальнуюадаптациюребенка.Снижениеуспеваемости,отказ посещать школу, самоповреждающее поведение - наиболее частые последствия буллинга.</w:t>
      </w:r>
    </w:p>
    <w:p w:rsidR="00BC5F74" w:rsidRDefault="004C7645">
      <w:pPr>
        <w:pStyle w:val="a3"/>
        <w:tabs>
          <w:tab w:val="left" w:pos="1665"/>
          <w:tab w:val="left" w:pos="3021"/>
          <w:tab w:val="left" w:pos="3853"/>
          <w:tab w:val="left" w:pos="4876"/>
          <w:tab w:val="left" w:pos="5757"/>
          <w:tab w:val="left" w:pos="7067"/>
          <w:tab w:val="left" w:pos="7492"/>
          <w:tab w:val="left" w:pos="9311"/>
        </w:tabs>
        <w:ind w:right="266"/>
        <w:jc w:val="right"/>
      </w:pPr>
      <w:r>
        <w:rPr>
          <w:spacing w:val="-4"/>
        </w:rPr>
        <w:t>Дети</w:t>
      </w:r>
      <w:r>
        <w:tab/>
      </w:r>
      <w:r>
        <w:rPr>
          <w:spacing w:val="-2"/>
        </w:rPr>
        <w:t>агрессоры</w:t>
      </w:r>
      <w:r>
        <w:tab/>
      </w:r>
      <w:r>
        <w:rPr>
          <w:spacing w:val="-4"/>
        </w:rPr>
        <w:t>чаще</w:t>
      </w:r>
      <w:r>
        <w:tab/>
      </w:r>
      <w:r>
        <w:rPr>
          <w:spacing w:val="-2"/>
        </w:rPr>
        <w:t>других</w:t>
      </w:r>
      <w:r>
        <w:tab/>
      </w:r>
      <w:r>
        <w:rPr>
          <w:spacing w:val="-2"/>
        </w:rPr>
        <w:t>детей</w:t>
      </w:r>
      <w:r>
        <w:tab/>
      </w:r>
      <w:r>
        <w:rPr>
          <w:spacing w:val="-2"/>
        </w:rPr>
        <w:t>попадают</w:t>
      </w:r>
      <w:r>
        <w:tab/>
      </w:r>
      <w:r>
        <w:rPr>
          <w:spacing w:val="-10"/>
        </w:rPr>
        <w:t>в</w:t>
      </w:r>
      <w:r>
        <w:tab/>
      </w:r>
      <w:r>
        <w:rPr>
          <w:spacing w:val="-2"/>
        </w:rPr>
        <w:t>криминальные</w:t>
      </w:r>
      <w:r>
        <w:tab/>
      </w:r>
      <w:r>
        <w:rPr>
          <w:spacing w:val="-2"/>
        </w:rPr>
        <w:t xml:space="preserve">истории, </w:t>
      </w:r>
      <w:r>
        <w:t>формируют искажённое представление о разрешении конфликтови социальном взаимодействии.</w:t>
      </w:r>
    </w:p>
    <w:p w:rsidR="00BC5F74" w:rsidRDefault="004C7645">
      <w:pPr>
        <w:pStyle w:val="a3"/>
        <w:spacing w:before="1"/>
        <w:ind w:right="269"/>
        <w:jc w:val="both"/>
      </w:pPr>
      <w:r>
        <w:t>Дети,непосредственнонеучаствующиевтравле,переживаютмногонегативных эмоций: страха быть на месте жертвы, бессилия, негативного отношения к школе.</w:t>
      </w:r>
    </w:p>
    <w:p w:rsidR="00BC5F74" w:rsidRDefault="004C7645">
      <w:pPr>
        <w:pStyle w:val="a3"/>
        <w:ind w:right="266"/>
        <w:jc w:val="both"/>
      </w:pPr>
      <w:r>
        <w:t>Дляучителейсамымичастымипоследствиямибуллингаявляютсябольшее количествонегативныхэмоцийвобщениисдетьми,проблемысдисциплинойв классе,снижениестатусасредиучеников,чувствособственнойнесостоятельности ибессилия,рискадминистративныхвзысканий,когдаситуациявыходитиз-подконтроляитравляприводиткфизическимповреждениям,суицидальному поведению, конфликтам с родителями.</w:t>
      </w:r>
    </w:p>
    <w:p w:rsidR="00BC5F74" w:rsidRDefault="004C7645">
      <w:pPr>
        <w:pStyle w:val="a3"/>
        <w:ind w:right="267"/>
        <w:jc w:val="both"/>
      </w:pPr>
      <w:r>
        <w:t>Недоброжелательнаяобстановка,разобщенностьмеждудетьми,снижениемотивациикучебенедовериеквзрослым-этоосновныепоследствиятравлидля детского коллектива.</w:t>
      </w:r>
    </w:p>
    <w:p w:rsidR="00BC5F74" w:rsidRDefault="00BC5F74">
      <w:pPr>
        <w:pStyle w:val="a3"/>
        <w:jc w:val="both"/>
        <w:sectPr w:rsidR="00BC5F74">
          <w:pgSz w:w="11900" w:h="16850"/>
          <w:pgMar w:top="1060" w:right="425" w:bottom="280" w:left="992" w:header="456" w:footer="0" w:gutter="0"/>
          <w:cols w:space="720"/>
        </w:sectPr>
      </w:pPr>
    </w:p>
    <w:p w:rsidR="00BC5F74" w:rsidRDefault="004C7645">
      <w:pPr>
        <w:pStyle w:val="310"/>
        <w:spacing w:before="93"/>
        <w:ind w:right="296" w:firstLine="708"/>
        <w:jc w:val="left"/>
      </w:pPr>
      <w:r>
        <w:lastRenderedPageBreak/>
        <w:t>Асейчасглавныйвопрос:чтомыможемсделать,чтобытакогоявлениянебыло в школе вообще?</w:t>
      </w:r>
    </w:p>
    <w:p w:rsidR="00BC5F74" w:rsidRDefault="004C7645">
      <w:pPr>
        <w:spacing w:line="272" w:lineRule="exact"/>
        <w:ind w:left="849"/>
        <w:rPr>
          <w:i/>
          <w:sz w:val="24"/>
        </w:rPr>
      </w:pPr>
      <w:r>
        <w:rPr>
          <w:i/>
          <w:spacing w:val="-2"/>
          <w:sz w:val="24"/>
          <w:u w:val="single"/>
        </w:rPr>
        <w:t>Итак:</w:t>
      </w:r>
    </w:p>
    <w:p w:rsidR="00BC5F74" w:rsidRDefault="004C7645">
      <w:pPr>
        <w:pStyle w:val="a4"/>
        <w:numPr>
          <w:ilvl w:val="0"/>
          <w:numId w:val="7"/>
        </w:numPr>
        <w:tabs>
          <w:tab w:val="left" w:pos="1273"/>
        </w:tabs>
        <w:ind w:left="1273" w:hanging="424"/>
        <w:rPr>
          <w:sz w:val="24"/>
        </w:rPr>
      </w:pPr>
      <w:r>
        <w:rPr>
          <w:sz w:val="24"/>
        </w:rPr>
        <w:t>Говоритьобэтом,незамалчиватьситуации,свидетелямикоторыхвы</w:t>
      </w:r>
      <w:r>
        <w:rPr>
          <w:spacing w:val="-2"/>
          <w:sz w:val="24"/>
        </w:rPr>
        <w:t>стали.</w:t>
      </w:r>
    </w:p>
    <w:p w:rsidR="00BC5F74" w:rsidRDefault="004C7645">
      <w:pPr>
        <w:pStyle w:val="a4"/>
        <w:numPr>
          <w:ilvl w:val="0"/>
          <w:numId w:val="7"/>
        </w:numPr>
        <w:tabs>
          <w:tab w:val="left" w:pos="1273"/>
        </w:tabs>
        <w:spacing w:after="10"/>
        <w:ind w:left="140" w:right="270" w:firstLine="708"/>
        <w:rPr>
          <w:sz w:val="24"/>
        </w:rPr>
      </w:pPr>
      <w:r>
        <w:rPr>
          <w:sz w:val="24"/>
        </w:rPr>
        <w:t>Сосвоимитрудностямивывсегдаможетеобратитьсякпсихологу,комне,как классному руководителю.</w:t>
      </w:r>
    </w:p>
    <w:tbl>
      <w:tblPr>
        <w:tblStyle w:val="TableNormal"/>
        <w:tblW w:w="0" w:type="auto"/>
        <w:tblInd w:w="98" w:type="dxa"/>
        <w:tblLayout w:type="fixed"/>
        <w:tblLook w:val="01E0" w:firstRow="1" w:lastRow="1" w:firstColumn="1" w:lastColumn="1" w:noHBand="0" w:noVBand="0"/>
      </w:tblPr>
      <w:tblGrid>
        <w:gridCol w:w="1061"/>
        <w:gridCol w:w="4487"/>
        <w:gridCol w:w="4621"/>
      </w:tblGrid>
      <w:tr w:rsidR="00BC5F74">
        <w:trPr>
          <w:trHeight w:val="270"/>
        </w:trPr>
        <w:tc>
          <w:tcPr>
            <w:tcW w:w="1061" w:type="dxa"/>
          </w:tcPr>
          <w:p w:rsidR="00BC5F74" w:rsidRDefault="004C7645">
            <w:pPr>
              <w:pStyle w:val="TableParagraph"/>
              <w:spacing w:line="251" w:lineRule="exact"/>
              <w:ind w:right="120"/>
              <w:jc w:val="right"/>
              <w:rPr>
                <w:sz w:val="24"/>
              </w:rPr>
            </w:pPr>
            <w:r>
              <w:rPr>
                <w:spacing w:val="-5"/>
                <w:sz w:val="24"/>
              </w:rPr>
              <w:t>3.</w:t>
            </w:r>
          </w:p>
        </w:tc>
        <w:tc>
          <w:tcPr>
            <w:tcW w:w="4487" w:type="dxa"/>
          </w:tcPr>
          <w:p w:rsidR="00BC5F74" w:rsidRDefault="004C7645">
            <w:pPr>
              <w:pStyle w:val="TableParagraph"/>
              <w:spacing w:line="251" w:lineRule="exact"/>
              <w:ind w:left="122"/>
              <w:rPr>
                <w:sz w:val="24"/>
              </w:rPr>
            </w:pPr>
            <w:r>
              <w:rPr>
                <w:sz w:val="24"/>
              </w:rPr>
              <w:t>Уважатьдругого,его</w:t>
            </w:r>
            <w:r>
              <w:rPr>
                <w:spacing w:val="-2"/>
                <w:sz w:val="24"/>
              </w:rPr>
              <w:t>индивидуальность,</w:t>
            </w:r>
          </w:p>
        </w:tc>
        <w:tc>
          <w:tcPr>
            <w:tcW w:w="4621" w:type="dxa"/>
          </w:tcPr>
          <w:p w:rsidR="00BC5F74" w:rsidRDefault="004C7645">
            <w:pPr>
              <w:pStyle w:val="TableParagraph"/>
              <w:tabs>
                <w:tab w:val="left" w:pos="966"/>
                <w:tab w:val="left" w:pos="1412"/>
                <w:tab w:val="left" w:pos="3307"/>
              </w:tabs>
              <w:spacing w:line="251" w:lineRule="exact"/>
              <w:ind w:left="167"/>
              <w:rPr>
                <w:sz w:val="24"/>
              </w:rPr>
            </w:pPr>
            <w:r>
              <w:rPr>
                <w:spacing w:val="-2"/>
                <w:sz w:val="24"/>
              </w:rPr>
              <w:t>право</w:t>
            </w:r>
            <w:r>
              <w:rPr>
                <w:sz w:val="24"/>
              </w:rPr>
              <w:tab/>
            </w:r>
            <w:r>
              <w:rPr>
                <w:spacing w:val="-5"/>
                <w:sz w:val="24"/>
              </w:rPr>
              <w:t>на</w:t>
            </w:r>
            <w:r>
              <w:rPr>
                <w:sz w:val="24"/>
              </w:rPr>
              <w:tab/>
            </w:r>
            <w:r>
              <w:rPr>
                <w:spacing w:val="-2"/>
                <w:sz w:val="24"/>
              </w:rPr>
              <w:t>самовыражение,</w:t>
            </w:r>
            <w:r>
              <w:rPr>
                <w:sz w:val="24"/>
              </w:rPr>
              <w:tab/>
            </w:r>
            <w:r>
              <w:rPr>
                <w:spacing w:val="-2"/>
                <w:sz w:val="24"/>
              </w:rPr>
              <w:t>собственное</w:t>
            </w:r>
          </w:p>
        </w:tc>
      </w:tr>
      <w:tr w:rsidR="00BC5F74">
        <w:trPr>
          <w:trHeight w:val="275"/>
        </w:trPr>
        <w:tc>
          <w:tcPr>
            <w:tcW w:w="1061" w:type="dxa"/>
          </w:tcPr>
          <w:p w:rsidR="00BC5F74" w:rsidRDefault="004C7645">
            <w:pPr>
              <w:pStyle w:val="TableParagraph"/>
              <w:spacing w:line="256" w:lineRule="exact"/>
              <w:ind w:left="50"/>
              <w:rPr>
                <w:sz w:val="24"/>
              </w:rPr>
            </w:pPr>
            <w:r>
              <w:rPr>
                <w:spacing w:val="-2"/>
                <w:sz w:val="24"/>
              </w:rPr>
              <w:t>мнение.</w:t>
            </w:r>
          </w:p>
        </w:tc>
        <w:tc>
          <w:tcPr>
            <w:tcW w:w="4487" w:type="dxa"/>
          </w:tcPr>
          <w:p w:rsidR="00BC5F74" w:rsidRDefault="00BC5F74">
            <w:pPr>
              <w:pStyle w:val="TableParagraph"/>
              <w:rPr>
                <w:sz w:val="20"/>
              </w:rPr>
            </w:pPr>
          </w:p>
        </w:tc>
        <w:tc>
          <w:tcPr>
            <w:tcW w:w="4621" w:type="dxa"/>
          </w:tcPr>
          <w:p w:rsidR="00BC5F74" w:rsidRDefault="00BC5F74">
            <w:pPr>
              <w:pStyle w:val="TableParagraph"/>
              <w:rPr>
                <w:sz w:val="20"/>
              </w:rPr>
            </w:pPr>
          </w:p>
        </w:tc>
      </w:tr>
      <w:tr w:rsidR="00BC5F74">
        <w:trPr>
          <w:trHeight w:val="276"/>
        </w:trPr>
        <w:tc>
          <w:tcPr>
            <w:tcW w:w="1061" w:type="dxa"/>
          </w:tcPr>
          <w:p w:rsidR="00BC5F74" w:rsidRDefault="004C7645">
            <w:pPr>
              <w:pStyle w:val="TableParagraph"/>
              <w:spacing w:line="256" w:lineRule="exact"/>
              <w:ind w:right="120"/>
              <w:jc w:val="right"/>
              <w:rPr>
                <w:sz w:val="24"/>
              </w:rPr>
            </w:pPr>
            <w:r>
              <w:rPr>
                <w:spacing w:val="-5"/>
                <w:sz w:val="24"/>
              </w:rPr>
              <w:t>4.</w:t>
            </w:r>
          </w:p>
        </w:tc>
        <w:tc>
          <w:tcPr>
            <w:tcW w:w="4487" w:type="dxa"/>
          </w:tcPr>
          <w:p w:rsidR="00BC5F74" w:rsidRDefault="004C7645">
            <w:pPr>
              <w:pStyle w:val="TableParagraph"/>
              <w:spacing w:line="256" w:lineRule="exact"/>
              <w:ind w:left="122"/>
              <w:rPr>
                <w:sz w:val="24"/>
              </w:rPr>
            </w:pPr>
            <w:r>
              <w:rPr>
                <w:sz w:val="24"/>
              </w:rPr>
              <w:t>Дружитьс</w:t>
            </w:r>
            <w:r>
              <w:rPr>
                <w:spacing w:val="-2"/>
                <w:sz w:val="24"/>
              </w:rPr>
              <w:t>одноклассниками.</w:t>
            </w:r>
          </w:p>
        </w:tc>
        <w:tc>
          <w:tcPr>
            <w:tcW w:w="4621" w:type="dxa"/>
          </w:tcPr>
          <w:p w:rsidR="00BC5F74" w:rsidRDefault="00BC5F74">
            <w:pPr>
              <w:pStyle w:val="TableParagraph"/>
              <w:rPr>
                <w:sz w:val="20"/>
              </w:rPr>
            </w:pPr>
          </w:p>
        </w:tc>
      </w:tr>
      <w:tr w:rsidR="00BC5F74">
        <w:trPr>
          <w:trHeight w:val="270"/>
        </w:trPr>
        <w:tc>
          <w:tcPr>
            <w:tcW w:w="1061" w:type="dxa"/>
          </w:tcPr>
          <w:p w:rsidR="00BC5F74" w:rsidRDefault="004C7645">
            <w:pPr>
              <w:pStyle w:val="TableParagraph"/>
              <w:spacing w:line="251" w:lineRule="exact"/>
              <w:ind w:right="120"/>
              <w:jc w:val="right"/>
              <w:rPr>
                <w:sz w:val="24"/>
              </w:rPr>
            </w:pPr>
            <w:r>
              <w:rPr>
                <w:spacing w:val="-5"/>
                <w:sz w:val="24"/>
              </w:rPr>
              <w:t>5.</w:t>
            </w:r>
          </w:p>
        </w:tc>
        <w:tc>
          <w:tcPr>
            <w:tcW w:w="4487" w:type="dxa"/>
          </w:tcPr>
          <w:p w:rsidR="00BC5F74" w:rsidRDefault="004C7645">
            <w:pPr>
              <w:pStyle w:val="TableParagraph"/>
              <w:spacing w:line="251" w:lineRule="exact"/>
              <w:ind w:left="122"/>
              <w:rPr>
                <w:sz w:val="24"/>
              </w:rPr>
            </w:pPr>
            <w:r>
              <w:rPr>
                <w:sz w:val="24"/>
              </w:rPr>
              <w:t>Помогатьдруг</w:t>
            </w:r>
            <w:r>
              <w:rPr>
                <w:spacing w:val="-2"/>
                <w:sz w:val="24"/>
              </w:rPr>
              <w:t>другу.</w:t>
            </w:r>
          </w:p>
        </w:tc>
        <w:tc>
          <w:tcPr>
            <w:tcW w:w="4621" w:type="dxa"/>
          </w:tcPr>
          <w:p w:rsidR="00BC5F74" w:rsidRDefault="00BC5F74">
            <w:pPr>
              <w:pStyle w:val="TableParagraph"/>
              <w:rPr>
                <w:sz w:val="20"/>
              </w:rPr>
            </w:pPr>
          </w:p>
        </w:tc>
      </w:tr>
    </w:tbl>
    <w:p w:rsidR="00BC5F74" w:rsidRDefault="00BC5F74">
      <w:pPr>
        <w:pStyle w:val="a3"/>
        <w:spacing w:before="8"/>
        <w:ind w:left="0" w:firstLine="0"/>
      </w:pPr>
    </w:p>
    <w:p w:rsidR="00BC5F74" w:rsidRDefault="004C7645">
      <w:pPr>
        <w:pStyle w:val="310"/>
        <w:numPr>
          <w:ilvl w:val="0"/>
          <w:numId w:val="7"/>
        </w:numPr>
        <w:tabs>
          <w:tab w:val="left" w:pos="1273"/>
        </w:tabs>
        <w:ind w:left="1273" w:hanging="424"/>
        <w:rPr>
          <w:b w:val="0"/>
          <w:sz w:val="28"/>
        </w:rPr>
      </w:pPr>
      <w:r>
        <w:t>Заключительная</w:t>
      </w:r>
      <w:r>
        <w:rPr>
          <w:spacing w:val="-2"/>
        </w:rPr>
        <w:t>часть:</w:t>
      </w:r>
    </w:p>
    <w:p w:rsidR="00BC5F74" w:rsidRDefault="004C7645">
      <w:pPr>
        <w:spacing w:before="263"/>
        <w:ind w:left="849"/>
        <w:rPr>
          <w:i/>
          <w:sz w:val="24"/>
        </w:rPr>
      </w:pPr>
      <w:r>
        <w:rPr>
          <w:i/>
          <w:sz w:val="24"/>
          <w:u w:val="single"/>
        </w:rPr>
        <w:t>Ивзавершениинашегоклассного часа</w:t>
      </w:r>
      <w:r>
        <w:rPr>
          <w:i/>
          <w:spacing w:val="-2"/>
          <w:sz w:val="24"/>
          <w:u w:val="single"/>
        </w:rPr>
        <w:t>скажите:</w:t>
      </w:r>
    </w:p>
    <w:p w:rsidR="00BC5F74" w:rsidRDefault="004C7645">
      <w:pPr>
        <w:pStyle w:val="a4"/>
        <w:numPr>
          <w:ilvl w:val="1"/>
          <w:numId w:val="7"/>
        </w:numPr>
        <w:tabs>
          <w:tab w:val="left" w:pos="1557"/>
        </w:tabs>
        <w:spacing w:before="3" w:line="293" w:lineRule="exact"/>
        <w:rPr>
          <w:sz w:val="24"/>
        </w:rPr>
      </w:pPr>
      <w:r>
        <w:rPr>
          <w:sz w:val="24"/>
        </w:rPr>
        <w:t xml:space="preserve">Интересналивамбыладанная </w:t>
      </w:r>
      <w:r>
        <w:rPr>
          <w:spacing w:val="-2"/>
          <w:sz w:val="24"/>
        </w:rPr>
        <w:t>тема?</w:t>
      </w:r>
    </w:p>
    <w:p w:rsidR="00BC5F74" w:rsidRDefault="004C7645">
      <w:pPr>
        <w:pStyle w:val="a4"/>
        <w:numPr>
          <w:ilvl w:val="1"/>
          <w:numId w:val="7"/>
        </w:numPr>
        <w:tabs>
          <w:tab w:val="left" w:pos="1557"/>
        </w:tabs>
        <w:spacing w:line="293" w:lineRule="exact"/>
        <w:rPr>
          <w:sz w:val="24"/>
        </w:rPr>
      </w:pPr>
      <w:r>
        <w:rPr>
          <w:sz w:val="24"/>
        </w:rPr>
        <w:t>Что полезноговысегодня</w:t>
      </w:r>
      <w:r>
        <w:rPr>
          <w:spacing w:val="-2"/>
          <w:sz w:val="24"/>
        </w:rPr>
        <w:t>узнали?</w:t>
      </w:r>
    </w:p>
    <w:p w:rsidR="00BC5F74" w:rsidRDefault="004C7645">
      <w:pPr>
        <w:pStyle w:val="a3"/>
        <w:spacing w:before="272"/>
        <w:ind w:left="849" w:firstLine="0"/>
      </w:pPr>
      <w:r>
        <w:t xml:space="preserve">Спасибоза </w:t>
      </w:r>
      <w:r>
        <w:rPr>
          <w:spacing w:val="-2"/>
        </w:rPr>
        <w:t>работу!</w:t>
      </w:r>
    </w:p>
    <w:p w:rsidR="00BC5F74" w:rsidRDefault="00BC5F74">
      <w:pPr>
        <w:pStyle w:val="a3"/>
        <w:sectPr w:rsidR="00BC5F74">
          <w:pgSz w:w="11900" w:h="16850"/>
          <w:pgMar w:top="1060" w:right="425" w:bottom="280" w:left="992" w:header="456" w:footer="0" w:gutter="0"/>
          <w:cols w:space="720"/>
        </w:sectPr>
      </w:pPr>
    </w:p>
    <w:p w:rsidR="00BC5F74" w:rsidRDefault="004C7645">
      <w:pPr>
        <w:spacing w:before="93"/>
        <w:ind w:right="271"/>
        <w:jc w:val="right"/>
        <w:rPr>
          <w:b/>
          <w:sz w:val="24"/>
        </w:rPr>
      </w:pPr>
      <w:r>
        <w:rPr>
          <w:b/>
          <w:sz w:val="24"/>
        </w:rPr>
        <w:lastRenderedPageBreak/>
        <w:t>Приложение</w:t>
      </w:r>
      <w:r>
        <w:rPr>
          <w:b/>
          <w:spacing w:val="-10"/>
          <w:sz w:val="24"/>
        </w:rPr>
        <w:t>6</w:t>
      </w:r>
    </w:p>
    <w:p w:rsidR="00BC5F74" w:rsidRDefault="00BC5F74">
      <w:pPr>
        <w:pStyle w:val="a3"/>
        <w:ind w:left="0" w:firstLine="0"/>
        <w:rPr>
          <w:b/>
        </w:rPr>
      </w:pPr>
    </w:p>
    <w:p w:rsidR="00BC5F74" w:rsidRDefault="004C7645">
      <w:pPr>
        <w:pStyle w:val="110"/>
      </w:pPr>
      <w:r>
        <w:t>ПАМЯТКА</w:t>
      </w:r>
      <w:r>
        <w:rPr>
          <w:spacing w:val="-2"/>
        </w:rPr>
        <w:t>РОДИТЕЛЯМ</w:t>
      </w:r>
    </w:p>
    <w:p w:rsidR="00BC5F74" w:rsidRDefault="00BC5F74">
      <w:pPr>
        <w:pStyle w:val="a3"/>
        <w:ind w:left="0" w:firstLine="0"/>
        <w:rPr>
          <w:b/>
        </w:rPr>
      </w:pPr>
    </w:p>
    <w:p w:rsidR="00BC5F74" w:rsidRDefault="004C7645">
      <w:pPr>
        <w:pStyle w:val="210"/>
        <w:ind w:left="-1" w:right="130"/>
        <w:jc w:val="center"/>
      </w:pPr>
      <w:r>
        <w:t xml:space="preserve">Оценкапсихоэмоциональногоблагополучия </w:t>
      </w:r>
      <w:r>
        <w:rPr>
          <w:spacing w:val="-2"/>
        </w:rPr>
        <w:t>ребенка</w:t>
      </w:r>
    </w:p>
    <w:p w:rsidR="00BC5F74" w:rsidRDefault="00BC5F74">
      <w:pPr>
        <w:pStyle w:val="a3"/>
        <w:spacing w:before="41"/>
        <w:ind w:left="0" w:firstLine="0"/>
        <w:rPr>
          <w:b/>
        </w:rPr>
      </w:pPr>
    </w:p>
    <w:p w:rsidR="00BC5F74" w:rsidRDefault="004C7645">
      <w:pPr>
        <w:spacing w:line="259" w:lineRule="auto"/>
        <w:ind w:left="140" w:right="288" w:firstLine="708"/>
        <w:jc w:val="both"/>
        <w:rPr>
          <w:i/>
          <w:sz w:val="24"/>
        </w:rPr>
      </w:pPr>
      <w:r>
        <w:rPr>
          <w:i/>
          <w:sz w:val="24"/>
        </w:rPr>
        <w:t>Уважаемые родители! Прочитайте, пожалуйста, каждое утверждение и отметьте наличие или отсутствие у вашего ребенка перечисленных признаков на протяжении последних двух недель.</w:t>
      </w:r>
    </w:p>
    <w:p w:rsidR="00BC5F74" w:rsidRDefault="00BC5F74">
      <w:pPr>
        <w:pStyle w:val="a3"/>
        <w:spacing w:before="52" w:after="1"/>
        <w:ind w:left="0" w:firstLine="0"/>
        <w:rPr>
          <w:i/>
          <w:sz w:val="20"/>
        </w:rPr>
      </w:pPr>
    </w:p>
    <w:tbl>
      <w:tblPr>
        <w:tblStyle w:val="TableNormal"/>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0"/>
        <w:gridCol w:w="8666"/>
        <w:gridCol w:w="480"/>
        <w:gridCol w:w="514"/>
      </w:tblGrid>
      <w:tr w:rsidR="00BC5F74">
        <w:trPr>
          <w:trHeight w:val="551"/>
        </w:trPr>
        <w:tc>
          <w:tcPr>
            <w:tcW w:w="560" w:type="dxa"/>
          </w:tcPr>
          <w:p w:rsidR="00BC5F74" w:rsidRDefault="004C7645">
            <w:pPr>
              <w:pStyle w:val="TableParagraph"/>
              <w:spacing w:before="135"/>
              <w:ind w:left="9" w:right="1"/>
              <w:jc w:val="center"/>
              <w:rPr>
                <w:b/>
                <w:sz w:val="24"/>
              </w:rPr>
            </w:pPr>
            <w:r>
              <w:rPr>
                <w:b/>
                <w:spacing w:val="-10"/>
                <w:sz w:val="24"/>
              </w:rPr>
              <w:t>№</w:t>
            </w:r>
          </w:p>
        </w:tc>
        <w:tc>
          <w:tcPr>
            <w:tcW w:w="8666" w:type="dxa"/>
          </w:tcPr>
          <w:p w:rsidR="00BC5F74" w:rsidRDefault="004C7645">
            <w:pPr>
              <w:pStyle w:val="TableParagraph"/>
              <w:spacing w:before="135"/>
              <w:ind w:left="82"/>
              <w:jc w:val="center"/>
              <w:rPr>
                <w:b/>
                <w:sz w:val="24"/>
              </w:rPr>
            </w:pPr>
            <w:r>
              <w:rPr>
                <w:b/>
                <w:sz w:val="24"/>
              </w:rPr>
              <w:t>Признаки наличиякризисногосостоянияу</w:t>
            </w:r>
            <w:r>
              <w:rPr>
                <w:b/>
                <w:spacing w:val="-2"/>
                <w:sz w:val="24"/>
              </w:rPr>
              <w:t>подростка</w:t>
            </w:r>
          </w:p>
        </w:tc>
        <w:tc>
          <w:tcPr>
            <w:tcW w:w="480" w:type="dxa"/>
          </w:tcPr>
          <w:p w:rsidR="00BC5F74" w:rsidRDefault="004C7645">
            <w:pPr>
              <w:pStyle w:val="TableParagraph"/>
              <w:spacing w:before="135"/>
              <w:ind w:left="97"/>
              <w:rPr>
                <w:b/>
                <w:sz w:val="24"/>
              </w:rPr>
            </w:pPr>
            <w:r>
              <w:rPr>
                <w:b/>
                <w:spacing w:val="-5"/>
                <w:sz w:val="24"/>
              </w:rPr>
              <w:t>Да</w:t>
            </w:r>
          </w:p>
        </w:tc>
        <w:tc>
          <w:tcPr>
            <w:tcW w:w="514" w:type="dxa"/>
          </w:tcPr>
          <w:p w:rsidR="00BC5F74" w:rsidRDefault="004C7645">
            <w:pPr>
              <w:pStyle w:val="TableParagraph"/>
              <w:spacing w:before="135"/>
              <w:ind w:left="51"/>
              <w:rPr>
                <w:b/>
                <w:sz w:val="24"/>
              </w:rPr>
            </w:pPr>
            <w:r>
              <w:rPr>
                <w:b/>
                <w:spacing w:val="-5"/>
                <w:sz w:val="24"/>
              </w:rPr>
              <w:t>Нет</w:t>
            </w:r>
          </w:p>
        </w:tc>
      </w:tr>
      <w:tr w:rsidR="00BC5F74">
        <w:trPr>
          <w:trHeight w:val="505"/>
        </w:trPr>
        <w:tc>
          <w:tcPr>
            <w:tcW w:w="560" w:type="dxa"/>
          </w:tcPr>
          <w:p w:rsidR="00BC5F74" w:rsidRDefault="004C7645">
            <w:pPr>
              <w:pStyle w:val="TableParagraph"/>
              <w:spacing w:line="251" w:lineRule="exact"/>
              <w:ind w:left="9"/>
              <w:jc w:val="center"/>
              <w:rPr>
                <w:b/>
              </w:rPr>
            </w:pPr>
            <w:r>
              <w:rPr>
                <w:b/>
                <w:spacing w:val="-5"/>
              </w:rPr>
              <w:t>1.</w:t>
            </w:r>
          </w:p>
        </w:tc>
        <w:tc>
          <w:tcPr>
            <w:tcW w:w="8666" w:type="dxa"/>
          </w:tcPr>
          <w:p w:rsidR="00BC5F74" w:rsidRDefault="004C7645">
            <w:pPr>
              <w:pStyle w:val="TableParagraph"/>
              <w:spacing w:line="247" w:lineRule="exact"/>
              <w:ind w:left="174"/>
            </w:pPr>
            <w:r>
              <w:t>Изменилсяаппетит(былхорошийаппетит,вдругстал(а)разборчив(а)веде;</w:t>
            </w:r>
            <w:r>
              <w:rPr>
                <w:spacing w:val="-5"/>
              </w:rPr>
              <w:t>был</w:t>
            </w:r>
          </w:p>
          <w:p w:rsidR="00BC5F74" w:rsidRDefault="004C7645">
            <w:pPr>
              <w:pStyle w:val="TableParagraph"/>
              <w:spacing w:before="1" w:line="238" w:lineRule="exact"/>
              <w:ind w:left="160"/>
            </w:pPr>
            <w:r>
              <w:t>неважныйаппетит,появилсянеуемный</w:t>
            </w:r>
            <w:r>
              <w:rPr>
                <w:spacing w:val="-2"/>
              </w:rPr>
              <w:t>аппетит)</w:t>
            </w:r>
          </w:p>
        </w:tc>
        <w:tc>
          <w:tcPr>
            <w:tcW w:w="480" w:type="dxa"/>
          </w:tcPr>
          <w:p w:rsidR="00BC5F74" w:rsidRDefault="00BC5F74">
            <w:pPr>
              <w:pStyle w:val="TableParagraph"/>
            </w:pPr>
          </w:p>
        </w:tc>
        <w:tc>
          <w:tcPr>
            <w:tcW w:w="514" w:type="dxa"/>
          </w:tcPr>
          <w:p w:rsidR="00BC5F74" w:rsidRDefault="00BC5F74">
            <w:pPr>
              <w:pStyle w:val="TableParagraph"/>
            </w:pPr>
          </w:p>
        </w:tc>
      </w:tr>
      <w:tr w:rsidR="00BC5F74">
        <w:trPr>
          <w:trHeight w:val="506"/>
        </w:trPr>
        <w:tc>
          <w:tcPr>
            <w:tcW w:w="560" w:type="dxa"/>
          </w:tcPr>
          <w:p w:rsidR="00BC5F74" w:rsidRDefault="004C7645">
            <w:pPr>
              <w:pStyle w:val="TableParagraph"/>
              <w:spacing w:line="252" w:lineRule="exact"/>
              <w:ind w:left="9"/>
              <w:jc w:val="center"/>
              <w:rPr>
                <w:b/>
              </w:rPr>
            </w:pPr>
            <w:r>
              <w:rPr>
                <w:b/>
                <w:spacing w:val="-5"/>
              </w:rPr>
              <w:t>2.</w:t>
            </w:r>
          </w:p>
        </w:tc>
        <w:tc>
          <w:tcPr>
            <w:tcW w:w="8666" w:type="dxa"/>
          </w:tcPr>
          <w:p w:rsidR="00BC5F74" w:rsidRDefault="004C7645">
            <w:pPr>
              <w:pStyle w:val="TableParagraph"/>
              <w:spacing w:line="247" w:lineRule="exact"/>
              <w:ind w:left="174"/>
            </w:pPr>
            <w:r>
              <w:t>Изменилсясон(стал(а)спатьцелымиднями,либонеможетзаснуть,засыпает</w:t>
            </w:r>
            <w:r>
              <w:rPr>
                <w:spacing w:val="-2"/>
              </w:rPr>
              <w:t>только</w:t>
            </w:r>
          </w:p>
          <w:p w:rsidR="00BC5F74" w:rsidRDefault="004C7645">
            <w:pPr>
              <w:pStyle w:val="TableParagraph"/>
              <w:spacing w:before="1" w:line="238" w:lineRule="exact"/>
              <w:ind w:left="160"/>
            </w:pPr>
            <w:r>
              <w:t xml:space="preserve">под </w:t>
            </w:r>
            <w:r>
              <w:rPr>
                <w:spacing w:val="-2"/>
              </w:rPr>
              <w:t>утро)</w:t>
            </w:r>
          </w:p>
        </w:tc>
        <w:tc>
          <w:tcPr>
            <w:tcW w:w="480" w:type="dxa"/>
          </w:tcPr>
          <w:p w:rsidR="00BC5F74" w:rsidRDefault="00BC5F74">
            <w:pPr>
              <w:pStyle w:val="TableParagraph"/>
            </w:pPr>
          </w:p>
        </w:tc>
        <w:tc>
          <w:tcPr>
            <w:tcW w:w="514" w:type="dxa"/>
          </w:tcPr>
          <w:p w:rsidR="00BC5F74" w:rsidRDefault="00BC5F74">
            <w:pPr>
              <w:pStyle w:val="TableParagraph"/>
            </w:pPr>
          </w:p>
        </w:tc>
      </w:tr>
      <w:tr w:rsidR="00BC5F74">
        <w:trPr>
          <w:trHeight w:val="253"/>
        </w:trPr>
        <w:tc>
          <w:tcPr>
            <w:tcW w:w="560" w:type="dxa"/>
          </w:tcPr>
          <w:p w:rsidR="00BC5F74" w:rsidRDefault="004C7645">
            <w:pPr>
              <w:pStyle w:val="TableParagraph"/>
              <w:spacing w:line="234" w:lineRule="exact"/>
              <w:ind w:left="9"/>
              <w:jc w:val="center"/>
              <w:rPr>
                <w:b/>
              </w:rPr>
            </w:pPr>
            <w:r>
              <w:rPr>
                <w:b/>
                <w:spacing w:val="-5"/>
              </w:rPr>
              <w:t>3.</w:t>
            </w:r>
          </w:p>
        </w:tc>
        <w:tc>
          <w:tcPr>
            <w:tcW w:w="8666" w:type="dxa"/>
          </w:tcPr>
          <w:p w:rsidR="00BC5F74" w:rsidRDefault="004C7645">
            <w:pPr>
              <w:pStyle w:val="TableParagraph"/>
              <w:spacing w:line="234" w:lineRule="exact"/>
              <w:ind w:left="174"/>
            </w:pPr>
            <w:r>
              <w:t>Резко упала</w:t>
            </w:r>
            <w:r>
              <w:rPr>
                <w:spacing w:val="-2"/>
              </w:rPr>
              <w:t xml:space="preserve"> успеваемость</w:t>
            </w:r>
          </w:p>
        </w:tc>
        <w:tc>
          <w:tcPr>
            <w:tcW w:w="480" w:type="dxa"/>
          </w:tcPr>
          <w:p w:rsidR="00BC5F74" w:rsidRDefault="00BC5F74">
            <w:pPr>
              <w:pStyle w:val="TableParagraph"/>
              <w:rPr>
                <w:sz w:val="18"/>
              </w:rPr>
            </w:pPr>
          </w:p>
        </w:tc>
        <w:tc>
          <w:tcPr>
            <w:tcW w:w="514" w:type="dxa"/>
          </w:tcPr>
          <w:p w:rsidR="00BC5F74" w:rsidRDefault="00BC5F74">
            <w:pPr>
              <w:pStyle w:val="TableParagraph"/>
              <w:rPr>
                <w:sz w:val="18"/>
              </w:rPr>
            </w:pPr>
          </w:p>
        </w:tc>
      </w:tr>
      <w:tr w:rsidR="00BC5F74">
        <w:trPr>
          <w:trHeight w:val="251"/>
        </w:trPr>
        <w:tc>
          <w:tcPr>
            <w:tcW w:w="560" w:type="dxa"/>
          </w:tcPr>
          <w:p w:rsidR="00BC5F74" w:rsidRDefault="004C7645">
            <w:pPr>
              <w:pStyle w:val="TableParagraph"/>
              <w:spacing w:line="232" w:lineRule="exact"/>
              <w:ind w:left="9"/>
              <w:jc w:val="center"/>
              <w:rPr>
                <w:b/>
              </w:rPr>
            </w:pPr>
            <w:r>
              <w:rPr>
                <w:b/>
                <w:spacing w:val="-5"/>
              </w:rPr>
              <w:t>4.</w:t>
            </w:r>
          </w:p>
        </w:tc>
        <w:tc>
          <w:tcPr>
            <w:tcW w:w="8666" w:type="dxa"/>
          </w:tcPr>
          <w:p w:rsidR="00BC5F74" w:rsidRDefault="004C7645">
            <w:pPr>
              <w:pStyle w:val="TableParagraph"/>
              <w:spacing w:line="232" w:lineRule="exact"/>
              <w:ind w:left="174"/>
            </w:pPr>
            <w:r>
              <w:t>Стал(а)прогуливать</w:t>
            </w:r>
            <w:r>
              <w:rPr>
                <w:spacing w:val="-4"/>
              </w:rPr>
              <w:t>уроки</w:t>
            </w:r>
          </w:p>
        </w:tc>
        <w:tc>
          <w:tcPr>
            <w:tcW w:w="480" w:type="dxa"/>
          </w:tcPr>
          <w:p w:rsidR="00BC5F74" w:rsidRDefault="00BC5F74">
            <w:pPr>
              <w:pStyle w:val="TableParagraph"/>
              <w:rPr>
                <w:sz w:val="18"/>
              </w:rPr>
            </w:pPr>
          </w:p>
        </w:tc>
        <w:tc>
          <w:tcPr>
            <w:tcW w:w="514" w:type="dxa"/>
          </w:tcPr>
          <w:p w:rsidR="00BC5F74" w:rsidRDefault="00BC5F74">
            <w:pPr>
              <w:pStyle w:val="TableParagraph"/>
              <w:rPr>
                <w:sz w:val="18"/>
              </w:rPr>
            </w:pPr>
          </w:p>
        </w:tc>
      </w:tr>
      <w:tr w:rsidR="00BC5F74">
        <w:trPr>
          <w:trHeight w:val="253"/>
        </w:trPr>
        <w:tc>
          <w:tcPr>
            <w:tcW w:w="560" w:type="dxa"/>
          </w:tcPr>
          <w:p w:rsidR="00BC5F74" w:rsidRDefault="004C7645">
            <w:pPr>
              <w:pStyle w:val="TableParagraph"/>
              <w:spacing w:line="234" w:lineRule="exact"/>
              <w:ind w:left="9"/>
              <w:jc w:val="center"/>
              <w:rPr>
                <w:b/>
              </w:rPr>
            </w:pPr>
            <w:r>
              <w:rPr>
                <w:b/>
                <w:spacing w:val="-5"/>
              </w:rPr>
              <w:t>5.</w:t>
            </w:r>
          </w:p>
        </w:tc>
        <w:tc>
          <w:tcPr>
            <w:tcW w:w="8666" w:type="dxa"/>
          </w:tcPr>
          <w:p w:rsidR="00BC5F74" w:rsidRDefault="004C7645">
            <w:pPr>
              <w:pStyle w:val="TableParagraph"/>
              <w:spacing w:line="234" w:lineRule="exact"/>
              <w:ind w:left="174"/>
            </w:pPr>
            <w:r>
              <w:t>Перестал(а)следитьзасвоимвнешним</w:t>
            </w:r>
            <w:r>
              <w:rPr>
                <w:spacing w:val="-2"/>
              </w:rPr>
              <w:t>видом</w:t>
            </w:r>
          </w:p>
        </w:tc>
        <w:tc>
          <w:tcPr>
            <w:tcW w:w="480" w:type="dxa"/>
          </w:tcPr>
          <w:p w:rsidR="00BC5F74" w:rsidRDefault="00BC5F74">
            <w:pPr>
              <w:pStyle w:val="TableParagraph"/>
              <w:rPr>
                <w:sz w:val="18"/>
              </w:rPr>
            </w:pPr>
          </w:p>
        </w:tc>
        <w:tc>
          <w:tcPr>
            <w:tcW w:w="514" w:type="dxa"/>
          </w:tcPr>
          <w:p w:rsidR="00BC5F74" w:rsidRDefault="00BC5F74">
            <w:pPr>
              <w:pStyle w:val="TableParagraph"/>
              <w:rPr>
                <w:sz w:val="18"/>
              </w:rPr>
            </w:pPr>
          </w:p>
        </w:tc>
      </w:tr>
      <w:tr w:rsidR="00BC5F74">
        <w:trPr>
          <w:trHeight w:val="251"/>
        </w:trPr>
        <w:tc>
          <w:tcPr>
            <w:tcW w:w="560" w:type="dxa"/>
          </w:tcPr>
          <w:p w:rsidR="00BC5F74" w:rsidRDefault="004C7645">
            <w:pPr>
              <w:pStyle w:val="TableParagraph"/>
              <w:spacing w:line="232" w:lineRule="exact"/>
              <w:ind w:left="9"/>
              <w:jc w:val="center"/>
              <w:rPr>
                <w:b/>
              </w:rPr>
            </w:pPr>
            <w:r>
              <w:rPr>
                <w:b/>
                <w:spacing w:val="-5"/>
              </w:rPr>
              <w:t>6.</w:t>
            </w:r>
          </w:p>
        </w:tc>
        <w:tc>
          <w:tcPr>
            <w:tcW w:w="8666" w:type="dxa"/>
          </w:tcPr>
          <w:p w:rsidR="00BC5F74" w:rsidRDefault="004C7645">
            <w:pPr>
              <w:pStyle w:val="TableParagraph"/>
              <w:spacing w:line="232" w:lineRule="exact"/>
              <w:ind w:left="174"/>
            </w:pPr>
            <w:r>
              <w:t>Резкоенесоблюдениеправилличной</w:t>
            </w:r>
            <w:r>
              <w:rPr>
                <w:spacing w:val="-2"/>
              </w:rPr>
              <w:t>гигиены</w:t>
            </w:r>
          </w:p>
        </w:tc>
        <w:tc>
          <w:tcPr>
            <w:tcW w:w="480" w:type="dxa"/>
          </w:tcPr>
          <w:p w:rsidR="00BC5F74" w:rsidRDefault="00BC5F74">
            <w:pPr>
              <w:pStyle w:val="TableParagraph"/>
              <w:rPr>
                <w:sz w:val="18"/>
              </w:rPr>
            </w:pPr>
          </w:p>
        </w:tc>
        <w:tc>
          <w:tcPr>
            <w:tcW w:w="514" w:type="dxa"/>
          </w:tcPr>
          <w:p w:rsidR="00BC5F74" w:rsidRDefault="00BC5F74">
            <w:pPr>
              <w:pStyle w:val="TableParagraph"/>
              <w:rPr>
                <w:sz w:val="18"/>
              </w:rPr>
            </w:pPr>
          </w:p>
        </w:tc>
      </w:tr>
      <w:tr w:rsidR="00BC5F74">
        <w:trPr>
          <w:trHeight w:val="506"/>
        </w:trPr>
        <w:tc>
          <w:tcPr>
            <w:tcW w:w="560" w:type="dxa"/>
          </w:tcPr>
          <w:p w:rsidR="00BC5F74" w:rsidRDefault="004C7645">
            <w:pPr>
              <w:pStyle w:val="TableParagraph"/>
              <w:spacing w:before="1"/>
              <w:ind w:left="9"/>
              <w:jc w:val="center"/>
              <w:rPr>
                <w:b/>
              </w:rPr>
            </w:pPr>
            <w:r>
              <w:rPr>
                <w:b/>
                <w:spacing w:val="-5"/>
              </w:rPr>
              <w:t>7.</w:t>
            </w:r>
          </w:p>
        </w:tc>
        <w:tc>
          <w:tcPr>
            <w:tcW w:w="8666" w:type="dxa"/>
          </w:tcPr>
          <w:p w:rsidR="00BC5F74" w:rsidRDefault="004C7645">
            <w:pPr>
              <w:pStyle w:val="TableParagraph"/>
              <w:spacing w:line="248" w:lineRule="exact"/>
              <w:ind w:left="174"/>
            </w:pPr>
            <w:r>
              <w:t>Потерял(а)интересктому,чтораньшелюбил(а):занятиямспортом,</w:t>
            </w:r>
            <w:r>
              <w:rPr>
                <w:spacing w:val="-2"/>
              </w:rPr>
              <w:t>музыкой,</w:t>
            </w:r>
          </w:p>
          <w:p w:rsidR="00BC5F74" w:rsidRDefault="004C7645">
            <w:pPr>
              <w:pStyle w:val="TableParagraph"/>
              <w:spacing w:line="238" w:lineRule="exact"/>
              <w:ind w:left="160"/>
            </w:pPr>
            <w:r>
              <w:t>рисованиеми</w:t>
            </w:r>
            <w:r>
              <w:rPr>
                <w:spacing w:val="-4"/>
              </w:rPr>
              <w:t>т.д.</w:t>
            </w:r>
          </w:p>
        </w:tc>
        <w:tc>
          <w:tcPr>
            <w:tcW w:w="480" w:type="dxa"/>
          </w:tcPr>
          <w:p w:rsidR="00BC5F74" w:rsidRDefault="00BC5F74">
            <w:pPr>
              <w:pStyle w:val="TableParagraph"/>
            </w:pPr>
          </w:p>
        </w:tc>
        <w:tc>
          <w:tcPr>
            <w:tcW w:w="514" w:type="dxa"/>
          </w:tcPr>
          <w:p w:rsidR="00BC5F74" w:rsidRDefault="00BC5F74">
            <w:pPr>
              <w:pStyle w:val="TableParagraph"/>
            </w:pPr>
          </w:p>
        </w:tc>
      </w:tr>
      <w:tr w:rsidR="00BC5F74">
        <w:trPr>
          <w:trHeight w:val="253"/>
        </w:trPr>
        <w:tc>
          <w:tcPr>
            <w:tcW w:w="560" w:type="dxa"/>
          </w:tcPr>
          <w:p w:rsidR="00BC5F74" w:rsidRDefault="004C7645">
            <w:pPr>
              <w:pStyle w:val="TableParagraph"/>
              <w:spacing w:before="1" w:line="233" w:lineRule="exact"/>
              <w:ind w:left="9"/>
              <w:jc w:val="center"/>
              <w:rPr>
                <w:b/>
              </w:rPr>
            </w:pPr>
            <w:r>
              <w:rPr>
                <w:b/>
                <w:spacing w:val="-5"/>
              </w:rPr>
              <w:t>8.</w:t>
            </w:r>
          </w:p>
        </w:tc>
        <w:tc>
          <w:tcPr>
            <w:tcW w:w="8666" w:type="dxa"/>
          </w:tcPr>
          <w:p w:rsidR="00BC5F74" w:rsidRDefault="004C7645">
            <w:pPr>
              <w:pStyle w:val="TableParagraph"/>
              <w:spacing w:line="234" w:lineRule="exact"/>
              <w:ind w:left="174"/>
            </w:pPr>
            <w:r>
              <w:t>Перестал(а)встречатьсясдрузьями,держится</w:t>
            </w:r>
            <w:r>
              <w:rPr>
                <w:spacing w:val="-2"/>
              </w:rPr>
              <w:t>обособленно</w:t>
            </w:r>
          </w:p>
        </w:tc>
        <w:tc>
          <w:tcPr>
            <w:tcW w:w="480" w:type="dxa"/>
          </w:tcPr>
          <w:p w:rsidR="00BC5F74" w:rsidRDefault="00BC5F74">
            <w:pPr>
              <w:pStyle w:val="TableParagraph"/>
              <w:rPr>
                <w:sz w:val="18"/>
              </w:rPr>
            </w:pPr>
          </w:p>
        </w:tc>
        <w:tc>
          <w:tcPr>
            <w:tcW w:w="514" w:type="dxa"/>
          </w:tcPr>
          <w:p w:rsidR="00BC5F74" w:rsidRDefault="00BC5F74">
            <w:pPr>
              <w:pStyle w:val="TableParagraph"/>
              <w:rPr>
                <w:sz w:val="18"/>
              </w:rPr>
            </w:pPr>
          </w:p>
        </w:tc>
      </w:tr>
      <w:tr w:rsidR="00BC5F74">
        <w:trPr>
          <w:trHeight w:val="506"/>
        </w:trPr>
        <w:tc>
          <w:tcPr>
            <w:tcW w:w="560" w:type="dxa"/>
          </w:tcPr>
          <w:p w:rsidR="00BC5F74" w:rsidRDefault="004C7645">
            <w:pPr>
              <w:pStyle w:val="TableParagraph"/>
              <w:spacing w:line="251" w:lineRule="exact"/>
              <w:ind w:left="9"/>
              <w:jc w:val="center"/>
              <w:rPr>
                <w:b/>
              </w:rPr>
            </w:pPr>
            <w:r>
              <w:rPr>
                <w:b/>
                <w:spacing w:val="-5"/>
              </w:rPr>
              <w:t>9.</w:t>
            </w:r>
          </w:p>
        </w:tc>
        <w:tc>
          <w:tcPr>
            <w:tcW w:w="8666" w:type="dxa"/>
          </w:tcPr>
          <w:p w:rsidR="00BC5F74" w:rsidRDefault="004C7645">
            <w:pPr>
              <w:pStyle w:val="TableParagraph"/>
              <w:spacing w:line="247" w:lineRule="exact"/>
              <w:ind w:left="174"/>
            </w:pPr>
            <w:r>
              <w:t>Стремитсякуединению:частоуходитвсебя,сторонитсяродных,подолгуне</w:t>
            </w:r>
            <w:r>
              <w:rPr>
                <w:spacing w:val="-2"/>
              </w:rPr>
              <w:t>выходит</w:t>
            </w:r>
          </w:p>
          <w:p w:rsidR="00BC5F74" w:rsidRDefault="004C7645">
            <w:pPr>
              <w:pStyle w:val="TableParagraph"/>
              <w:spacing w:before="1" w:line="238" w:lineRule="exact"/>
              <w:ind w:left="160"/>
            </w:pPr>
            <w:r>
              <w:t>изсвоей</w:t>
            </w:r>
            <w:r>
              <w:rPr>
                <w:spacing w:val="-2"/>
              </w:rPr>
              <w:t>комнаты</w:t>
            </w:r>
          </w:p>
        </w:tc>
        <w:tc>
          <w:tcPr>
            <w:tcW w:w="480" w:type="dxa"/>
          </w:tcPr>
          <w:p w:rsidR="00BC5F74" w:rsidRDefault="00BC5F74">
            <w:pPr>
              <w:pStyle w:val="TableParagraph"/>
            </w:pPr>
          </w:p>
        </w:tc>
        <w:tc>
          <w:tcPr>
            <w:tcW w:w="514" w:type="dxa"/>
          </w:tcPr>
          <w:p w:rsidR="00BC5F74" w:rsidRDefault="00BC5F74">
            <w:pPr>
              <w:pStyle w:val="TableParagraph"/>
            </w:pPr>
          </w:p>
        </w:tc>
      </w:tr>
      <w:tr w:rsidR="00BC5F74">
        <w:trPr>
          <w:trHeight w:val="253"/>
        </w:trPr>
        <w:tc>
          <w:tcPr>
            <w:tcW w:w="560" w:type="dxa"/>
          </w:tcPr>
          <w:p w:rsidR="00BC5F74" w:rsidRDefault="004C7645">
            <w:pPr>
              <w:pStyle w:val="TableParagraph"/>
              <w:spacing w:line="234" w:lineRule="exact"/>
              <w:ind w:left="9" w:right="1"/>
              <w:jc w:val="center"/>
              <w:rPr>
                <w:b/>
              </w:rPr>
            </w:pPr>
            <w:r>
              <w:rPr>
                <w:b/>
                <w:spacing w:val="-5"/>
              </w:rPr>
              <w:t>10.</w:t>
            </w:r>
          </w:p>
        </w:tc>
        <w:tc>
          <w:tcPr>
            <w:tcW w:w="8666" w:type="dxa"/>
          </w:tcPr>
          <w:p w:rsidR="00BC5F74" w:rsidRDefault="004C7645">
            <w:pPr>
              <w:pStyle w:val="TableParagraph"/>
              <w:spacing w:line="234" w:lineRule="exact"/>
              <w:ind w:left="174"/>
            </w:pPr>
            <w:r>
              <w:t>Стал(а)проявлятьагрессию,бунтинеповиновение,участились«взрывы»</w:t>
            </w:r>
            <w:r>
              <w:rPr>
                <w:spacing w:val="-2"/>
              </w:rPr>
              <w:t>настроения</w:t>
            </w:r>
          </w:p>
        </w:tc>
        <w:tc>
          <w:tcPr>
            <w:tcW w:w="480" w:type="dxa"/>
          </w:tcPr>
          <w:p w:rsidR="00BC5F74" w:rsidRDefault="00BC5F74">
            <w:pPr>
              <w:pStyle w:val="TableParagraph"/>
              <w:rPr>
                <w:sz w:val="18"/>
              </w:rPr>
            </w:pPr>
          </w:p>
        </w:tc>
        <w:tc>
          <w:tcPr>
            <w:tcW w:w="514" w:type="dxa"/>
          </w:tcPr>
          <w:p w:rsidR="00BC5F74" w:rsidRDefault="00BC5F74">
            <w:pPr>
              <w:pStyle w:val="TableParagraph"/>
              <w:rPr>
                <w:sz w:val="18"/>
              </w:rPr>
            </w:pPr>
          </w:p>
        </w:tc>
      </w:tr>
      <w:tr w:rsidR="00BC5F74">
        <w:trPr>
          <w:trHeight w:val="251"/>
        </w:trPr>
        <w:tc>
          <w:tcPr>
            <w:tcW w:w="560" w:type="dxa"/>
          </w:tcPr>
          <w:p w:rsidR="00BC5F74" w:rsidRDefault="004C7645">
            <w:pPr>
              <w:pStyle w:val="TableParagraph"/>
              <w:spacing w:line="232" w:lineRule="exact"/>
              <w:ind w:left="9" w:right="1"/>
              <w:jc w:val="center"/>
              <w:rPr>
                <w:b/>
              </w:rPr>
            </w:pPr>
            <w:r>
              <w:rPr>
                <w:b/>
                <w:spacing w:val="-5"/>
              </w:rPr>
              <w:t>11.</w:t>
            </w:r>
          </w:p>
        </w:tc>
        <w:tc>
          <w:tcPr>
            <w:tcW w:w="8666" w:type="dxa"/>
          </w:tcPr>
          <w:p w:rsidR="00BC5F74" w:rsidRDefault="004C7645">
            <w:pPr>
              <w:pStyle w:val="TableParagraph"/>
              <w:spacing w:line="232" w:lineRule="exact"/>
              <w:ind w:left="174"/>
            </w:pPr>
            <w:r>
              <w:t>Проявляетпризнакибеспомощности,безнадежностии</w:t>
            </w:r>
            <w:r>
              <w:rPr>
                <w:spacing w:val="-2"/>
              </w:rPr>
              <w:t>отчаяния</w:t>
            </w:r>
          </w:p>
        </w:tc>
        <w:tc>
          <w:tcPr>
            <w:tcW w:w="480" w:type="dxa"/>
          </w:tcPr>
          <w:p w:rsidR="00BC5F74" w:rsidRDefault="00BC5F74">
            <w:pPr>
              <w:pStyle w:val="TableParagraph"/>
              <w:rPr>
                <w:sz w:val="18"/>
              </w:rPr>
            </w:pPr>
          </w:p>
        </w:tc>
        <w:tc>
          <w:tcPr>
            <w:tcW w:w="514" w:type="dxa"/>
          </w:tcPr>
          <w:p w:rsidR="00BC5F74" w:rsidRDefault="00BC5F74">
            <w:pPr>
              <w:pStyle w:val="TableParagraph"/>
              <w:rPr>
                <w:sz w:val="18"/>
              </w:rPr>
            </w:pPr>
          </w:p>
        </w:tc>
      </w:tr>
      <w:tr w:rsidR="00BC5F74">
        <w:trPr>
          <w:trHeight w:val="506"/>
        </w:trPr>
        <w:tc>
          <w:tcPr>
            <w:tcW w:w="560" w:type="dxa"/>
          </w:tcPr>
          <w:p w:rsidR="00BC5F74" w:rsidRDefault="004C7645">
            <w:pPr>
              <w:pStyle w:val="TableParagraph"/>
              <w:spacing w:line="251" w:lineRule="exact"/>
              <w:ind w:left="9" w:right="1"/>
              <w:jc w:val="center"/>
              <w:rPr>
                <w:b/>
              </w:rPr>
            </w:pPr>
            <w:r>
              <w:rPr>
                <w:b/>
                <w:spacing w:val="-5"/>
              </w:rPr>
              <w:t>12.</w:t>
            </w:r>
          </w:p>
        </w:tc>
        <w:tc>
          <w:tcPr>
            <w:tcW w:w="8666" w:type="dxa"/>
          </w:tcPr>
          <w:p w:rsidR="00BC5F74" w:rsidRDefault="004C7645">
            <w:pPr>
              <w:pStyle w:val="TableParagraph"/>
              <w:spacing w:line="247" w:lineRule="exact"/>
              <w:ind w:left="174"/>
            </w:pPr>
            <w:r>
              <w:t>Демонстрируетповедение«награнириска»:перебегаетдорогуперед</w:t>
            </w:r>
            <w:r>
              <w:rPr>
                <w:spacing w:val="-2"/>
              </w:rPr>
              <w:t>движущимся</w:t>
            </w:r>
          </w:p>
          <w:p w:rsidR="00BC5F74" w:rsidRDefault="004C7645">
            <w:pPr>
              <w:pStyle w:val="TableParagraph"/>
              <w:spacing w:before="2" w:line="238" w:lineRule="exact"/>
              <w:ind w:left="160"/>
            </w:pPr>
            <w:r>
              <w:t>автомобилем,фотографируетсянакрышевысотныхзданийи</w:t>
            </w:r>
            <w:r>
              <w:rPr>
                <w:spacing w:val="-4"/>
              </w:rPr>
              <w:t xml:space="preserve"> т.п.</w:t>
            </w:r>
          </w:p>
        </w:tc>
        <w:tc>
          <w:tcPr>
            <w:tcW w:w="480" w:type="dxa"/>
          </w:tcPr>
          <w:p w:rsidR="00BC5F74" w:rsidRDefault="00BC5F74">
            <w:pPr>
              <w:pStyle w:val="TableParagraph"/>
            </w:pPr>
          </w:p>
        </w:tc>
        <w:tc>
          <w:tcPr>
            <w:tcW w:w="514" w:type="dxa"/>
          </w:tcPr>
          <w:p w:rsidR="00BC5F74" w:rsidRDefault="00BC5F74">
            <w:pPr>
              <w:pStyle w:val="TableParagraph"/>
            </w:pPr>
          </w:p>
        </w:tc>
      </w:tr>
      <w:tr w:rsidR="00BC5F74">
        <w:trPr>
          <w:trHeight w:val="506"/>
        </w:trPr>
        <w:tc>
          <w:tcPr>
            <w:tcW w:w="560" w:type="dxa"/>
          </w:tcPr>
          <w:p w:rsidR="00BC5F74" w:rsidRDefault="004C7645">
            <w:pPr>
              <w:pStyle w:val="TableParagraph"/>
              <w:spacing w:line="251" w:lineRule="exact"/>
              <w:ind w:left="9" w:right="1"/>
              <w:jc w:val="center"/>
              <w:rPr>
                <w:b/>
              </w:rPr>
            </w:pPr>
            <w:r>
              <w:rPr>
                <w:b/>
                <w:spacing w:val="-5"/>
              </w:rPr>
              <w:t>13.</w:t>
            </w:r>
          </w:p>
        </w:tc>
        <w:tc>
          <w:tcPr>
            <w:tcW w:w="8666" w:type="dxa"/>
          </w:tcPr>
          <w:p w:rsidR="00BC5F74" w:rsidRDefault="004C7645">
            <w:pPr>
              <w:pStyle w:val="TableParagraph"/>
              <w:spacing w:line="247" w:lineRule="exact"/>
              <w:ind w:left="174"/>
            </w:pPr>
            <w:r>
              <w:t>Проявляютсяпризнаки саморазрушающегоповедения:бьетсебяпоголове,рветна</w:t>
            </w:r>
            <w:r>
              <w:rPr>
                <w:spacing w:val="-4"/>
              </w:rPr>
              <w:t>себе</w:t>
            </w:r>
          </w:p>
          <w:p w:rsidR="00BC5F74" w:rsidRDefault="004C7645">
            <w:pPr>
              <w:pStyle w:val="TableParagraph"/>
              <w:spacing w:before="1" w:line="238" w:lineRule="exact"/>
              <w:ind w:left="160"/>
            </w:pPr>
            <w:r>
              <w:t>волосы,царапаетрукии</w:t>
            </w:r>
            <w:r>
              <w:rPr>
                <w:spacing w:val="-4"/>
              </w:rPr>
              <w:t>т.п.</w:t>
            </w:r>
          </w:p>
        </w:tc>
        <w:tc>
          <w:tcPr>
            <w:tcW w:w="480" w:type="dxa"/>
          </w:tcPr>
          <w:p w:rsidR="00BC5F74" w:rsidRDefault="00BC5F74">
            <w:pPr>
              <w:pStyle w:val="TableParagraph"/>
            </w:pPr>
          </w:p>
        </w:tc>
        <w:tc>
          <w:tcPr>
            <w:tcW w:w="514" w:type="dxa"/>
          </w:tcPr>
          <w:p w:rsidR="00BC5F74" w:rsidRDefault="00BC5F74">
            <w:pPr>
              <w:pStyle w:val="TableParagraph"/>
            </w:pPr>
          </w:p>
        </w:tc>
      </w:tr>
      <w:tr w:rsidR="00BC5F74">
        <w:trPr>
          <w:trHeight w:val="506"/>
        </w:trPr>
        <w:tc>
          <w:tcPr>
            <w:tcW w:w="560" w:type="dxa"/>
          </w:tcPr>
          <w:p w:rsidR="00BC5F74" w:rsidRDefault="004C7645">
            <w:pPr>
              <w:pStyle w:val="TableParagraph"/>
              <w:spacing w:line="251" w:lineRule="exact"/>
              <w:ind w:left="9" w:right="1"/>
              <w:jc w:val="center"/>
              <w:rPr>
                <w:b/>
              </w:rPr>
            </w:pPr>
            <w:r>
              <w:rPr>
                <w:b/>
                <w:spacing w:val="-5"/>
              </w:rPr>
              <w:t>14.</w:t>
            </w:r>
          </w:p>
        </w:tc>
        <w:tc>
          <w:tcPr>
            <w:tcW w:w="8666" w:type="dxa"/>
          </w:tcPr>
          <w:p w:rsidR="00BC5F74" w:rsidRDefault="004C7645">
            <w:pPr>
              <w:pStyle w:val="TableParagraph"/>
              <w:spacing w:line="247" w:lineRule="exact"/>
              <w:ind w:left="174"/>
            </w:pPr>
            <w:r>
              <w:t>Отмечаютсятакиевысказывания, как«Ябольшенебудунидля когопроблемой»,</w:t>
            </w:r>
            <w:r>
              <w:rPr>
                <w:spacing w:val="-2"/>
              </w:rPr>
              <w:t>«Тебе</w:t>
            </w:r>
          </w:p>
          <w:p w:rsidR="00BC5F74" w:rsidRDefault="004C7645">
            <w:pPr>
              <w:pStyle w:val="TableParagraph"/>
              <w:spacing w:before="1" w:line="238" w:lineRule="exact"/>
              <w:ind w:left="160"/>
            </w:pPr>
            <w:r>
              <w:t>большенепридетсязаменяволноваться»,«Янемогутакжить»и</w:t>
            </w:r>
            <w:r>
              <w:rPr>
                <w:spacing w:val="-4"/>
              </w:rPr>
              <w:t>т.п.</w:t>
            </w:r>
          </w:p>
        </w:tc>
        <w:tc>
          <w:tcPr>
            <w:tcW w:w="480" w:type="dxa"/>
          </w:tcPr>
          <w:p w:rsidR="00BC5F74" w:rsidRDefault="00BC5F74">
            <w:pPr>
              <w:pStyle w:val="TableParagraph"/>
            </w:pPr>
          </w:p>
        </w:tc>
        <w:tc>
          <w:tcPr>
            <w:tcW w:w="514" w:type="dxa"/>
          </w:tcPr>
          <w:p w:rsidR="00BC5F74" w:rsidRDefault="00BC5F74">
            <w:pPr>
              <w:pStyle w:val="TableParagraph"/>
            </w:pPr>
          </w:p>
        </w:tc>
      </w:tr>
      <w:tr w:rsidR="00BC5F74">
        <w:trPr>
          <w:trHeight w:val="506"/>
        </w:trPr>
        <w:tc>
          <w:tcPr>
            <w:tcW w:w="560" w:type="dxa"/>
          </w:tcPr>
          <w:p w:rsidR="00BC5F74" w:rsidRDefault="004C7645">
            <w:pPr>
              <w:pStyle w:val="TableParagraph"/>
              <w:spacing w:line="251" w:lineRule="exact"/>
              <w:ind w:left="9" w:right="1"/>
              <w:jc w:val="center"/>
              <w:rPr>
                <w:b/>
              </w:rPr>
            </w:pPr>
            <w:r>
              <w:rPr>
                <w:b/>
                <w:spacing w:val="-5"/>
              </w:rPr>
              <w:t>15.</w:t>
            </w:r>
          </w:p>
        </w:tc>
        <w:tc>
          <w:tcPr>
            <w:tcW w:w="8666" w:type="dxa"/>
          </w:tcPr>
          <w:p w:rsidR="00BC5F74" w:rsidRDefault="004C7645">
            <w:pPr>
              <w:pStyle w:val="TableParagraph"/>
              <w:spacing w:line="247" w:lineRule="exact"/>
              <w:ind w:left="174"/>
            </w:pPr>
            <w:r>
              <w:t>Перенес(ла)тяжелуюпотерю(смертького-тоизблизких,разводродителей,</w:t>
            </w:r>
            <w:r>
              <w:rPr>
                <w:spacing w:val="-2"/>
              </w:rPr>
              <w:t>потерял(а)</w:t>
            </w:r>
          </w:p>
          <w:p w:rsidR="00BC5F74" w:rsidRDefault="004C7645">
            <w:pPr>
              <w:pStyle w:val="TableParagraph"/>
              <w:spacing w:before="1" w:line="238" w:lineRule="exact"/>
              <w:ind w:left="160"/>
            </w:pPr>
            <w:r>
              <w:rPr>
                <w:spacing w:val="-2"/>
              </w:rPr>
              <w:t>любимую/любимого)</w:t>
            </w:r>
          </w:p>
        </w:tc>
        <w:tc>
          <w:tcPr>
            <w:tcW w:w="480" w:type="dxa"/>
          </w:tcPr>
          <w:p w:rsidR="00BC5F74" w:rsidRDefault="00BC5F74">
            <w:pPr>
              <w:pStyle w:val="TableParagraph"/>
            </w:pPr>
          </w:p>
        </w:tc>
        <w:tc>
          <w:tcPr>
            <w:tcW w:w="514" w:type="dxa"/>
          </w:tcPr>
          <w:p w:rsidR="00BC5F74" w:rsidRDefault="00BC5F74">
            <w:pPr>
              <w:pStyle w:val="TableParagraph"/>
            </w:pPr>
          </w:p>
        </w:tc>
      </w:tr>
      <w:tr w:rsidR="00BC5F74">
        <w:trPr>
          <w:trHeight w:val="506"/>
        </w:trPr>
        <w:tc>
          <w:tcPr>
            <w:tcW w:w="560" w:type="dxa"/>
          </w:tcPr>
          <w:p w:rsidR="00BC5F74" w:rsidRDefault="004C7645">
            <w:pPr>
              <w:pStyle w:val="TableParagraph"/>
              <w:spacing w:line="251" w:lineRule="exact"/>
              <w:ind w:left="9" w:right="1"/>
              <w:jc w:val="center"/>
              <w:rPr>
                <w:b/>
              </w:rPr>
            </w:pPr>
            <w:r>
              <w:rPr>
                <w:b/>
                <w:spacing w:val="-5"/>
              </w:rPr>
              <w:t>16.</w:t>
            </w:r>
          </w:p>
        </w:tc>
        <w:tc>
          <w:tcPr>
            <w:tcW w:w="8666" w:type="dxa"/>
          </w:tcPr>
          <w:p w:rsidR="00BC5F74" w:rsidRDefault="004C7645">
            <w:pPr>
              <w:pStyle w:val="TableParagraph"/>
              <w:spacing w:line="247" w:lineRule="exact"/>
              <w:ind w:left="174"/>
            </w:pPr>
            <w:r>
              <w:t>Несвойственнаямолчаливость,высказываниясдвойнымсмыслом,связанные</w:t>
            </w:r>
            <w:r>
              <w:rPr>
                <w:spacing w:val="-5"/>
              </w:rPr>
              <w:t>со</w:t>
            </w:r>
          </w:p>
          <w:p w:rsidR="00BC5F74" w:rsidRDefault="004C7645">
            <w:pPr>
              <w:pStyle w:val="TableParagraph"/>
              <w:spacing w:before="1" w:line="238" w:lineRule="exact"/>
              <w:ind w:left="160"/>
            </w:pPr>
            <w:r>
              <w:t>смертью,символические</w:t>
            </w:r>
            <w:r>
              <w:rPr>
                <w:spacing w:val="-2"/>
              </w:rPr>
              <w:t>высказывания</w:t>
            </w:r>
          </w:p>
        </w:tc>
        <w:tc>
          <w:tcPr>
            <w:tcW w:w="480" w:type="dxa"/>
          </w:tcPr>
          <w:p w:rsidR="00BC5F74" w:rsidRDefault="00BC5F74">
            <w:pPr>
              <w:pStyle w:val="TableParagraph"/>
            </w:pPr>
          </w:p>
        </w:tc>
        <w:tc>
          <w:tcPr>
            <w:tcW w:w="514" w:type="dxa"/>
          </w:tcPr>
          <w:p w:rsidR="00BC5F74" w:rsidRDefault="00BC5F74">
            <w:pPr>
              <w:pStyle w:val="TableParagraph"/>
            </w:pPr>
          </w:p>
        </w:tc>
      </w:tr>
      <w:tr w:rsidR="00BC5F74">
        <w:trPr>
          <w:trHeight w:val="505"/>
        </w:trPr>
        <w:tc>
          <w:tcPr>
            <w:tcW w:w="560" w:type="dxa"/>
          </w:tcPr>
          <w:p w:rsidR="00BC5F74" w:rsidRDefault="004C7645">
            <w:pPr>
              <w:pStyle w:val="TableParagraph"/>
              <w:spacing w:line="251" w:lineRule="exact"/>
              <w:ind w:left="9" w:right="1"/>
              <w:jc w:val="center"/>
              <w:rPr>
                <w:b/>
              </w:rPr>
            </w:pPr>
            <w:r>
              <w:rPr>
                <w:b/>
                <w:spacing w:val="-5"/>
              </w:rPr>
              <w:t>17.</w:t>
            </w:r>
          </w:p>
        </w:tc>
        <w:tc>
          <w:tcPr>
            <w:tcW w:w="8666" w:type="dxa"/>
          </w:tcPr>
          <w:p w:rsidR="00BC5F74" w:rsidRDefault="004C7645">
            <w:pPr>
              <w:pStyle w:val="TableParagraph"/>
              <w:tabs>
                <w:tab w:val="left" w:pos="1888"/>
                <w:tab w:val="left" w:pos="2329"/>
                <w:tab w:val="left" w:pos="3632"/>
                <w:tab w:val="left" w:pos="5725"/>
                <w:tab w:val="left" w:pos="7385"/>
              </w:tabs>
              <w:spacing w:line="247" w:lineRule="exact"/>
              <w:ind w:left="174"/>
            </w:pPr>
            <w:r>
              <w:rPr>
                <w:spacing w:val="-2"/>
              </w:rPr>
              <w:t>Высказывания</w:t>
            </w:r>
            <w:r>
              <w:tab/>
            </w:r>
            <w:r>
              <w:rPr>
                <w:spacing w:val="-10"/>
              </w:rPr>
              <w:t>с</w:t>
            </w:r>
            <w:r>
              <w:tab/>
            </w:r>
            <w:r>
              <w:rPr>
                <w:spacing w:val="-2"/>
              </w:rPr>
              <w:t>тяжелыми</w:t>
            </w:r>
            <w:r>
              <w:tab/>
            </w:r>
            <w:r>
              <w:rPr>
                <w:spacing w:val="-2"/>
              </w:rPr>
              <w:t>самообвинениями,</w:t>
            </w:r>
            <w:r>
              <w:tab/>
            </w:r>
            <w:r>
              <w:rPr>
                <w:spacing w:val="-2"/>
              </w:rPr>
              <w:t>демонстрация</w:t>
            </w:r>
            <w:r>
              <w:tab/>
            </w:r>
            <w:r>
              <w:rPr>
                <w:spacing w:val="-2"/>
              </w:rPr>
              <w:t>собственной</w:t>
            </w:r>
          </w:p>
          <w:p w:rsidR="00BC5F74" w:rsidRDefault="004C7645">
            <w:pPr>
              <w:pStyle w:val="TableParagraph"/>
              <w:spacing w:before="1" w:line="238" w:lineRule="exact"/>
              <w:ind w:left="160"/>
            </w:pPr>
            <w:r>
              <w:rPr>
                <w:spacing w:val="-2"/>
              </w:rPr>
              <w:t>беспомощности,безнадежности</w:t>
            </w:r>
          </w:p>
        </w:tc>
        <w:tc>
          <w:tcPr>
            <w:tcW w:w="480" w:type="dxa"/>
          </w:tcPr>
          <w:p w:rsidR="00BC5F74" w:rsidRDefault="00BC5F74">
            <w:pPr>
              <w:pStyle w:val="TableParagraph"/>
            </w:pPr>
          </w:p>
        </w:tc>
        <w:tc>
          <w:tcPr>
            <w:tcW w:w="514" w:type="dxa"/>
          </w:tcPr>
          <w:p w:rsidR="00BC5F74" w:rsidRDefault="00BC5F74">
            <w:pPr>
              <w:pStyle w:val="TableParagraph"/>
            </w:pPr>
          </w:p>
        </w:tc>
      </w:tr>
      <w:tr w:rsidR="00BC5F74">
        <w:trPr>
          <w:trHeight w:val="253"/>
        </w:trPr>
        <w:tc>
          <w:tcPr>
            <w:tcW w:w="560" w:type="dxa"/>
          </w:tcPr>
          <w:p w:rsidR="00BC5F74" w:rsidRDefault="004C7645">
            <w:pPr>
              <w:pStyle w:val="TableParagraph"/>
              <w:spacing w:line="234" w:lineRule="exact"/>
              <w:ind w:left="9" w:right="1"/>
              <w:jc w:val="center"/>
              <w:rPr>
                <w:b/>
              </w:rPr>
            </w:pPr>
            <w:r>
              <w:rPr>
                <w:b/>
                <w:spacing w:val="-5"/>
              </w:rPr>
              <w:t>18.</w:t>
            </w:r>
          </w:p>
        </w:tc>
        <w:tc>
          <w:tcPr>
            <w:tcW w:w="8666" w:type="dxa"/>
          </w:tcPr>
          <w:p w:rsidR="00BC5F74" w:rsidRDefault="004C7645">
            <w:pPr>
              <w:pStyle w:val="TableParagraph"/>
              <w:spacing w:line="234" w:lineRule="exact"/>
              <w:ind w:left="174"/>
            </w:pPr>
            <w:r>
              <w:t>Разговорыоботсутствииценностей</w:t>
            </w:r>
            <w:r>
              <w:rPr>
                <w:spacing w:val="-2"/>
              </w:rPr>
              <w:t>жизни</w:t>
            </w:r>
          </w:p>
        </w:tc>
        <w:tc>
          <w:tcPr>
            <w:tcW w:w="480" w:type="dxa"/>
          </w:tcPr>
          <w:p w:rsidR="00BC5F74" w:rsidRDefault="00BC5F74">
            <w:pPr>
              <w:pStyle w:val="TableParagraph"/>
              <w:rPr>
                <w:sz w:val="18"/>
              </w:rPr>
            </w:pPr>
          </w:p>
        </w:tc>
        <w:tc>
          <w:tcPr>
            <w:tcW w:w="514" w:type="dxa"/>
          </w:tcPr>
          <w:p w:rsidR="00BC5F74" w:rsidRDefault="00BC5F74">
            <w:pPr>
              <w:pStyle w:val="TableParagraph"/>
              <w:rPr>
                <w:sz w:val="18"/>
              </w:rPr>
            </w:pPr>
          </w:p>
        </w:tc>
      </w:tr>
      <w:tr w:rsidR="00BC5F74">
        <w:trPr>
          <w:trHeight w:val="251"/>
        </w:trPr>
        <w:tc>
          <w:tcPr>
            <w:tcW w:w="560" w:type="dxa"/>
          </w:tcPr>
          <w:p w:rsidR="00BC5F74" w:rsidRDefault="004C7645">
            <w:pPr>
              <w:pStyle w:val="TableParagraph"/>
              <w:spacing w:line="232" w:lineRule="exact"/>
              <w:ind w:left="9" w:right="1"/>
              <w:jc w:val="center"/>
              <w:rPr>
                <w:b/>
              </w:rPr>
            </w:pPr>
            <w:r>
              <w:rPr>
                <w:b/>
                <w:spacing w:val="-5"/>
              </w:rPr>
              <w:t>19.</w:t>
            </w:r>
          </w:p>
        </w:tc>
        <w:tc>
          <w:tcPr>
            <w:tcW w:w="8666" w:type="dxa"/>
          </w:tcPr>
          <w:p w:rsidR="00BC5F74" w:rsidRDefault="004C7645">
            <w:pPr>
              <w:pStyle w:val="TableParagraph"/>
              <w:spacing w:line="232" w:lineRule="exact"/>
              <w:ind w:left="174"/>
            </w:pPr>
            <w:r>
              <w:t>Особыйинтересктому,чтопроисходитсчеловекомпосле</w:t>
            </w:r>
            <w:r>
              <w:rPr>
                <w:spacing w:val="-2"/>
              </w:rPr>
              <w:t>смерти</w:t>
            </w:r>
          </w:p>
        </w:tc>
        <w:tc>
          <w:tcPr>
            <w:tcW w:w="480" w:type="dxa"/>
          </w:tcPr>
          <w:p w:rsidR="00BC5F74" w:rsidRDefault="00BC5F74">
            <w:pPr>
              <w:pStyle w:val="TableParagraph"/>
              <w:rPr>
                <w:sz w:val="18"/>
              </w:rPr>
            </w:pPr>
          </w:p>
        </w:tc>
        <w:tc>
          <w:tcPr>
            <w:tcW w:w="514" w:type="dxa"/>
          </w:tcPr>
          <w:p w:rsidR="00BC5F74" w:rsidRDefault="00BC5F74">
            <w:pPr>
              <w:pStyle w:val="TableParagraph"/>
              <w:rPr>
                <w:sz w:val="18"/>
              </w:rPr>
            </w:pPr>
          </w:p>
        </w:tc>
      </w:tr>
      <w:tr w:rsidR="00BC5F74">
        <w:trPr>
          <w:trHeight w:val="254"/>
        </w:trPr>
        <w:tc>
          <w:tcPr>
            <w:tcW w:w="560" w:type="dxa"/>
          </w:tcPr>
          <w:p w:rsidR="00BC5F74" w:rsidRDefault="004C7645">
            <w:pPr>
              <w:pStyle w:val="TableParagraph"/>
              <w:spacing w:line="235" w:lineRule="exact"/>
              <w:ind w:left="9" w:right="1"/>
              <w:jc w:val="center"/>
              <w:rPr>
                <w:b/>
              </w:rPr>
            </w:pPr>
            <w:r>
              <w:rPr>
                <w:b/>
                <w:spacing w:val="-5"/>
              </w:rPr>
              <w:t>20.</w:t>
            </w:r>
          </w:p>
        </w:tc>
        <w:tc>
          <w:tcPr>
            <w:tcW w:w="8666" w:type="dxa"/>
          </w:tcPr>
          <w:p w:rsidR="00BC5F74" w:rsidRDefault="004C7645">
            <w:pPr>
              <w:pStyle w:val="TableParagraph"/>
              <w:spacing w:line="235" w:lineRule="exact"/>
              <w:ind w:left="174"/>
            </w:pPr>
            <w:r>
              <w:t>Приведениевпорядокдел,внезапноезавершениедолгосрочных</w:t>
            </w:r>
            <w:r>
              <w:rPr>
                <w:spacing w:val="-5"/>
              </w:rPr>
              <w:t xml:space="preserve"> дел</w:t>
            </w:r>
          </w:p>
        </w:tc>
        <w:tc>
          <w:tcPr>
            <w:tcW w:w="480" w:type="dxa"/>
          </w:tcPr>
          <w:p w:rsidR="00BC5F74" w:rsidRDefault="00BC5F74">
            <w:pPr>
              <w:pStyle w:val="TableParagraph"/>
              <w:rPr>
                <w:sz w:val="18"/>
              </w:rPr>
            </w:pPr>
          </w:p>
        </w:tc>
        <w:tc>
          <w:tcPr>
            <w:tcW w:w="514" w:type="dxa"/>
          </w:tcPr>
          <w:p w:rsidR="00BC5F74" w:rsidRDefault="00BC5F74">
            <w:pPr>
              <w:pStyle w:val="TableParagraph"/>
              <w:rPr>
                <w:sz w:val="18"/>
              </w:rPr>
            </w:pPr>
          </w:p>
        </w:tc>
      </w:tr>
      <w:tr w:rsidR="00BC5F74">
        <w:trPr>
          <w:trHeight w:val="506"/>
        </w:trPr>
        <w:tc>
          <w:tcPr>
            <w:tcW w:w="560" w:type="dxa"/>
          </w:tcPr>
          <w:p w:rsidR="00BC5F74" w:rsidRDefault="004C7645">
            <w:pPr>
              <w:pStyle w:val="TableParagraph"/>
              <w:spacing w:line="251" w:lineRule="exact"/>
              <w:ind w:left="9" w:right="1"/>
              <w:jc w:val="center"/>
              <w:rPr>
                <w:b/>
              </w:rPr>
            </w:pPr>
            <w:r>
              <w:rPr>
                <w:b/>
                <w:spacing w:val="-5"/>
              </w:rPr>
              <w:t>21.</w:t>
            </w:r>
          </w:p>
        </w:tc>
        <w:tc>
          <w:tcPr>
            <w:tcW w:w="8666" w:type="dxa"/>
          </w:tcPr>
          <w:p w:rsidR="00BC5F74" w:rsidRDefault="004C7645">
            <w:pPr>
              <w:pStyle w:val="TableParagraph"/>
              <w:spacing w:line="246" w:lineRule="exact"/>
              <w:ind w:left="174"/>
            </w:pPr>
            <w:r>
              <w:t>Наличиенастраницевсоциальнойсетипризнаковдеструктивногоконтента,</w:t>
            </w:r>
            <w:r>
              <w:rPr>
                <w:spacing w:val="-2"/>
              </w:rPr>
              <w:t>наличие</w:t>
            </w:r>
          </w:p>
          <w:p w:rsidR="00BC5F74" w:rsidRDefault="004C7645">
            <w:pPr>
              <w:pStyle w:val="TableParagraph"/>
              <w:spacing w:line="240" w:lineRule="exact"/>
              <w:ind w:left="160"/>
            </w:pPr>
            <w:r>
              <w:t>информацииодеструктивномповедениивсетиинтернет</w:t>
            </w:r>
            <w:r>
              <w:rPr>
                <w:spacing w:val="-2"/>
              </w:rPr>
              <w:t>(кибербуллинг)</w:t>
            </w:r>
          </w:p>
        </w:tc>
        <w:tc>
          <w:tcPr>
            <w:tcW w:w="480" w:type="dxa"/>
          </w:tcPr>
          <w:p w:rsidR="00BC5F74" w:rsidRDefault="00BC5F74">
            <w:pPr>
              <w:pStyle w:val="TableParagraph"/>
            </w:pPr>
          </w:p>
        </w:tc>
        <w:tc>
          <w:tcPr>
            <w:tcW w:w="514" w:type="dxa"/>
          </w:tcPr>
          <w:p w:rsidR="00BC5F74" w:rsidRDefault="00BC5F74">
            <w:pPr>
              <w:pStyle w:val="TableParagraph"/>
            </w:pPr>
          </w:p>
        </w:tc>
      </w:tr>
      <w:tr w:rsidR="00BC5F74">
        <w:trPr>
          <w:trHeight w:val="251"/>
        </w:trPr>
        <w:tc>
          <w:tcPr>
            <w:tcW w:w="560" w:type="dxa"/>
          </w:tcPr>
          <w:p w:rsidR="00BC5F74" w:rsidRDefault="004C7645">
            <w:pPr>
              <w:pStyle w:val="TableParagraph"/>
              <w:spacing w:line="232" w:lineRule="exact"/>
              <w:ind w:left="9" w:right="1"/>
              <w:jc w:val="center"/>
              <w:rPr>
                <w:b/>
              </w:rPr>
            </w:pPr>
            <w:r>
              <w:rPr>
                <w:b/>
                <w:spacing w:val="-5"/>
              </w:rPr>
              <w:t>22.</w:t>
            </w:r>
          </w:p>
        </w:tc>
        <w:tc>
          <w:tcPr>
            <w:tcW w:w="8666" w:type="dxa"/>
          </w:tcPr>
          <w:p w:rsidR="00BC5F74" w:rsidRDefault="004C7645">
            <w:pPr>
              <w:pStyle w:val="TableParagraph"/>
              <w:spacing w:line="232" w:lineRule="exact"/>
              <w:ind w:left="174"/>
            </w:pPr>
            <w:r>
              <w:t>Постоянноеиспользованиекакой-либорелигиознойилииной</w:t>
            </w:r>
            <w:r>
              <w:rPr>
                <w:spacing w:val="-2"/>
              </w:rPr>
              <w:t>символики</w:t>
            </w:r>
          </w:p>
        </w:tc>
        <w:tc>
          <w:tcPr>
            <w:tcW w:w="480" w:type="dxa"/>
          </w:tcPr>
          <w:p w:rsidR="00BC5F74" w:rsidRDefault="00BC5F74">
            <w:pPr>
              <w:pStyle w:val="TableParagraph"/>
              <w:rPr>
                <w:sz w:val="18"/>
              </w:rPr>
            </w:pPr>
          </w:p>
        </w:tc>
        <w:tc>
          <w:tcPr>
            <w:tcW w:w="514" w:type="dxa"/>
          </w:tcPr>
          <w:p w:rsidR="00BC5F74" w:rsidRDefault="00BC5F74">
            <w:pPr>
              <w:pStyle w:val="TableParagraph"/>
              <w:rPr>
                <w:sz w:val="18"/>
              </w:rPr>
            </w:pPr>
          </w:p>
        </w:tc>
      </w:tr>
      <w:tr w:rsidR="00BC5F74">
        <w:trPr>
          <w:trHeight w:val="506"/>
        </w:trPr>
        <w:tc>
          <w:tcPr>
            <w:tcW w:w="560" w:type="dxa"/>
          </w:tcPr>
          <w:p w:rsidR="00BC5F74" w:rsidRDefault="004C7645">
            <w:pPr>
              <w:pStyle w:val="TableParagraph"/>
              <w:spacing w:line="251" w:lineRule="exact"/>
              <w:ind w:left="9" w:right="1"/>
              <w:jc w:val="center"/>
              <w:rPr>
                <w:b/>
              </w:rPr>
            </w:pPr>
            <w:r>
              <w:rPr>
                <w:b/>
                <w:spacing w:val="-5"/>
              </w:rPr>
              <w:t>23.</w:t>
            </w:r>
          </w:p>
        </w:tc>
        <w:tc>
          <w:tcPr>
            <w:tcW w:w="8666" w:type="dxa"/>
          </w:tcPr>
          <w:p w:rsidR="00BC5F74" w:rsidRDefault="004C7645">
            <w:pPr>
              <w:pStyle w:val="TableParagraph"/>
              <w:spacing w:line="247" w:lineRule="exact"/>
              <w:ind w:left="174"/>
            </w:pPr>
            <w:r>
              <w:t>Ярковыраженныйинтерескоружию,разговорыожеланииприобрестиоружие</w:t>
            </w:r>
            <w:r>
              <w:rPr>
                <w:spacing w:val="-5"/>
              </w:rPr>
              <w:t>или</w:t>
            </w:r>
          </w:p>
          <w:p w:rsidR="00BC5F74" w:rsidRDefault="004C7645">
            <w:pPr>
              <w:pStyle w:val="TableParagraph"/>
              <w:spacing w:before="1" w:line="238" w:lineRule="exact"/>
              <w:ind w:left="160"/>
            </w:pPr>
            <w:r>
              <w:t>принестиеговучебное</w:t>
            </w:r>
            <w:r>
              <w:rPr>
                <w:spacing w:val="-2"/>
              </w:rPr>
              <w:t>заведение</w:t>
            </w:r>
          </w:p>
        </w:tc>
        <w:tc>
          <w:tcPr>
            <w:tcW w:w="480" w:type="dxa"/>
          </w:tcPr>
          <w:p w:rsidR="00BC5F74" w:rsidRDefault="00BC5F74">
            <w:pPr>
              <w:pStyle w:val="TableParagraph"/>
            </w:pPr>
          </w:p>
        </w:tc>
        <w:tc>
          <w:tcPr>
            <w:tcW w:w="514" w:type="dxa"/>
          </w:tcPr>
          <w:p w:rsidR="00BC5F74" w:rsidRDefault="00BC5F74">
            <w:pPr>
              <w:pStyle w:val="TableParagraph"/>
            </w:pPr>
          </w:p>
        </w:tc>
      </w:tr>
      <w:tr w:rsidR="00BC5F74">
        <w:trPr>
          <w:trHeight w:val="253"/>
        </w:trPr>
        <w:tc>
          <w:tcPr>
            <w:tcW w:w="560" w:type="dxa"/>
          </w:tcPr>
          <w:p w:rsidR="00BC5F74" w:rsidRDefault="004C7645">
            <w:pPr>
              <w:pStyle w:val="TableParagraph"/>
              <w:spacing w:line="234" w:lineRule="exact"/>
              <w:ind w:left="9" w:right="1"/>
              <w:jc w:val="center"/>
              <w:rPr>
                <w:b/>
              </w:rPr>
            </w:pPr>
            <w:r>
              <w:rPr>
                <w:b/>
                <w:spacing w:val="-5"/>
              </w:rPr>
              <w:t>24.</w:t>
            </w:r>
          </w:p>
        </w:tc>
        <w:tc>
          <w:tcPr>
            <w:tcW w:w="8666" w:type="dxa"/>
          </w:tcPr>
          <w:p w:rsidR="00BC5F74" w:rsidRDefault="004C7645">
            <w:pPr>
              <w:pStyle w:val="TableParagraph"/>
              <w:spacing w:line="234" w:lineRule="exact"/>
              <w:ind w:left="174"/>
            </w:pPr>
            <w:r>
              <w:t>Резкаясменавнешности(волосы,пирсинг,</w:t>
            </w:r>
            <w:r>
              <w:rPr>
                <w:spacing w:val="-2"/>
              </w:rPr>
              <w:t>татуировки)</w:t>
            </w:r>
          </w:p>
        </w:tc>
        <w:tc>
          <w:tcPr>
            <w:tcW w:w="480" w:type="dxa"/>
          </w:tcPr>
          <w:p w:rsidR="00BC5F74" w:rsidRDefault="00BC5F74">
            <w:pPr>
              <w:pStyle w:val="TableParagraph"/>
              <w:rPr>
                <w:sz w:val="18"/>
              </w:rPr>
            </w:pPr>
          </w:p>
        </w:tc>
        <w:tc>
          <w:tcPr>
            <w:tcW w:w="514" w:type="dxa"/>
          </w:tcPr>
          <w:p w:rsidR="00BC5F74" w:rsidRDefault="00BC5F74">
            <w:pPr>
              <w:pStyle w:val="TableParagraph"/>
              <w:rPr>
                <w:sz w:val="18"/>
              </w:rPr>
            </w:pPr>
          </w:p>
        </w:tc>
      </w:tr>
      <w:tr w:rsidR="00BC5F74">
        <w:trPr>
          <w:trHeight w:val="251"/>
        </w:trPr>
        <w:tc>
          <w:tcPr>
            <w:tcW w:w="560" w:type="dxa"/>
          </w:tcPr>
          <w:p w:rsidR="00BC5F74" w:rsidRDefault="004C7645">
            <w:pPr>
              <w:pStyle w:val="TableParagraph"/>
              <w:spacing w:line="232" w:lineRule="exact"/>
              <w:ind w:left="9" w:right="1"/>
              <w:jc w:val="center"/>
              <w:rPr>
                <w:b/>
              </w:rPr>
            </w:pPr>
            <w:r>
              <w:rPr>
                <w:b/>
                <w:spacing w:val="-5"/>
              </w:rPr>
              <w:t>25.</w:t>
            </w:r>
          </w:p>
        </w:tc>
        <w:tc>
          <w:tcPr>
            <w:tcW w:w="8666" w:type="dxa"/>
          </w:tcPr>
          <w:p w:rsidR="00BC5F74" w:rsidRDefault="004C7645">
            <w:pPr>
              <w:pStyle w:val="TableParagraph"/>
              <w:spacing w:line="232" w:lineRule="exact"/>
              <w:ind w:left="174"/>
            </w:pPr>
            <w:r>
              <w:t>Резкиесменынастроенияотбезудержноговесельякуныниюи</w:t>
            </w:r>
            <w:r>
              <w:rPr>
                <w:spacing w:val="-2"/>
              </w:rPr>
              <w:t>апатии</w:t>
            </w:r>
          </w:p>
        </w:tc>
        <w:tc>
          <w:tcPr>
            <w:tcW w:w="480" w:type="dxa"/>
          </w:tcPr>
          <w:p w:rsidR="00BC5F74" w:rsidRDefault="00BC5F74">
            <w:pPr>
              <w:pStyle w:val="TableParagraph"/>
              <w:rPr>
                <w:sz w:val="18"/>
              </w:rPr>
            </w:pPr>
          </w:p>
        </w:tc>
        <w:tc>
          <w:tcPr>
            <w:tcW w:w="514" w:type="dxa"/>
          </w:tcPr>
          <w:p w:rsidR="00BC5F74" w:rsidRDefault="00BC5F74">
            <w:pPr>
              <w:pStyle w:val="TableParagraph"/>
              <w:rPr>
                <w:sz w:val="18"/>
              </w:rPr>
            </w:pPr>
          </w:p>
        </w:tc>
      </w:tr>
      <w:tr w:rsidR="00BC5F74">
        <w:trPr>
          <w:trHeight w:val="253"/>
        </w:trPr>
        <w:tc>
          <w:tcPr>
            <w:tcW w:w="560" w:type="dxa"/>
          </w:tcPr>
          <w:p w:rsidR="00BC5F74" w:rsidRDefault="004C7645">
            <w:pPr>
              <w:pStyle w:val="TableParagraph"/>
              <w:spacing w:before="1" w:line="233" w:lineRule="exact"/>
              <w:ind w:left="9" w:right="1"/>
              <w:jc w:val="center"/>
              <w:rPr>
                <w:b/>
              </w:rPr>
            </w:pPr>
            <w:r>
              <w:rPr>
                <w:b/>
                <w:spacing w:val="-5"/>
              </w:rPr>
              <w:t>26.</w:t>
            </w:r>
          </w:p>
        </w:tc>
        <w:tc>
          <w:tcPr>
            <w:tcW w:w="8666" w:type="dxa"/>
          </w:tcPr>
          <w:p w:rsidR="00BC5F74" w:rsidRDefault="004C7645">
            <w:pPr>
              <w:pStyle w:val="TableParagraph"/>
              <w:spacing w:line="234" w:lineRule="exact"/>
              <w:ind w:left="174"/>
            </w:pPr>
            <w:r>
              <w:t>Обесцениваниесебя и</w:t>
            </w:r>
            <w:r>
              <w:rPr>
                <w:spacing w:val="-2"/>
              </w:rPr>
              <w:t>окружающих</w:t>
            </w:r>
          </w:p>
        </w:tc>
        <w:tc>
          <w:tcPr>
            <w:tcW w:w="480" w:type="dxa"/>
          </w:tcPr>
          <w:p w:rsidR="00BC5F74" w:rsidRDefault="00BC5F74">
            <w:pPr>
              <w:pStyle w:val="TableParagraph"/>
              <w:rPr>
                <w:sz w:val="18"/>
              </w:rPr>
            </w:pPr>
          </w:p>
        </w:tc>
        <w:tc>
          <w:tcPr>
            <w:tcW w:w="514" w:type="dxa"/>
          </w:tcPr>
          <w:p w:rsidR="00BC5F74" w:rsidRDefault="00BC5F74">
            <w:pPr>
              <w:pStyle w:val="TableParagraph"/>
              <w:rPr>
                <w:sz w:val="18"/>
              </w:rPr>
            </w:pPr>
          </w:p>
        </w:tc>
      </w:tr>
      <w:tr w:rsidR="00BC5F74">
        <w:trPr>
          <w:trHeight w:val="254"/>
        </w:trPr>
        <w:tc>
          <w:tcPr>
            <w:tcW w:w="560" w:type="dxa"/>
          </w:tcPr>
          <w:p w:rsidR="00BC5F74" w:rsidRDefault="004C7645">
            <w:pPr>
              <w:pStyle w:val="TableParagraph"/>
              <w:spacing w:line="234" w:lineRule="exact"/>
              <w:ind w:left="9" w:right="1"/>
              <w:jc w:val="center"/>
              <w:rPr>
                <w:b/>
              </w:rPr>
            </w:pPr>
            <w:r>
              <w:rPr>
                <w:b/>
                <w:spacing w:val="-5"/>
              </w:rPr>
              <w:t>27.</w:t>
            </w:r>
          </w:p>
        </w:tc>
        <w:tc>
          <w:tcPr>
            <w:tcW w:w="8666" w:type="dxa"/>
          </w:tcPr>
          <w:p w:rsidR="00BC5F74" w:rsidRDefault="004C7645">
            <w:pPr>
              <w:pStyle w:val="TableParagraph"/>
              <w:spacing w:line="234" w:lineRule="exact"/>
              <w:ind w:left="174"/>
            </w:pPr>
            <w:r>
              <w:t>Раздачасвоихвещейилипросьбапередатьвещим</w:t>
            </w:r>
            <w:r>
              <w:rPr>
                <w:spacing w:val="-2"/>
              </w:rPr>
              <w:t>потом.</w:t>
            </w:r>
          </w:p>
        </w:tc>
        <w:tc>
          <w:tcPr>
            <w:tcW w:w="480" w:type="dxa"/>
          </w:tcPr>
          <w:p w:rsidR="00BC5F74" w:rsidRDefault="00BC5F74">
            <w:pPr>
              <w:pStyle w:val="TableParagraph"/>
              <w:rPr>
                <w:sz w:val="18"/>
              </w:rPr>
            </w:pPr>
          </w:p>
        </w:tc>
        <w:tc>
          <w:tcPr>
            <w:tcW w:w="514" w:type="dxa"/>
          </w:tcPr>
          <w:p w:rsidR="00BC5F74" w:rsidRDefault="00BC5F74">
            <w:pPr>
              <w:pStyle w:val="TableParagraph"/>
              <w:rPr>
                <w:sz w:val="18"/>
              </w:rPr>
            </w:pPr>
          </w:p>
        </w:tc>
      </w:tr>
      <w:tr w:rsidR="00BC5F74">
        <w:trPr>
          <w:trHeight w:val="251"/>
        </w:trPr>
        <w:tc>
          <w:tcPr>
            <w:tcW w:w="560" w:type="dxa"/>
          </w:tcPr>
          <w:p w:rsidR="00BC5F74" w:rsidRDefault="004C7645">
            <w:pPr>
              <w:pStyle w:val="TableParagraph"/>
              <w:spacing w:line="232" w:lineRule="exact"/>
              <w:ind w:left="9" w:right="1"/>
              <w:jc w:val="center"/>
              <w:rPr>
                <w:b/>
              </w:rPr>
            </w:pPr>
            <w:r>
              <w:rPr>
                <w:b/>
                <w:spacing w:val="-5"/>
              </w:rPr>
              <w:t>28.</w:t>
            </w:r>
          </w:p>
        </w:tc>
        <w:tc>
          <w:tcPr>
            <w:tcW w:w="8666" w:type="dxa"/>
          </w:tcPr>
          <w:p w:rsidR="00BC5F74" w:rsidRDefault="004C7645">
            <w:pPr>
              <w:pStyle w:val="TableParagraph"/>
              <w:spacing w:line="232" w:lineRule="exact"/>
              <w:ind w:left="174"/>
            </w:pPr>
            <w:r>
              <w:t>Резкоеизменениестиляповеденияиспособовобщения(ребенокстал</w:t>
            </w:r>
            <w:r>
              <w:rPr>
                <w:spacing w:val="-2"/>
              </w:rPr>
              <w:t>другим)</w:t>
            </w:r>
          </w:p>
        </w:tc>
        <w:tc>
          <w:tcPr>
            <w:tcW w:w="480" w:type="dxa"/>
          </w:tcPr>
          <w:p w:rsidR="00BC5F74" w:rsidRDefault="00BC5F74">
            <w:pPr>
              <w:pStyle w:val="TableParagraph"/>
              <w:rPr>
                <w:sz w:val="18"/>
              </w:rPr>
            </w:pPr>
          </w:p>
        </w:tc>
        <w:tc>
          <w:tcPr>
            <w:tcW w:w="514" w:type="dxa"/>
          </w:tcPr>
          <w:p w:rsidR="00BC5F74" w:rsidRDefault="00BC5F74">
            <w:pPr>
              <w:pStyle w:val="TableParagraph"/>
              <w:rPr>
                <w:sz w:val="18"/>
              </w:rPr>
            </w:pPr>
          </w:p>
        </w:tc>
      </w:tr>
      <w:tr w:rsidR="00BC5F74">
        <w:trPr>
          <w:trHeight w:val="506"/>
        </w:trPr>
        <w:tc>
          <w:tcPr>
            <w:tcW w:w="560" w:type="dxa"/>
          </w:tcPr>
          <w:p w:rsidR="00BC5F74" w:rsidRDefault="004C7645">
            <w:pPr>
              <w:pStyle w:val="TableParagraph"/>
              <w:spacing w:line="251" w:lineRule="exact"/>
              <w:ind w:left="9" w:right="1"/>
              <w:jc w:val="center"/>
              <w:rPr>
                <w:b/>
              </w:rPr>
            </w:pPr>
            <w:r>
              <w:rPr>
                <w:b/>
                <w:spacing w:val="-5"/>
              </w:rPr>
              <w:t>29.</w:t>
            </w:r>
          </w:p>
        </w:tc>
        <w:tc>
          <w:tcPr>
            <w:tcW w:w="8666" w:type="dxa"/>
          </w:tcPr>
          <w:p w:rsidR="00BC5F74" w:rsidRDefault="004C7645">
            <w:pPr>
              <w:pStyle w:val="TableParagraph"/>
              <w:spacing w:line="247" w:lineRule="exact"/>
              <w:ind w:left="174"/>
            </w:pPr>
            <w:r>
              <w:t>Прямыевысказыванияподростка,чтоонусталоттакойжизниичтолучшебы</w:t>
            </w:r>
            <w:r>
              <w:rPr>
                <w:spacing w:val="-5"/>
              </w:rPr>
              <w:t>его</w:t>
            </w:r>
          </w:p>
          <w:p w:rsidR="00BC5F74" w:rsidRDefault="004C7645">
            <w:pPr>
              <w:pStyle w:val="TableParagraph"/>
              <w:spacing w:before="1" w:line="238" w:lineRule="exact"/>
              <w:ind w:left="160"/>
            </w:pPr>
            <w:r>
              <w:t>вообще не</w:t>
            </w:r>
            <w:r>
              <w:rPr>
                <w:spacing w:val="-4"/>
              </w:rPr>
              <w:t>было</w:t>
            </w:r>
          </w:p>
        </w:tc>
        <w:tc>
          <w:tcPr>
            <w:tcW w:w="480" w:type="dxa"/>
          </w:tcPr>
          <w:p w:rsidR="00BC5F74" w:rsidRDefault="00BC5F74">
            <w:pPr>
              <w:pStyle w:val="TableParagraph"/>
            </w:pPr>
          </w:p>
        </w:tc>
        <w:tc>
          <w:tcPr>
            <w:tcW w:w="514" w:type="dxa"/>
          </w:tcPr>
          <w:p w:rsidR="00BC5F74" w:rsidRDefault="00BC5F74">
            <w:pPr>
              <w:pStyle w:val="TableParagraph"/>
            </w:pPr>
          </w:p>
        </w:tc>
      </w:tr>
    </w:tbl>
    <w:p w:rsidR="00BC5F74" w:rsidRDefault="00BC5F74">
      <w:pPr>
        <w:pStyle w:val="TableParagraph"/>
        <w:sectPr w:rsidR="00BC5F74">
          <w:pgSz w:w="11900" w:h="16850"/>
          <w:pgMar w:top="1060" w:right="425" w:bottom="280" w:left="992" w:header="456" w:footer="0" w:gutter="0"/>
          <w:cols w:space="720"/>
        </w:sectPr>
      </w:pPr>
    </w:p>
    <w:p w:rsidR="00BC5F74" w:rsidRDefault="004C7645">
      <w:pPr>
        <w:pStyle w:val="a3"/>
        <w:spacing w:before="88"/>
        <w:ind w:right="268"/>
        <w:jc w:val="both"/>
      </w:pPr>
      <w:r>
        <w:lastRenderedPageBreak/>
        <w:t xml:space="preserve">Наличие </w:t>
      </w:r>
      <w:r>
        <w:rPr>
          <w:b/>
        </w:rPr>
        <w:t xml:space="preserve">хотя бы двух признаков </w:t>
      </w:r>
      <w:r>
        <w:t>– это повод обратить особое внимание кэмоционально-психологическому состоянию вашего ребенка, провести дополнительные консультации с его педагогами и психологом.</w:t>
      </w:r>
    </w:p>
    <w:p w:rsidR="00BC5F74" w:rsidRDefault="004C7645">
      <w:pPr>
        <w:pStyle w:val="a3"/>
        <w:ind w:right="267" w:firstLine="480"/>
        <w:jc w:val="both"/>
      </w:pPr>
      <w:r>
        <w:t xml:space="preserve">Наличие </w:t>
      </w:r>
      <w:r>
        <w:rPr>
          <w:b/>
        </w:rPr>
        <w:t xml:space="preserve">трех и более признаков </w:t>
      </w:r>
      <w:r>
        <w:t>– повод проявить серьезную обеспокоенность и предпринять немедленные действия, прежде всего обратиться в школу, а также, еслинеобходимо, к психологу, психотерапевту или психиатру.</w:t>
      </w:r>
    </w:p>
    <w:p w:rsidR="00BC5F74" w:rsidRDefault="004C7645">
      <w:pPr>
        <w:pStyle w:val="210"/>
        <w:spacing w:before="5"/>
        <w:ind w:left="140" w:right="269" w:firstLine="708"/>
        <w:jc w:val="both"/>
      </w:pPr>
      <w:r>
        <w:t>При наличиипризнаковэмоционального неблагополучиянеобходимо соблюдатьряд ПРАВИЛ ПРИОБЩЕНИИ С РЕБЕНКОМ.</w:t>
      </w:r>
    </w:p>
    <w:p w:rsidR="00BC5F74" w:rsidRDefault="004C7645">
      <w:pPr>
        <w:pStyle w:val="a4"/>
        <w:numPr>
          <w:ilvl w:val="0"/>
          <w:numId w:val="6"/>
        </w:numPr>
        <w:tabs>
          <w:tab w:val="left" w:pos="1271"/>
        </w:tabs>
        <w:ind w:right="266" w:firstLine="708"/>
        <w:jc w:val="both"/>
        <w:rPr>
          <w:sz w:val="24"/>
        </w:rPr>
      </w:pPr>
      <w:r>
        <w:rPr>
          <w:sz w:val="24"/>
        </w:rPr>
        <w:t>Не заставляйте ребенка общаться, попытайтесь найти благоприятный момент, когдаон будет расположен к разговору.</w:t>
      </w:r>
    </w:p>
    <w:p w:rsidR="00BC5F74" w:rsidRDefault="004C7645">
      <w:pPr>
        <w:pStyle w:val="a4"/>
        <w:numPr>
          <w:ilvl w:val="0"/>
          <w:numId w:val="6"/>
        </w:numPr>
        <w:tabs>
          <w:tab w:val="left" w:pos="1271"/>
        </w:tabs>
        <w:ind w:right="268" w:firstLine="708"/>
        <w:jc w:val="both"/>
        <w:rPr>
          <w:sz w:val="24"/>
        </w:rPr>
      </w:pPr>
      <w:r>
        <w:rPr>
          <w:sz w:val="24"/>
        </w:rPr>
        <w:t>Отнеситесь к разговору и проблемам ребенка с максимальным вниманием. Этот разговор очень важен для вашего ребенка и его будущего.</w:t>
      </w:r>
    </w:p>
    <w:p w:rsidR="00BC5F74" w:rsidRDefault="004C7645">
      <w:pPr>
        <w:pStyle w:val="a4"/>
        <w:numPr>
          <w:ilvl w:val="0"/>
          <w:numId w:val="6"/>
        </w:numPr>
        <w:tabs>
          <w:tab w:val="left" w:pos="1271"/>
        </w:tabs>
        <w:ind w:right="265" w:firstLine="708"/>
        <w:jc w:val="both"/>
        <w:rPr>
          <w:sz w:val="24"/>
        </w:rPr>
      </w:pPr>
      <w:r>
        <w:rPr>
          <w:sz w:val="24"/>
        </w:rPr>
        <w:t>Сохраняйте спокойствие, начинайте разговор в спокойном и бодром состоянии.Будьте готовы вести его столько, сколько это будет нужно для вашего ребенка.</w:t>
      </w:r>
    </w:p>
    <w:p w:rsidR="00BC5F74" w:rsidRDefault="004C7645">
      <w:pPr>
        <w:pStyle w:val="a4"/>
        <w:numPr>
          <w:ilvl w:val="0"/>
          <w:numId w:val="6"/>
        </w:numPr>
        <w:tabs>
          <w:tab w:val="left" w:pos="1272"/>
        </w:tabs>
        <w:ind w:left="1272" w:hanging="423"/>
        <w:jc w:val="both"/>
        <w:rPr>
          <w:sz w:val="24"/>
        </w:rPr>
      </w:pPr>
      <w:r>
        <w:rPr>
          <w:sz w:val="24"/>
        </w:rPr>
        <w:t>Будьтемаксимально</w:t>
      </w:r>
      <w:r>
        <w:rPr>
          <w:spacing w:val="-2"/>
          <w:sz w:val="24"/>
        </w:rPr>
        <w:t>искренними.</w:t>
      </w:r>
    </w:p>
    <w:p w:rsidR="00BC5F74" w:rsidRDefault="004C7645">
      <w:pPr>
        <w:pStyle w:val="a4"/>
        <w:numPr>
          <w:ilvl w:val="0"/>
          <w:numId w:val="6"/>
        </w:numPr>
        <w:tabs>
          <w:tab w:val="left" w:pos="1271"/>
        </w:tabs>
        <w:ind w:right="269" w:firstLine="708"/>
        <w:jc w:val="both"/>
        <w:rPr>
          <w:sz w:val="24"/>
        </w:rPr>
      </w:pPr>
      <w:r>
        <w:rPr>
          <w:sz w:val="24"/>
        </w:rPr>
        <w:t>Помните, что, то, что вам кажется незначимым или малозначимым для вашегоребенка может иметь огромное значение. Не пытайтесь упростить и отрицать проблемы.</w:t>
      </w:r>
    </w:p>
    <w:p w:rsidR="00BC5F74" w:rsidRDefault="004C7645">
      <w:pPr>
        <w:pStyle w:val="a4"/>
        <w:numPr>
          <w:ilvl w:val="0"/>
          <w:numId w:val="6"/>
        </w:numPr>
        <w:tabs>
          <w:tab w:val="left" w:pos="1271"/>
        </w:tabs>
        <w:ind w:right="267" w:firstLine="708"/>
        <w:jc w:val="both"/>
        <w:rPr>
          <w:sz w:val="24"/>
        </w:rPr>
      </w:pPr>
      <w:r>
        <w:rPr>
          <w:sz w:val="24"/>
        </w:rPr>
        <w:t xml:space="preserve">Помните о том, что в данной ситуации важнее всего слушать (в разговоре можно подчеркнуть </w:t>
      </w:r>
      <w:r>
        <w:rPr>
          <w:i/>
          <w:sz w:val="24"/>
        </w:rPr>
        <w:t>«Я тебя слышу</w:t>
      </w:r>
      <w:r>
        <w:rPr>
          <w:sz w:val="24"/>
        </w:rPr>
        <w:t>»). Если ребенок получает возможность выговориться, его эмоциональное напряжение нередко спадает даже без профессионального вмешательства. Не перебивайте ребенка, демонстрируйте внимание и участие в разговоре, поощряя его к продолжению. Задавайте вопросы и внимательно слушайте.</w:t>
      </w:r>
    </w:p>
    <w:p w:rsidR="00BC5F74" w:rsidRDefault="004C7645">
      <w:pPr>
        <w:pStyle w:val="a4"/>
        <w:numPr>
          <w:ilvl w:val="0"/>
          <w:numId w:val="6"/>
        </w:numPr>
        <w:tabs>
          <w:tab w:val="left" w:pos="1271"/>
        </w:tabs>
        <w:ind w:right="267" w:firstLine="708"/>
        <w:jc w:val="both"/>
        <w:rPr>
          <w:sz w:val="24"/>
        </w:rPr>
      </w:pPr>
      <w:r>
        <w:rPr>
          <w:sz w:val="24"/>
        </w:rPr>
        <w:t>Если слова ребенка вас пугают, скажите об этом прямо. Его поздно оберегать: ему нужна помощь, а не фальшивые заверения о том, что всё в порядке.</w:t>
      </w:r>
    </w:p>
    <w:p w:rsidR="00BC5F74" w:rsidRDefault="004C7645">
      <w:pPr>
        <w:pStyle w:val="a4"/>
        <w:numPr>
          <w:ilvl w:val="0"/>
          <w:numId w:val="6"/>
        </w:numPr>
        <w:tabs>
          <w:tab w:val="left" w:pos="1271"/>
        </w:tabs>
        <w:ind w:right="271" w:firstLine="708"/>
        <w:jc w:val="both"/>
        <w:rPr>
          <w:sz w:val="24"/>
        </w:rPr>
      </w:pPr>
      <w:r>
        <w:rPr>
          <w:sz w:val="24"/>
        </w:rPr>
        <w:t>Не давите на ребенка, не проводите разговор в форме допроса, не проявляйте прямой или скрытой агрессии, не угрожайте, не оскорбляйте ине унижайте ребенка ни прямо ни скрыто.</w:t>
      </w:r>
    </w:p>
    <w:p w:rsidR="00BC5F74" w:rsidRDefault="004C7645">
      <w:pPr>
        <w:pStyle w:val="a4"/>
        <w:numPr>
          <w:ilvl w:val="0"/>
          <w:numId w:val="6"/>
        </w:numPr>
        <w:tabs>
          <w:tab w:val="left" w:pos="1271"/>
        </w:tabs>
        <w:ind w:right="270" w:firstLine="708"/>
        <w:jc w:val="both"/>
        <w:rPr>
          <w:sz w:val="24"/>
        </w:rPr>
      </w:pPr>
      <w:r>
        <w:rPr>
          <w:sz w:val="24"/>
        </w:rPr>
        <w:t>Недосказанное, затаенное вы должны сделать явным. Помогите ребенку открыто говорить и думать о своих замыслах.</w:t>
      </w:r>
    </w:p>
    <w:p w:rsidR="00BC5F74" w:rsidRDefault="004C7645">
      <w:pPr>
        <w:pStyle w:val="a4"/>
        <w:numPr>
          <w:ilvl w:val="0"/>
          <w:numId w:val="6"/>
        </w:numPr>
        <w:tabs>
          <w:tab w:val="left" w:pos="1332"/>
        </w:tabs>
        <w:ind w:right="268" w:firstLine="708"/>
        <w:jc w:val="both"/>
        <w:rPr>
          <w:sz w:val="24"/>
        </w:rPr>
      </w:pPr>
      <w:r>
        <w:rPr>
          <w:sz w:val="24"/>
        </w:rPr>
        <w:t xml:space="preserve">Избегайте поучений («ты </w:t>
      </w:r>
      <w:r>
        <w:rPr>
          <w:i/>
          <w:sz w:val="24"/>
        </w:rPr>
        <w:t>не должен...», «ты не имеешь права...</w:t>
      </w:r>
      <w:r>
        <w:rPr>
          <w:sz w:val="24"/>
        </w:rPr>
        <w:t xml:space="preserve">»), оценок и осуждения </w:t>
      </w:r>
      <w:r>
        <w:rPr>
          <w:i/>
          <w:sz w:val="24"/>
        </w:rPr>
        <w:t xml:space="preserve">(«это плохо.», «это тебя недостойно...» </w:t>
      </w:r>
      <w:r>
        <w:rPr>
          <w:sz w:val="24"/>
        </w:rPr>
        <w:t>и т.п.), не стыдите и не ругайте ребенка.</w:t>
      </w:r>
    </w:p>
    <w:p w:rsidR="00BC5F74" w:rsidRDefault="004C7645">
      <w:pPr>
        <w:pStyle w:val="a4"/>
        <w:numPr>
          <w:ilvl w:val="0"/>
          <w:numId w:val="6"/>
        </w:numPr>
        <w:tabs>
          <w:tab w:val="left" w:pos="1272"/>
        </w:tabs>
        <w:ind w:right="269" w:firstLine="708"/>
        <w:jc w:val="both"/>
        <w:rPr>
          <w:sz w:val="24"/>
        </w:rPr>
      </w:pPr>
      <w:r>
        <w:rPr>
          <w:sz w:val="24"/>
        </w:rPr>
        <w:t xml:space="preserve">Не пытайтесь манипулировать ребёнком или играть на его чувствах («ты </w:t>
      </w:r>
      <w:r>
        <w:rPr>
          <w:i/>
          <w:sz w:val="24"/>
        </w:rPr>
        <w:t>нас не ценишь и не любишь</w:t>
      </w:r>
      <w:r>
        <w:rPr>
          <w:sz w:val="24"/>
        </w:rPr>
        <w:t xml:space="preserve">... </w:t>
      </w:r>
      <w:r>
        <w:rPr>
          <w:i/>
          <w:sz w:val="24"/>
        </w:rPr>
        <w:t>», «подумал бы лучше о нас</w:t>
      </w:r>
      <w:r>
        <w:rPr>
          <w:sz w:val="24"/>
        </w:rPr>
        <w:t>... »).</w:t>
      </w:r>
    </w:p>
    <w:p w:rsidR="00BC5F74" w:rsidRDefault="004C7645">
      <w:pPr>
        <w:pStyle w:val="a4"/>
        <w:numPr>
          <w:ilvl w:val="0"/>
          <w:numId w:val="6"/>
        </w:numPr>
        <w:tabs>
          <w:tab w:val="left" w:pos="1272"/>
        </w:tabs>
        <w:ind w:right="270" w:firstLine="708"/>
        <w:jc w:val="both"/>
        <w:rPr>
          <w:sz w:val="24"/>
        </w:rPr>
      </w:pPr>
      <w:r>
        <w:rPr>
          <w:sz w:val="24"/>
        </w:rPr>
        <w:t>Не пытайтесь слишком усердно переубеждать ребенка, например, говоря о том, что его подавленное состояние не имеет реальных причин и в его жизни всё отлично. Так ребенок почувствует, что вы неспособны понять его состояние.</w:t>
      </w:r>
    </w:p>
    <w:p w:rsidR="00BC5F74" w:rsidRDefault="004C7645">
      <w:pPr>
        <w:pStyle w:val="a4"/>
        <w:numPr>
          <w:ilvl w:val="0"/>
          <w:numId w:val="6"/>
        </w:numPr>
        <w:tabs>
          <w:tab w:val="left" w:pos="1272"/>
        </w:tabs>
        <w:ind w:right="271" w:firstLine="708"/>
        <w:jc w:val="both"/>
        <w:rPr>
          <w:sz w:val="24"/>
        </w:rPr>
      </w:pPr>
      <w:r>
        <w:rPr>
          <w:sz w:val="24"/>
        </w:rPr>
        <w:t>Избегайте предлагать неоправданные утешения, общие слова, банальные решения, не учитывающие конкретную жизненную ситуацию.</w:t>
      </w:r>
    </w:p>
    <w:p w:rsidR="00BC5F74" w:rsidRDefault="004C7645">
      <w:pPr>
        <w:pStyle w:val="a4"/>
        <w:numPr>
          <w:ilvl w:val="0"/>
          <w:numId w:val="6"/>
        </w:numPr>
        <w:tabs>
          <w:tab w:val="left" w:pos="1272"/>
        </w:tabs>
        <w:ind w:right="268" w:firstLine="708"/>
        <w:jc w:val="both"/>
        <w:rPr>
          <w:sz w:val="24"/>
        </w:rPr>
      </w:pPr>
      <w:r>
        <w:rPr>
          <w:sz w:val="24"/>
        </w:rPr>
        <w:t xml:space="preserve">Не переводите разговор в плоскость своих личных проблем </w:t>
      </w:r>
      <w:r>
        <w:rPr>
          <w:i/>
          <w:sz w:val="24"/>
        </w:rPr>
        <w:t xml:space="preserve">(«знал бы ты как мне сложно/плохо», «я столько работаю ради тебя» </w:t>
      </w:r>
      <w:r>
        <w:rPr>
          <w:sz w:val="24"/>
        </w:rPr>
        <w:t>и прочее).</w:t>
      </w:r>
    </w:p>
    <w:p w:rsidR="00BC5F74" w:rsidRDefault="004C7645">
      <w:pPr>
        <w:pStyle w:val="a4"/>
        <w:numPr>
          <w:ilvl w:val="0"/>
          <w:numId w:val="6"/>
        </w:numPr>
        <w:tabs>
          <w:tab w:val="left" w:pos="1272"/>
        </w:tabs>
        <w:ind w:right="267" w:firstLine="708"/>
        <w:jc w:val="both"/>
        <w:rPr>
          <w:sz w:val="24"/>
        </w:rPr>
      </w:pPr>
      <w:r>
        <w:rPr>
          <w:sz w:val="24"/>
        </w:rPr>
        <w:t>Ребенку в кризисном эмоциональном состоянии нужна эмоциональная дружеская опора. Продемонстрируйте, что вы готовы стать такой опорой, находитесь на его стороне, заинтересованы в его судьбе; предложите свою помощь или выясните кто конкретно мог бы помочь в этой ситуации, постарайтесь убедить его, что принять помощь – это верный шаг в данной ситуации.</w:t>
      </w:r>
    </w:p>
    <w:p w:rsidR="00BC5F74" w:rsidRDefault="004C7645">
      <w:pPr>
        <w:pStyle w:val="a4"/>
        <w:numPr>
          <w:ilvl w:val="0"/>
          <w:numId w:val="6"/>
        </w:numPr>
        <w:tabs>
          <w:tab w:val="left" w:pos="1272"/>
        </w:tabs>
        <w:ind w:right="268" w:firstLine="708"/>
        <w:jc w:val="both"/>
        <w:rPr>
          <w:sz w:val="24"/>
        </w:rPr>
      </w:pPr>
      <w:r>
        <w:rPr>
          <w:sz w:val="24"/>
        </w:rPr>
        <w:t>Не бойтесь прямых вопросов – зачастую ребенку проще ответить на прямой ичестный вопрос. Открытое обсуждение планов и проблем снимает тревожность.</w:t>
      </w:r>
    </w:p>
    <w:p w:rsidR="00BC5F74" w:rsidRDefault="004C7645">
      <w:pPr>
        <w:pStyle w:val="a4"/>
        <w:numPr>
          <w:ilvl w:val="0"/>
          <w:numId w:val="6"/>
        </w:numPr>
        <w:tabs>
          <w:tab w:val="left" w:pos="1272"/>
        </w:tabs>
        <w:ind w:right="265" w:firstLine="708"/>
        <w:jc w:val="both"/>
        <w:rPr>
          <w:sz w:val="24"/>
        </w:rPr>
      </w:pPr>
      <w:r>
        <w:rPr>
          <w:sz w:val="24"/>
        </w:rPr>
        <w:t>Постарайтесь переключить внимание с негативных мыслей на позитивные возможности, но не говорите, чтобы ваш ребенок перестал о чём-то думать (как правило именно об этом он и будет думать еще больше).</w:t>
      </w:r>
    </w:p>
    <w:p w:rsidR="00BC5F74" w:rsidRDefault="004C7645">
      <w:pPr>
        <w:pStyle w:val="a4"/>
        <w:numPr>
          <w:ilvl w:val="0"/>
          <w:numId w:val="6"/>
        </w:numPr>
        <w:tabs>
          <w:tab w:val="left" w:pos="1272"/>
        </w:tabs>
        <w:ind w:right="272" w:firstLine="708"/>
        <w:jc w:val="both"/>
        <w:rPr>
          <w:sz w:val="24"/>
        </w:rPr>
      </w:pPr>
      <w:r>
        <w:rPr>
          <w:sz w:val="24"/>
        </w:rPr>
        <w:t>Предложите подростку право выбора, если он не готов разговаривать с вами, может быть он будет готов пойти к психологу или другому значимому взрослому.</w:t>
      </w:r>
    </w:p>
    <w:p w:rsidR="00BC5F74" w:rsidRDefault="00BC5F74">
      <w:pPr>
        <w:pStyle w:val="a4"/>
        <w:jc w:val="both"/>
        <w:rPr>
          <w:sz w:val="24"/>
        </w:rPr>
        <w:sectPr w:rsidR="00BC5F74">
          <w:pgSz w:w="11900" w:h="16850"/>
          <w:pgMar w:top="1060" w:right="425" w:bottom="280" w:left="992" w:header="456" w:footer="0" w:gutter="0"/>
          <w:cols w:space="720"/>
        </w:sectPr>
      </w:pPr>
    </w:p>
    <w:p w:rsidR="00BC5F74" w:rsidRDefault="004C7645">
      <w:pPr>
        <w:pStyle w:val="a4"/>
        <w:numPr>
          <w:ilvl w:val="0"/>
          <w:numId w:val="6"/>
        </w:numPr>
        <w:tabs>
          <w:tab w:val="left" w:pos="1272"/>
        </w:tabs>
        <w:spacing w:before="88"/>
        <w:ind w:right="270" w:firstLine="708"/>
        <w:jc w:val="both"/>
        <w:rPr>
          <w:sz w:val="24"/>
        </w:rPr>
      </w:pPr>
      <w:r>
        <w:rPr>
          <w:sz w:val="24"/>
        </w:rPr>
        <w:lastRenderedPageBreak/>
        <w:t>Когда ваш ребенок решил свами поговорить, отложите все своимдела, будьтездесь и сейчас со своим ребенком.</w:t>
      </w:r>
    </w:p>
    <w:p w:rsidR="00BC5F74" w:rsidRDefault="004C7645">
      <w:pPr>
        <w:pStyle w:val="a4"/>
        <w:numPr>
          <w:ilvl w:val="0"/>
          <w:numId w:val="6"/>
        </w:numPr>
        <w:tabs>
          <w:tab w:val="left" w:pos="1272"/>
        </w:tabs>
        <w:ind w:right="269" w:firstLine="708"/>
        <w:jc w:val="both"/>
        <w:rPr>
          <w:i/>
          <w:sz w:val="24"/>
        </w:rPr>
      </w:pPr>
      <w:r>
        <w:rPr>
          <w:sz w:val="24"/>
        </w:rPr>
        <w:t xml:space="preserve">Используйте </w:t>
      </w:r>
      <w:r>
        <w:rPr>
          <w:i/>
          <w:sz w:val="24"/>
        </w:rPr>
        <w:t>«Я-высказывания»: «Я переживаю за тебя», «Мне страшно тебя потерять», «Яхочу тебе помочь, но не знаю как, подскажи мне, что я могу для тебя сделать».</w:t>
      </w:r>
    </w:p>
    <w:p w:rsidR="00BC5F74" w:rsidRDefault="004C7645">
      <w:pPr>
        <w:pStyle w:val="a3"/>
        <w:ind w:right="266" w:firstLine="480"/>
        <w:jc w:val="both"/>
      </w:pPr>
      <w:r>
        <w:rPr>
          <w:b/>
          <w:i/>
        </w:rPr>
        <w:t xml:space="preserve">Помните – один разговор никогда не способен решить проблему! </w:t>
      </w:r>
      <w:r>
        <w:t>Ребенку нужен постоянный эмоциональный контакт и поддержка родителей (а не оставление одного в ситуации кризиса, чрезмерный контроль и ограничения). Будьте готовы к тому, что нужна будет долгосрочная работа над улучшением эмоционального и психологического состояния вашего ребенка, вам придется изменить привычный вам способ общения и времяпрепровождения, а также обратиться к специалистам – педагогам в школу, школьным психологам и т.д.</w:t>
      </w:r>
    </w:p>
    <w:p w:rsidR="00BC5F74" w:rsidRDefault="004C7645">
      <w:pPr>
        <w:pStyle w:val="a3"/>
        <w:ind w:right="265" w:firstLine="480"/>
        <w:jc w:val="both"/>
      </w:pPr>
      <w:r>
        <w:t xml:space="preserve">Кроме того не забывайте, что существуют бесплатные службы психологической помощи, например, Всероссийский телефон доверия: </w:t>
      </w:r>
      <w:r>
        <w:rPr>
          <w:b/>
        </w:rPr>
        <w:t>8 800 2000 122</w:t>
      </w:r>
      <w:r>
        <w:t>.</w:t>
      </w:r>
    </w:p>
    <w:p w:rsidR="00BC5F74" w:rsidRDefault="004C7645">
      <w:pPr>
        <w:pStyle w:val="a3"/>
        <w:spacing w:before="6"/>
        <w:ind w:left="0" w:firstLine="0"/>
        <w:rPr>
          <w:sz w:val="20"/>
        </w:rPr>
      </w:pPr>
      <w:r>
        <w:rPr>
          <w:noProof/>
          <w:sz w:val="20"/>
          <w:lang w:eastAsia="ru-RU"/>
        </w:rPr>
        <w:drawing>
          <wp:anchor distT="0" distB="0" distL="0" distR="0" simplePos="0" relativeHeight="487604736" behindDoc="1" locked="0" layoutInCell="1" allowOverlap="1">
            <wp:simplePos x="0" y="0"/>
            <wp:positionH relativeFrom="page">
              <wp:posOffset>1667590</wp:posOffset>
            </wp:positionH>
            <wp:positionV relativeFrom="paragraph">
              <wp:posOffset>165242</wp:posOffset>
            </wp:positionV>
            <wp:extent cx="4723604" cy="6930390"/>
            <wp:effectExtent l="0" t="0" r="0" b="0"/>
            <wp:wrapTopAndBottom/>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21" cstate="print"/>
                    <a:stretch>
                      <a:fillRect/>
                    </a:stretch>
                  </pic:blipFill>
                  <pic:spPr>
                    <a:xfrm>
                      <a:off x="0" y="0"/>
                      <a:ext cx="4723604" cy="6930390"/>
                    </a:xfrm>
                    <a:prstGeom prst="rect">
                      <a:avLst/>
                    </a:prstGeom>
                  </pic:spPr>
                </pic:pic>
              </a:graphicData>
            </a:graphic>
          </wp:anchor>
        </w:drawing>
      </w:r>
    </w:p>
    <w:p w:rsidR="00BC5F74" w:rsidRDefault="00BC5F74">
      <w:pPr>
        <w:pStyle w:val="a3"/>
        <w:rPr>
          <w:sz w:val="20"/>
        </w:rPr>
        <w:sectPr w:rsidR="00BC5F74">
          <w:pgSz w:w="11900" w:h="16850"/>
          <w:pgMar w:top="1060" w:right="425" w:bottom="280" w:left="992" w:header="456" w:footer="0" w:gutter="0"/>
          <w:cols w:space="720"/>
        </w:sectPr>
      </w:pPr>
    </w:p>
    <w:p w:rsidR="00BC5F74" w:rsidRDefault="004C7645">
      <w:pPr>
        <w:pStyle w:val="210"/>
        <w:spacing w:before="93" w:after="3"/>
        <w:ind w:left="0" w:right="271"/>
        <w:jc w:val="right"/>
      </w:pPr>
      <w:r>
        <w:lastRenderedPageBreak/>
        <w:t>Приложение</w:t>
      </w:r>
      <w:r>
        <w:rPr>
          <w:spacing w:val="-10"/>
        </w:rPr>
        <w:t>7</w:t>
      </w:r>
    </w:p>
    <w:p w:rsidR="00BC5F74" w:rsidRDefault="004C7645">
      <w:pPr>
        <w:pStyle w:val="a3"/>
        <w:ind w:left="232" w:firstLine="0"/>
        <w:rPr>
          <w:sz w:val="20"/>
        </w:rPr>
      </w:pPr>
      <w:r>
        <w:rPr>
          <w:noProof/>
          <w:sz w:val="20"/>
          <w:lang w:eastAsia="ru-RU"/>
        </w:rPr>
        <w:drawing>
          <wp:inline distT="0" distB="0" distL="0" distR="0">
            <wp:extent cx="6270843" cy="8855964"/>
            <wp:effectExtent l="0" t="0" r="0" b="0"/>
            <wp:docPr id="5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22" cstate="print"/>
                    <a:stretch>
                      <a:fillRect/>
                    </a:stretch>
                  </pic:blipFill>
                  <pic:spPr>
                    <a:xfrm>
                      <a:off x="0" y="0"/>
                      <a:ext cx="6270843" cy="8855964"/>
                    </a:xfrm>
                    <a:prstGeom prst="rect">
                      <a:avLst/>
                    </a:prstGeom>
                  </pic:spPr>
                </pic:pic>
              </a:graphicData>
            </a:graphic>
          </wp:inline>
        </w:drawing>
      </w:r>
    </w:p>
    <w:p w:rsidR="00BC5F74" w:rsidRDefault="00BC5F74">
      <w:pPr>
        <w:pStyle w:val="a3"/>
        <w:rPr>
          <w:sz w:val="20"/>
        </w:rPr>
        <w:sectPr w:rsidR="00BC5F74">
          <w:pgSz w:w="11900" w:h="16850"/>
          <w:pgMar w:top="1060" w:right="425" w:bottom="280" w:left="992" w:header="456" w:footer="0" w:gutter="0"/>
          <w:cols w:space="720"/>
        </w:sectPr>
      </w:pPr>
    </w:p>
    <w:p w:rsidR="00BC5F74" w:rsidRDefault="004C7645">
      <w:pPr>
        <w:spacing w:before="93" w:line="274" w:lineRule="exact"/>
        <w:ind w:right="271"/>
        <w:jc w:val="right"/>
        <w:rPr>
          <w:b/>
          <w:sz w:val="24"/>
        </w:rPr>
      </w:pPr>
      <w:r>
        <w:rPr>
          <w:b/>
          <w:sz w:val="24"/>
        </w:rPr>
        <w:lastRenderedPageBreak/>
        <w:t>Приложение</w:t>
      </w:r>
      <w:r>
        <w:rPr>
          <w:b/>
          <w:spacing w:val="-10"/>
          <w:sz w:val="24"/>
        </w:rPr>
        <w:t>8</w:t>
      </w:r>
    </w:p>
    <w:p w:rsidR="00BC5F74" w:rsidRDefault="004C7645">
      <w:pPr>
        <w:spacing w:line="14094" w:lineRule="exact"/>
        <w:ind w:left="140"/>
        <w:rPr>
          <w:sz w:val="24"/>
        </w:rPr>
      </w:pPr>
      <w:r>
        <w:rPr>
          <w:spacing w:val="-10"/>
          <w:sz w:val="24"/>
        </w:rPr>
        <w:t>–</w:t>
      </w:r>
      <w:r>
        <w:rPr>
          <w:noProof/>
          <w:sz w:val="24"/>
          <w:lang w:eastAsia="ru-RU"/>
        </w:rPr>
        <w:drawing>
          <wp:inline distT="0" distB="0" distL="0" distR="0">
            <wp:extent cx="6289674" cy="8917305"/>
            <wp:effectExtent l="0" t="0" r="0" b="0"/>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23" cstate="print"/>
                    <a:stretch>
                      <a:fillRect/>
                    </a:stretch>
                  </pic:blipFill>
                  <pic:spPr>
                    <a:xfrm>
                      <a:off x="0" y="0"/>
                      <a:ext cx="6289674" cy="8917305"/>
                    </a:xfrm>
                    <a:prstGeom prst="rect">
                      <a:avLst/>
                    </a:prstGeom>
                  </pic:spPr>
                </pic:pic>
              </a:graphicData>
            </a:graphic>
          </wp:inline>
        </w:drawing>
      </w:r>
    </w:p>
    <w:p w:rsidR="00BC5F74" w:rsidRDefault="00BC5F74">
      <w:pPr>
        <w:spacing w:line="14094" w:lineRule="exact"/>
        <w:rPr>
          <w:sz w:val="24"/>
        </w:rPr>
        <w:sectPr w:rsidR="00BC5F74">
          <w:pgSz w:w="11900" w:h="16850"/>
          <w:pgMar w:top="1060" w:right="425" w:bottom="280" w:left="992" w:header="456" w:footer="0" w:gutter="0"/>
          <w:cols w:space="720"/>
        </w:sectPr>
      </w:pPr>
    </w:p>
    <w:p w:rsidR="00BC5F74" w:rsidRDefault="004C7645">
      <w:pPr>
        <w:spacing w:before="93"/>
        <w:ind w:right="271"/>
        <w:jc w:val="right"/>
        <w:rPr>
          <w:b/>
          <w:sz w:val="24"/>
        </w:rPr>
      </w:pPr>
      <w:r>
        <w:rPr>
          <w:b/>
          <w:sz w:val="24"/>
        </w:rPr>
        <w:lastRenderedPageBreak/>
        <w:t>Приложение</w:t>
      </w:r>
      <w:r>
        <w:rPr>
          <w:b/>
          <w:spacing w:val="-10"/>
          <w:sz w:val="24"/>
        </w:rPr>
        <w:t>9</w:t>
      </w:r>
    </w:p>
    <w:p w:rsidR="00BC5F74" w:rsidRDefault="00BC5F74">
      <w:pPr>
        <w:pStyle w:val="a3"/>
        <w:ind w:left="0" w:firstLine="0"/>
        <w:rPr>
          <w:b/>
        </w:rPr>
      </w:pPr>
    </w:p>
    <w:p w:rsidR="00BC5F74" w:rsidRDefault="004C7645">
      <w:pPr>
        <w:pStyle w:val="110"/>
        <w:spacing w:line="273" w:lineRule="exact"/>
        <w:ind w:left="0"/>
      </w:pPr>
      <w:r>
        <w:t>КРАТКИЙКОНСПЕКТРОДИТЕЛЬСКОГОСОБРАНИЯНА</w:t>
      </w:r>
      <w:r>
        <w:rPr>
          <w:spacing w:val="-2"/>
        </w:rPr>
        <w:t>ТЕМУ:</w:t>
      </w:r>
    </w:p>
    <w:p w:rsidR="00BC5F74" w:rsidRDefault="004C7645">
      <w:pPr>
        <w:ind w:left="2795" w:right="2921" w:hanging="4"/>
        <w:jc w:val="center"/>
        <w:rPr>
          <w:b/>
          <w:sz w:val="24"/>
        </w:rPr>
      </w:pPr>
      <w:r>
        <w:rPr>
          <w:b/>
          <w:sz w:val="24"/>
        </w:rPr>
        <w:t>«СКУЛШУТИНГ</w:t>
      </w:r>
      <w:r>
        <w:rPr>
          <w:b/>
          <w:position w:val="8"/>
          <w:sz w:val="16"/>
        </w:rPr>
        <w:t>14</w:t>
      </w:r>
      <w:r>
        <w:rPr>
          <w:b/>
          <w:sz w:val="24"/>
        </w:rPr>
        <w:t>КАК СОВРЕМЕННАЯ УГРОЗАВОБРАЗОВАТЕЛЬНОЙСРЕДЕ»</w:t>
      </w:r>
    </w:p>
    <w:p w:rsidR="00BC5F74" w:rsidRDefault="004C7645">
      <w:pPr>
        <w:spacing w:before="269"/>
        <w:ind w:left="140" w:right="268" w:firstLine="708"/>
        <w:jc w:val="both"/>
        <w:rPr>
          <w:i/>
          <w:sz w:val="24"/>
        </w:rPr>
      </w:pPr>
      <w:r>
        <w:rPr>
          <w:i/>
          <w:sz w:val="24"/>
        </w:rPr>
        <w:t>Здравствуйте,уважаемыеродители!Сегоднянампредстоитобсудить непростую,нокрайневажнуютему,связаннуюсбезопасностьюжизнииздоровья детей.Говоритьмыбудемопроблемеромантизацииисолидаризациис преступлениями скулшутинга</w:t>
      </w:r>
      <w:r>
        <w:rPr>
          <w:i/>
          <w:sz w:val="24"/>
          <w:vertAlign w:val="superscript"/>
        </w:rPr>
        <w:t>14</w:t>
      </w:r>
      <w:r>
        <w:rPr>
          <w:i/>
          <w:sz w:val="24"/>
        </w:rPr>
        <w:t xml:space="preserve"> среди детей и подростков.</w:t>
      </w:r>
    </w:p>
    <w:p w:rsidR="00BC5F74" w:rsidRDefault="004C7645">
      <w:pPr>
        <w:ind w:left="140" w:right="265" w:firstLine="708"/>
        <w:jc w:val="both"/>
        <w:rPr>
          <w:sz w:val="24"/>
        </w:rPr>
      </w:pPr>
      <w:r>
        <w:rPr>
          <w:sz w:val="24"/>
        </w:rPr>
        <w:t>Актуальностьданнойпроблемыобусловленаростоминтересакданнойтемев детско-подростковойсреде.Просимвасотнестиськпредоставленнойинформациис особымвниманием.Многимизнаскажется,чтоскулшутинг</w:t>
      </w:r>
      <w:r>
        <w:rPr>
          <w:sz w:val="24"/>
          <w:vertAlign w:val="superscript"/>
        </w:rPr>
        <w:t>14</w:t>
      </w:r>
      <w:r>
        <w:rPr>
          <w:sz w:val="24"/>
        </w:rPr>
        <w:t>-этото,чтоникогдане случитсясмоимребенком.</w:t>
      </w:r>
      <w:r>
        <w:rPr>
          <w:b/>
          <w:sz w:val="24"/>
        </w:rPr>
        <w:t xml:space="preserve">Иоченьчастоустановканато,чтомойребенокилиего друзьянеспособныпосвоемужеланиюсовершитьпреступление,мешаетнамсвами предотвратить трагедию. </w:t>
      </w:r>
      <w:r>
        <w:rPr>
          <w:sz w:val="24"/>
        </w:rPr>
        <w:t xml:space="preserve">Поэтому первое, на что мы обращаем ваше внимание: </w:t>
      </w:r>
      <w:r>
        <w:rPr>
          <w:b/>
          <w:sz w:val="24"/>
        </w:rPr>
        <w:t>скулшутинг</w:t>
      </w:r>
      <w:r>
        <w:rPr>
          <w:b/>
          <w:position w:val="8"/>
          <w:sz w:val="16"/>
        </w:rPr>
        <w:t>14</w:t>
      </w:r>
      <w:r>
        <w:rPr>
          <w:b/>
          <w:sz w:val="24"/>
        </w:rPr>
        <w:t>,совершаемыйподростками-этореальноепреступление,которое можетпроизойтивлюбомобразовательномучреждении</w:t>
      </w:r>
      <w:r>
        <w:rPr>
          <w:sz w:val="24"/>
        </w:rPr>
        <w:t>.Чтобыгоренекоснулось вас и ваших близких, нам с вами, педагогам и родителям, необходимы знания о даннойпроблеме,и,конечно,важнообъединитьнашиусилияввопросахвоспитаниядетей. Обычнотемускулшутинга</w:t>
      </w:r>
      <w:r>
        <w:rPr>
          <w:sz w:val="24"/>
          <w:vertAlign w:val="superscript"/>
        </w:rPr>
        <w:t>14</w:t>
      </w:r>
      <w:r>
        <w:rPr>
          <w:sz w:val="24"/>
        </w:rPr>
        <w:t>непринятообсуждатьдомаилисредиколлегизнакомых.Но для нас, как для людей, занимающихся воспитанием детей, это явление должно быть максимально понятным и доступным для обсуждения.</w:t>
      </w:r>
    </w:p>
    <w:p w:rsidR="00BC5F74" w:rsidRDefault="004C7645">
      <w:pPr>
        <w:pStyle w:val="a3"/>
        <w:ind w:right="267"/>
        <w:jc w:val="both"/>
      </w:pPr>
      <w:r>
        <w:t>Итак,</w:t>
      </w:r>
      <w:r>
        <w:rPr>
          <w:b/>
        </w:rPr>
        <w:t>скулшутинг</w:t>
      </w:r>
      <w:r>
        <w:rPr>
          <w:b/>
          <w:position w:val="8"/>
          <w:sz w:val="16"/>
        </w:rPr>
        <w:t>14</w:t>
      </w:r>
      <w:r>
        <w:rPr>
          <w:b/>
        </w:rPr>
        <w:t>-этовооружённоенападениеучащегосяилистороннего человеканашкольниковвнутриучебногозаведения</w:t>
      </w:r>
      <w:r>
        <w:t>.Подобногородаслучаи учащаются-иэтопечальныйфакт;азначит,намвсем-родителям,педагогамидругимспециалистамобразовательнойсферыжизненнонеобходимопонимать основныепричиныданногоявления,атакжедонестидонашихдетейинформациюотом,чтоделать,еслиониобладаютинформациейоготовящемсяпреступленииили оправданииего,каксебявести,еслиуслышаливыстрелыилиувиделивооруженного человекавшколеикакможнопомочьпредотвратитьтрагедиюусебявобразовательном учреждении.</w:t>
      </w:r>
    </w:p>
    <w:p w:rsidR="00BC5F74" w:rsidRDefault="004C7645">
      <w:pPr>
        <w:pStyle w:val="210"/>
        <w:spacing w:line="274" w:lineRule="exact"/>
        <w:jc w:val="both"/>
      </w:pPr>
      <w:r>
        <w:t>Первое,чтонамнужно-этопонять,какиеподросткипотенциальнонаходятся</w:t>
      </w:r>
      <w:r>
        <w:rPr>
          <w:spacing w:val="-10"/>
        </w:rPr>
        <w:t>в</w:t>
      </w:r>
    </w:p>
    <w:p w:rsidR="00BC5F74" w:rsidRDefault="004C7645">
      <w:pPr>
        <w:spacing w:line="274" w:lineRule="exact"/>
        <w:ind w:left="140"/>
        <w:jc w:val="both"/>
        <w:rPr>
          <w:sz w:val="24"/>
        </w:rPr>
      </w:pPr>
      <w:r>
        <w:rPr>
          <w:b/>
          <w:sz w:val="24"/>
        </w:rPr>
        <w:t xml:space="preserve">«группериске»посовершениюданных </w:t>
      </w:r>
      <w:r>
        <w:rPr>
          <w:b/>
          <w:spacing w:val="-2"/>
          <w:sz w:val="24"/>
        </w:rPr>
        <w:t>преступлений</w:t>
      </w:r>
      <w:r>
        <w:rPr>
          <w:spacing w:val="-2"/>
          <w:sz w:val="24"/>
        </w:rPr>
        <w:t>.</w:t>
      </w:r>
    </w:p>
    <w:p w:rsidR="00BC5F74" w:rsidRDefault="004C7645">
      <w:pPr>
        <w:pStyle w:val="310"/>
        <w:ind w:right="271" w:firstLine="708"/>
      </w:pPr>
      <w:r>
        <w:t xml:space="preserve">Здесь среди ключевых факторов специалисты выделяют в первую очередь </w:t>
      </w:r>
      <w:r>
        <w:rPr>
          <w:u w:val="single"/>
        </w:rPr>
        <w:t>особенности характера и личности:</w:t>
      </w:r>
    </w:p>
    <w:p w:rsidR="00BC5F74" w:rsidRDefault="004C7645">
      <w:pPr>
        <w:pStyle w:val="a4"/>
        <w:numPr>
          <w:ilvl w:val="0"/>
          <w:numId w:val="5"/>
        </w:numPr>
        <w:tabs>
          <w:tab w:val="left" w:pos="1272"/>
        </w:tabs>
        <w:ind w:right="268" w:firstLine="708"/>
        <w:jc w:val="both"/>
        <w:rPr>
          <w:sz w:val="24"/>
        </w:rPr>
      </w:pPr>
      <w:r>
        <w:rPr>
          <w:sz w:val="24"/>
        </w:rPr>
        <w:t>инфантилизм, внушаемость, категоризм, наличие сниженной мотивации к учебной деятельности, чувство непринятия себя, излишне завышенная/заниженная самооценка,ощущение себя не таким, как окружающие, агрессия, демонстративное поведение, позерство, частое вовлечение в конфликты, ведение дневников, видеозаписей, при помощи которых выражает чувства,</w:t>
      </w:r>
    </w:p>
    <w:p w:rsidR="00BC5F74" w:rsidRDefault="004C7645">
      <w:pPr>
        <w:pStyle w:val="a4"/>
        <w:numPr>
          <w:ilvl w:val="0"/>
          <w:numId w:val="5"/>
        </w:numPr>
        <w:tabs>
          <w:tab w:val="left" w:pos="1272"/>
        </w:tabs>
        <w:spacing w:line="237" w:lineRule="auto"/>
        <w:ind w:right="269" w:firstLine="708"/>
        <w:jc w:val="both"/>
        <w:rPr>
          <w:sz w:val="24"/>
        </w:rPr>
      </w:pPr>
      <w:r>
        <w:rPr>
          <w:sz w:val="24"/>
        </w:rPr>
        <w:t>наличие форм расстройства поведения: агрессия и протестное поведение, жестокостьк животным, мелкие хулиганства, пожоги и др.</w:t>
      </w:r>
    </w:p>
    <w:p w:rsidR="00BC5F74" w:rsidRDefault="004C7645">
      <w:pPr>
        <w:pStyle w:val="a4"/>
        <w:numPr>
          <w:ilvl w:val="0"/>
          <w:numId w:val="5"/>
        </w:numPr>
        <w:tabs>
          <w:tab w:val="left" w:pos="1272"/>
        </w:tabs>
        <w:spacing w:before="4" w:line="237" w:lineRule="auto"/>
        <w:ind w:right="271" w:firstLine="708"/>
        <w:jc w:val="both"/>
        <w:rPr>
          <w:sz w:val="24"/>
        </w:rPr>
      </w:pPr>
      <w:r>
        <w:rPr>
          <w:sz w:val="24"/>
        </w:rPr>
        <w:t>одними из важнейших являются и факторы влияния семьи и окружающей среды</w:t>
      </w:r>
      <w:r>
        <w:rPr>
          <w:b/>
          <w:sz w:val="24"/>
        </w:rPr>
        <w:t xml:space="preserve">: </w:t>
      </w:r>
      <w:r>
        <w:rPr>
          <w:sz w:val="24"/>
        </w:rPr>
        <w:t>пережитоефизическоеипсихологическоенасилие,наличиеродственниковспсихическими заболеваниями, разводы родителей, переезды и др.</w:t>
      </w:r>
    </w:p>
    <w:p w:rsidR="00BC5F74" w:rsidRDefault="00BC5F74">
      <w:pPr>
        <w:pStyle w:val="a3"/>
        <w:ind w:left="0" w:firstLine="0"/>
        <w:rPr>
          <w:sz w:val="20"/>
        </w:rPr>
      </w:pPr>
    </w:p>
    <w:p w:rsidR="00BC5F74" w:rsidRDefault="00BC5F74">
      <w:pPr>
        <w:pStyle w:val="a3"/>
        <w:ind w:left="0" w:firstLine="0"/>
        <w:rPr>
          <w:sz w:val="20"/>
        </w:rPr>
      </w:pPr>
    </w:p>
    <w:p w:rsidR="00BC5F74" w:rsidRDefault="00BC5F74">
      <w:pPr>
        <w:pStyle w:val="a3"/>
        <w:ind w:left="0" w:firstLine="0"/>
        <w:rPr>
          <w:sz w:val="20"/>
        </w:rPr>
      </w:pPr>
    </w:p>
    <w:p w:rsidR="00BC5F74" w:rsidRDefault="00BC5F74">
      <w:pPr>
        <w:pStyle w:val="a3"/>
        <w:ind w:left="0" w:firstLine="0"/>
        <w:rPr>
          <w:sz w:val="20"/>
        </w:rPr>
      </w:pPr>
    </w:p>
    <w:p w:rsidR="00BC5F74" w:rsidRDefault="00E50D4D">
      <w:pPr>
        <w:pStyle w:val="a3"/>
        <w:spacing w:before="15"/>
        <w:ind w:left="0" w:firstLine="0"/>
        <w:rPr>
          <w:sz w:val="20"/>
        </w:rPr>
      </w:pPr>
      <w:r>
        <w:rPr>
          <w:noProof/>
          <w:sz w:val="20"/>
          <w:lang w:eastAsia="ru-RU"/>
        </w:rPr>
        <mc:AlternateContent>
          <mc:Choice Requires="wps">
            <w:drawing>
              <wp:anchor distT="0" distB="0" distL="0" distR="0" simplePos="0" relativeHeight="487605248" behindDoc="1" locked="0" layoutInCell="1" allowOverlap="1">
                <wp:simplePos x="0" y="0"/>
                <wp:positionH relativeFrom="page">
                  <wp:posOffset>719455</wp:posOffset>
                </wp:positionH>
                <wp:positionV relativeFrom="paragraph">
                  <wp:posOffset>171450</wp:posOffset>
                </wp:positionV>
                <wp:extent cx="1829435" cy="7620"/>
                <wp:effectExtent l="0" t="0" r="0" b="0"/>
                <wp:wrapTopAndBottom/>
                <wp:docPr id="6" name="docshape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78EE5D" id="docshape53" o:spid="_x0000_s1026" style="position:absolute;margin-left:56.65pt;margin-top:13.5pt;width:144.05pt;height:.6pt;z-index:-15711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" fillcolor="black" stroked="f">
                <w10:wrap type="topAndBottom" anchorx="page"/>
              </v:rect>
            </w:pict>
          </mc:Fallback>
        </mc:AlternateContent>
      </w:r>
    </w:p>
    <w:p w:rsidR="00BC5F74" w:rsidRDefault="004C7645">
      <w:pPr>
        <w:spacing w:before="103"/>
        <w:ind w:left="140" w:right="269"/>
        <w:rPr>
          <w:sz w:val="20"/>
        </w:rPr>
      </w:pPr>
      <w:r>
        <w:rPr>
          <w:sz w:val="20"/>
          <w:vertAlign w:val="superscript"/>
        </w:rPr>
        <w:t>14</w:t>
      </w:r>
      <w:r>
        <w:rPr>
          <w:sz w:val="20"/>
        </w:rPr>
        <w:t>РешениемВерховногосудаРФот02.02.2022движение«Колумбайн»(«Скулшутинг»)признанотеррористическим и запрещено.</w:t>
      </w:r>
    </w:p>
    <w:p w:rsidR="00BC5F74" w:rsidRDefault="00BC5F74">
      <w:pPr>
        <w:rPr>
          <w:sz w:val="20"/>
        </w:rPr>
        <w:sectPr w:rsidR="00BC5F74">
          <w:pgSz w:w="11900" w:h="16850"/>
          <w:pgMar w:top="1060" w:right="425" w:bottom="280" w:left="992" w:header="456" w:footer="0" w:gutter="0"/>
          <w:cols w:space="720"/>
        </w:sectPr>
      </w:pPr>
    </w:p>
    <w:p w:rsidR="00BC5F74" w:rsidRDefault="004C7645">
      <w:pPr>
        <w:pStyle w:val="210"/>
        <w:spacing w:before="88"/>
        <w:jc w:val="both"/>
        <w:rPr>
          <w:b w:val="0"/>
        </w:rPr>
      </w:pPr>
      <w:r>
        <w:lastRenderedPageBreak/>
        <w:t>Вовторых,начтоважнообращать</w:t>
      </w:r>
      <w:r>
        <w:rPr>
          <w:spacing w:val="-2"/>
        </w:rPr>
        <w:t>внимание</w:t>
      </w:r>
      <w:r>
        <w:rPr>
          <w:b w:val="0"/>
          <w:spacing w:val="-2"/>
        </w:rPr>
        <w:t>:</w:t>
      </w:r>
    </w:p>
    <w:p w:rsidR="00BC5F74" w:rsidRDefault="004C7645">
      <w:pPr>
        <w:pStyle w:val="a4"/>
        <w:numPr>
          <w:ilvl w:val="0"/>
          <w:numId w:val="5"/>
        </w:numPr>
        <w:tabs>
          <w:tab w:val="left" w:pos="1133"/>
        </w:tabs>
        <w:spacing w:before="4" w:line="237" w:lineRule="auto"/>
        <w:ind w:right="267" w:firstLine="708"/>
        <w:jc w:val="both"/>
        <w:rPr>
          <w:sz w:val="24"/>
        </w:rPr>
      </w:pPr>
      <w:r>
        <w:rPr>
          <w:sz w:val="24"/>
        </w:rPr>
        <w:t>изменение поведения подростка - замкнутость, вспышки агрессии, ярости, открытые угрозы совершения убийства/самоубийства, склонность к насилию (к людям и животным) и др.;</w:t>
      </w:r>
    </w:p>
    <w:p w:rsidR="00BC5F74" w:rsidRDefault="004C7645">
      <w:pPr>
        <w:pStyle w:val="a4"/>
        <w:numPr>
          <w:ilvl w:val="0"/>
          <w:numId w:val="5"/>
        </w:numPr>
        <w:tabs>
          <w:tab w:val="left" w:pos="1133"/>
        </w:tabs>
        <w:spacing w:before="3"/>
        <w:ind w:right="266" w:firstLine="708"/>
        <w:jc w:val="both"/>
        <w:rPr>
          <w:sz w:val="24"/>
        </w:rPr>
      </w:pPr>
      <w:r>
        <w:rPr>
          <w:sz w:val="24"/>
        </w:rPr>
        <w:t>изменение стиля одежды - широкие штаны с карманами, белая футболка (с характерными надписями: «Естественный отбор», «Ненависть», «Гнев» и др.), длинный черный плащ, высокие ботинки появление новых увлечений - оружие, стрельба, изготовление взрывчатыхвеществ,неонационалистическаяидеология(солидаризациясидеямиА. Гитлера, А. Брейвика, Б. Таррента) и др.;</w:t>
      </w:r>
    </w:p>
    <w:p w:rsidR="00BC5F74" w:rsidRDefault="004C7645">
      <w:pPr>
        <w:pStyle w:val="a4"/>
        <w:numPr>
          <w:ilvl w:val="0"/>
          <w:numId w:val="5"/>
        </w:numPr>
        <w:tabs>
          <w:tab w:val="left" w:pos="1133"/>
        </w:tabs>
        <w:spacing w:before="1"/>
        <w:ind w:right="265" w:firstLine="708"/>
        <w:jc w:val="both"/>
        <w:rPr>
          <w:sz w:val="24"/>
        </w:rPr>
      </w:pPr>
      <w:r>
        <w:rPr>
          <w:sz w:val="24"/>
        </w:rPr>
        <w:t>упоминание в речи подростка следующих маркеров - колумбайнер, колумбайн</w:t>
      </w:r>
      <w:r>
        <w:rPr>
          <w:sz w:val="24"/>
          <w:vertAlign w:val="superscript"/>
        </w:rPr>
        <w:t>15</w:t>
      </w:r>
      <w:r>
        <w:rPr>
          <w:sz w:val="24"/>
        </w:rPr>
        <w:t>, скулшутинг</w:t>
      </w:r>
      <w:r>
        <w:rPr>
          <w:sz w:val="24"/>
          <w:vertAlign w:val="superscript"/>
        </w:rPr>
        <w:t>15</w:t>
      </w:r>
      <w:r>
        <w:rPr>
          <w:sz w:val="24"/>
        </w:rPr>
        <w:t>, скулшутер, «апрельские мальчики», колумбина, а также упоминание имен ключевых фигур, совершивших акции скулшутинга</w:t>
      </w:r>
      <w:r>
        <w:rPr>
          <w:sz w:val="24"/>
          <w:vertAlign w:val="superscript"/>
        </w:rPr>
        <w:t>15</w:t>
      </w:r>
      <w:r>
        <w:rPr>
          <w:sz w:val="24"/>
        </w:rPr>
        <w:t>: Эрик Харрис, Дилан Клиболд, Дилан Руф, Владислав Росляков, Митчелл Джонс, Эндрю Голден, Джефри Уиз, Сын Чи Хо и др.;</w:t>
      </w:r>
    </w:p>
    <w:p w:rsidR="00BC5F74" w:rsidRDefault="004C7645">
      <w:pPr>
        <w:pStyle w:val="a4"/>
        <w:numPr>
          <w:ilvl w:val="0"/>
          <w:numId w:val="5"/>
        </w:numPr>
        <w:tabs>
          <w:tab w:val="left" w:pos="1134"/>
        </w:tabs>
        <w:spacing w:line="293" w:lineRule="exact"/>
        <w:ind w:left="1134" w:hanging="285"/>
        <w:jc w:val="both"/>
        <w:rPr>
          <w:sz w:val="24"/>
        </w:rPr>
      </w:pPr>
      <w:r>
        <w:rPr>
          <w:sz w:val="24"/>
        </w:rPr>
        <w:t>оправданиеубийц,серийныхманьяков,</w:t>
      </w:r>
      <w:r>
        <w:rPr>
          <w:spacing w:val="-2"/>
          <w:sz w:val="24"/>
        </w:rPr>
        <w:t>преступников.</w:t>
      </w:r>
    </w:p>
    <w:p w:rsidR="00BC5F74" w:rsidRDefault="004C7645">
      <w:pPr>
        <w:pStyle w:val="210"/>
        <w:spacing w:before="1"/>
        <w:ind w:left="140" w:right="265" w:firstLine="708"/>
        <w:jc w:val="both"/>
      </w:pPr>
      <w:r>
        <w:t>В-третьих,вслучае,есливыобнаружилиизменениеповедениясвоегоребенкаили кого-то из его окружения, а может, обнаружили реальную угрозу, связанную с подготовкойксовершениюпреступления,небойтесьобращатьсязапомощью,в том числе к нам. Мы при необходимости разработаем коллективный план помощи в каждом частном случае с привлечением специалистов. Ресурсы для такой работы есть.</w:t>
      </w:r>
    </w:p>
    <w:p w:rsidR="00BC5F74" w:rsidRDefault="004C7645">
      <w:pPr>
        <w:spacing w:before="1"/>
        <w:ind w:left="140" w:right="266" w:firstLine="708"/>
        <w:jc w:val="both"/>
        <w:rPr>
          <w:sz w:val="24"/>
        </w:rPr>
      </w:pPr>
      <w:r>
        <w:rPr>
          <w:b/>
          <w:sz w:val="24"/>
        </w:rPr>
        <w:t xml:space="preserve">В-четвертых,выдолжныосознаватьреальностьданнойпроблемыинебоятьсяговоритьсдетьмионей,втомчислеобъясняяключевыеалгоритмы поведения. </w:t>
      </w:r>
      <w:r>
        <w:rPr>
          <w:sz w:val="24"/>
        </w:rPr>
        <w:t>Необходимо донести до детей, что крайне важно своевременно сообщать информациювслучае,есликто-тоизокружениясолидаризуетсясовзглядамискулшутераилиготовитсякданномупреступлению!Памяткуотом,какправильно говоритьсдетьмиопреступлениях,связанныхсоскулшутингом</w:t>
      </w:r>
      <w:r>
        <w:rPr>
          <w:sz w:val="24"/>
          <w:vertAlign w:val="superscript"/>
        </w:rPr>
        <w:t>15</w:t>
      </w:r>
      <w:r>
        <w:rPr>
          <w:sz w:val="24"/>
        </w:rPr>
        <w:t>-мыотдельно направим в родительский чат класса.</w:t>
      </w:r>
    </w:p>
    <w:p w:rsidR="00BC5F74" w:rsidRDefault="00BC5F74">
      <w:pPr>
        <w:pStyle w:val="a3"/>
        <w:ind w:left="0" w:firstLine="0"/>
      </w:pPr>
    </w:p>
    <w:p w:rsidR="00BC5F74" w:rsidRDefault="004C7645">
      <w:pPr>
        <w:pStyle w:val="310"/>
        <w:ind w:right="267" w:firstLine="708"/>
      </w:pPr>
      <w:r>
        <w:t>Помните,какбынибылазагруженавашажизнь,жизньребенкавсегдадолжна быть на первом месте. Научить детей жить в этом мире - это наша ответственность!</w:t>
      </w:r>
    </w:p>
    <w:p w:rsidR="00BC5F74" w:rsidRDefault="004C7645">
      <w:pPr>
        <w:pStyle w:val="a3"/>
        <w:spacing w:before="272"/>
        <w:ind w:left="849" w:firstLine="0"/>
        <w:jc w:val="both"/>
        <w:rPr>
          <w:b/>
        </w:rPr>
      </w:pPr>
      <w:r>
        <w:t>Спасибозавнимание!Еслипоявились вопросы,мыготовывыслушатьи</w:t>
      </w:r>
      <w:r>
        <w:rPr>
          <w:spacing w:val="-2"/>
        </w:rPr>
        <w:t>обсудить</w:t>
      </w:r>
      <w:r>
        <w:rPr>
          <w:b/>
          <w:spacing w:val="-2"/>
        </w:rPr>
        <w:t>.</w:t>
      </w:r>
    </w:p>
    <w:p w:rsidR="00BC5F74" w:rsidRDefault="00BC5F74">
      <w:pPr>
        <w:pStyle w:val="a3"/>
        <w:ind w:left="0" w:firstLine="0"/>
        <w:rPr>
          <w:b/>
          <w:sz w:val="20"/>
        </w:rPr>
      </w:pPr>
    </w:p>
    <w:p w:rsidR="00BC5F74" w:rsidRDefault="00BC5F74">
      <w:pPr>
        <w:pStyle w:val="a3"/>
        <w:ind w:left="0" w:firstLine="0"/>
        <w:rPr>
          <w:b/>
          <w:sz w:val="20"/>
        </w:rPr>
      </w:pPr>
    </w:p>
    <w:p w:rsidR="00BC5F74" w:rsidRDefault="00BC5F74">
      <w:pPr>
        <w:pStyle w:val="a3"/>
        <w:ind w:left="0" w:firstLine="0"/>
        <w:rPr>
          <w:b/>
          <w:sz w:val="20"/>
        </w:rPr>
      </w:pPr>
    </w:p>
    <w:p w:rsidR="00BC5F74" w:rsidRDefault="00BC5F74">
      <w:pPr>
        <w:pStyle w:val="a3"/>
        <w:ind w:left="0" w:firstLine="0"/>
        <w:rPr>
          <w:b/>
          <w:sz w:val="20"/>
        </w:rPr>
      </w:pPr>
    </w:p>
    <w:p w:rsidR="00BC5F74" w:rsidRDefault="00BC5F74">
      <w:pPr>
        <w:pStyle w:val="a3"/>
        <w:ind w:left="0" w:firstLine="0"/>
        <w:rPr>
          <w:b/>
          <w:sz w:val="20"/>
        </w:rPr>
      </w:pPr>
    </w:p>
    <w:p w:rsidR="00BC5F74" w:rsidRDefault="00BC5F74">
      <w:pPr>
        <w:pStyle w:val="a3"/>
        <w:ind w:left="0" w:firstLine="0"/>
        <w:rPr>
          <w:b/>
          <w:sz w:val="20"/>
        </w:rPr>
      </w:pPr>
    </w:p>
    <w:p w:rsidR="00BC5F74" w:rsidRDefault="00BC5F74">
      <w:pPr>
        <w:pStyle w:val="a3"/>
        <w:ind w:left="0" w:firstLine="0"/>
        <w:rPr>
          <w:b/>
          <w:sz w:val="20"/>
        </w:rPr>
      </w:pPr>
    </w:p>
    <w:p w:rsidR="00BC5F74" w:rsidRDefault="00BC5F74">
      <w:pPr>
        <w:pStyle w:val="a3"/>
        <w:ind w:left="0" w:firstLine="0"/>
        <w:rPr>
          <w:b/>
          <w:sz w:val="20"/>
        </w:rPr>
      </w:pPr>
    </w:p>
    <w:p w:rsidR="00BC5F74" w:rsidRDefault="00BC5F74">
      <w:pPr>
        <w:pStyle w:val="a3"/>
        <w:ind w:left="0" w:firstLine="0"/>
        <w:rPr>
          <w:b/>
          <w:sz w:val="20"/>
        </w:rPr>
      </w:pPr>
    </w:p>
    <w:p w:rsidR="00BC5F74" w:rsidRDefault="00BC5F74">
      <w:pPr>
        <w:pStyle w:val="a3"/>
        <w:ind w:left="0" w:firstLine="0"/>
        <w:rPr>
          <w:b/>
          <w:sz w:val="20"/>
        </w:rPr>
      </w:pPr>
    </w:p>
    <w:p w:rsidR="00BC5F74" w:rsidRDefault="00BC5F74">
      <w:pPr>
        <w:pStyle w:val="a3"/>
        <w:ind w:left="0" w:firstLine="0"/>
        <w:rPr>
          <w:b/>
          <w:sz w:val="20"/>
        </w:rPr>
      </w:pPr>
    </w:p>
    <w:p w:rsidR="00BC5F74" w:rsidRDefault="00BC5F74">
      <w:pPr>
        <w:pStyle w:val="a3"/>
        <w:ind w:left="0" w:firstLine="0"/>
        <w:rPr>
          <w:b/>
          <w:sz w:val="20"/>
        </w:rPr>
      </w:pPr>
    </w:p>
    <w:p w:rsidR="00BC5F74" w:rsidRDefault="00BC5F74">
      <w:pPr>
        <w:pStyle w:val="a3"/>
        <w:ind w:left="0" w:firstLine="0"/>
        <w:rPr>
          <w:b/>
          <w:sz w:val="20"/>
        </w:rPr>
      </w:pPr>
    </w:p>
    <w:p w:rsidR="00BC5F74" w:rsidRDefault="00BC5F74">
      <w:pPr>
        <w:pStyle w:val="a3"/>
        <w:ind w:left="0" w:firstLine="0"/>
        <w:rPr>
          <w:b/>
          <w:sz w:val="20"/>
        </w:rPr>
      </w:pPr>
    </w:p>
    <w:p w:rsidR="00BC5F74" w:rsidRDefault="00BC5F74">
      <w:pPr>
        <w:pStyle w:val="a3"/>
        <w:ind w:left="0" w:firstLine="0"/>
        <w:rPr>
          <w:b/>
          <w:sz w:val="20"/>
        </w:rPr>
      </w:pPr>
    </w:p>
    <w:p w:rsidR="00BC5F74" w:rsidRDefault="00BC5F74">
      <w:pPr>
        <w:pStyle w:val="a3"/>
        <w:ind w:left="0" w:firstLine="0"/>
        <w:rPr>
          <w:b/>
          <w:sz w:val="20"/>
        </w:rPr>
      </w:pPr>
    </w:p>
    <w:p w:rsidR="00BC5F74" w:rsidRDefault="00BC5F74">
      <w:pPr>
        <w:pStyle w:val="a3"/>
        <w:ind w:left="0" w:firstLine="0"/>
        <w:rPr>
          <w:b/>
          <w:sz w:val="20"/>
        </w:rPr>
      </w:pPr>
    </w:p>
    <w:p w:rsidR="00BC5F74" w:rsidRDefault="00BC5F74">
      <w:pPr>
        <w:pStyle w:val="a3"/>
        <w:ind w:left="0" w:firstLine="0"/>
        <w:rPr>
          <w:b/>
          <w:sz w:val="20"/>
        </w:rPr>
      </w:pPr>
    </w:p>
    <w:p w:rsidR="00BC5F74" w:rsidRDefault="00BC5F74">
      <w:pPr>
        <w:pStyle w:val="a3"/>
        <w:ind w:left="0" w:firstLine="0"/>
        <w:rPr>
          <w:b/>
          <w:sz w:val="20"/>
        </w:rPr>
      </w:pPr>
    </w:p>
    <w:p w:rsidR="00BC5F74" w:rsidRDefault="00BC5F74">
      <w:pPr>
        <w:pStyle w:val="a3"/>
        <w:ind w:left="0" w:firstLine="0"/>
        <w:rPr>
          <w:b/>
          <w:sz w:val="20"/>
        </w:rPr>
      </w:pPr>
    </w:p>
    <w:p w:rsidR="00BC5F74" w:rsidRDefault="00BC5F74">
      <w:pPr>
        <w:pStyle w:val="a3"/>
        <w:ind w:left="0" w:firstLine="0"/>
        <w:rPr>
          <w:b/>
          <w:sz w:val="20"/>
        </w:rPr>
      </w:pPr>
    </w:p>
    <w:p w:rsidR="00BC5F74" w:rsidRDefault="00BC5F74">
      <w:pPr>
        <w:pStyle w:val="a3"/>
        <w:ind w:left="0" w:firstLine="0"/>
        <w:rPr>
          <w:b/>
          <w:sz w:val="20"/>
        </w:rPr>
      </w:pPr>
    </w:p>
    <w:p w:rsidR="00BC5F74" w:rsidRDefault="00BC5F74">
      <w:pPr>
        <w:pStyle w:val="a3"/>
        <w:ind w:left="0" w:firstLine="0"/>
        <w:rPr>
          <w:b/>
          <w:sz w:val="20"/>
        </w:rPr>
      </w:pPr>
    </w:p>
    <w:p w:rsidR="00BC5F74" w:rsidRDefault="00E50D4D">
      <w:pPr>
        <w:pStyle w:val="a3"/>
        <w:spacing w:before="40"/>
        <w:ind w:left="0" w:firstLine="0"/>
        <w:rPr>
          <w:b/>
          <w:sz w:val="20"/>
        </w:rPr>
      </w:pPr>
      <w:r>
        <w:rPr>
          <w:b/>
          <w:noProof/>
          <w:sz w:val="20"/>
          <w:lang w:eastAsia="ru-RU"/>
        </w:rPr>
        <mc:AlternateContent>
          <mc:Choice Requires="wps">
            <w:drawing>
              <wp:anchor distT="0" distB="0" distL="0" distR="0" simplePos="0" relativeHeight="487605760" behindDoc="1" locked="0" layoutInCell="1" allowOverlap="1">
                <wp:simplePos x="0" y="0"/>
                <wp:positionH relativeFrom="page">
                  <wp:posOffset>719455</wp:posOffset>
                </wp:positionH>
                <wp:positionV relativeFrom="paragraph">
                  <wp:posOffset>187325</wp:posOffset>
                </wp:positionV>
                <wp:extent cx="1829435" cy="7620"/>
                <wp:effectExtent l="0" t="0" r="0" b="0"/>
                <wp:wrapTopAndBottom/>
                <wp:docPr id="5" name="docshape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1B2599" id="docshape54" o:spid="_x0000_s1026" style="position:absolute;margin-left:56.65pt;margin-top:14.75pt;width:144.05pt;height:.6pt;z-index:-15710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" fillcolor="black" stroked="f">
                <w10:wrap type="topAndBottom" anchorx="page"/>
              </v:rect>
            </w:pict>
          </mc:Fallback>
        </mc:AlternateContent>
      </w:r>
    </w:p>
    <w:p w:rsidR="00BC5F74" w:rsidRDefault="004C7645">
      <w:pPr>
        <w:spacing w:before="103"/>
        <w:ind w:left="140" w:right="269"/>
        <w:rPr>
          <w:sz w:val="20"/>
        </w:rPr>
      </w:pPr>
      <w:r>
        <w:rPr>
          <w:sz w:val="20"/>
          <w:vertAlign w:val="superscript"/>
        </w:rPr>
        <w:t>15</w:t>
      </w:r>
      <w:r>
        <w:rPr>
          <w:sz w:val="20"/>
        </w:rPr>
        <w:t>РешениемВерховногосудаРФот02.02.2022движение«Колумбайн»(«Скулшутинг»)признанотеррористическим и запрещено.</w:t>
      </w:r>
    </w:p>
    <w:p w:rsidR="00BC5F74" w:rsidRDefault="00BC5F74">
      <w:pPr>
        <w:rPr>
          <w:sz w:val="20"/>
        </w:rPr>
        <w:sectPr w:rsidR="00BC5F74">
          <w:pgSz w:w="11900" w:h="16850"/>
          <w:pgMar w:top="1060" w:right="425" w:bottom="280" w:left="992" w:header="456" w:footer="0" w:gutter="0"/>
          <w:cols w:space="720"/>
        </w:sectPr>
      </w:pPr>
    </w:p>
    <w:p w:rsidR="00BC5F74" w:rsidRDefault="004C7645">
      <w:pPr>
        <w:spacing w:before="93"/>
        <w:ind w:right="271"/>
        <w:jc w:val="right"/>
        <w:rPr>
          <w:b/>
          <w:sz w:val="24"/>
        </w:rPr>
      </w:pPr>
      <w:r>
        <w:rPr>
          <w:b/>
          <w:sz w:val="24"/>
        </w:rPr>
        <w:lastRenderedPageBreak/>
        <w:t>Приложение</w:t>
      </w:r>
      <w:r>
        <w:rPr>
          <w:b/>
          <w:spacing w:val="-5"/>
          <w:sz w:val="24"/>
        </w:rPr>
        <w:t>10.</w:t>
      </w:r>
    </w:p>
    <w:p w:rsidR="00BC5F74" w:rsidRDefault="00BC5F74">
      <w:pPr>
        <w:pStyle w:val="a3"/>
        <w:ind w:left="0" w:firstLine="0"/>
        <w:rPr>
          <w:b/>
        </w:rPr>
      </w:pPr>
    </w:p>
    <w:p w:rsidR="00BC5F74" w:rsidRDefault="004C7645">
      <w:pPr>
        <w:pStyle w:val="110"/>
        <w:ind w:right="126"/>
      </w:pPr>
      <w:r>
        <w:t>ПАМЯТКАДЛЯ</w:t>
      </w:r>
      <w:r>
        <w:rPr>
          <w:spacing w:val="-2"/>
        </w:rPr>
        <w:t>РОДИТЕЛЕЙ</w:t>
      </w:r>
    </w:p>
    <w:p w:rsidR="00BC5F74" w:rsidRDefault="00BC5F74">
      <w:pPr>
        <w:pStyle w:val="a3"/>
        <w:spacing w:before="4"/>
        <w:ind w:left="0" w:firstLine="0"/>
        <w:rPr>
          <w:b/>
        </w:rPr>
      </w:pPr>
    </w:p>
    <w:p w:rsidR="00BC5F74" w:rsidRDefault="004C7645">
      <w:pPr>
        <w:pStyle w:val="210"/>
        <w:spacing w:before="1" w:line="235" w:lineRule="auto"/>
        <w:ind w:left="1254" w:right="1379"/>
        <w:jc w:val="center"/>
        <w:rPr>
          <w:position w:val="8"/>
          <w:sz w:val="16"/>
        </w:rPr>
      </w:pPr>
      <w:r>
        <w:t>Какуберечьдетейотвредноговоздействиякриминальныхсубкультур: направления «Скулшутинг» и «Колумбайн»</w:t>
      </w:r>
      <w:r>
        <w:rPr>
          <w:position w:val="8"/>
          <w:sz w:val="16"/>
        </w:rPr>
        <w:t>16</w:t>
      </w:r>
    </w:p>
    <w:p w:rsidR="00BC5F74" w:rsidRDefault="004C7645">
      <w:pPr>
        <w:pStyle w:val="a3"/>
        <w:spacing w:before="272"/>
        <w:ind w:right="267"/>
        <w:jc w:val="both"/>
      </w:pPr>
      <w:r>
        <w:t>Подростки наиболее подвержены влиянию, поэтому часто совершают поступки, аналогичные тем, о которых прочитали в книге или журнале, узнали из Интернета. Именно по этой причине субкультура «Колумбайн»</w:t>
      </w:r>
      <w:r>
        <w:rPr>
          <w:vertAlign w:val="superscript"/>
        </w:rPr>
        <w:t>16</w:t>
      </w:r>
      <w:r>
        <w:t xml:space="preserve"> так быстро набрала обороты и получила немалое количество последователей.</w:t>
      </w:r>
    </w:p>
    <w:p w:rsidR="00BC5F74" w:rsidRDefault="004C7645">
      <w:pPr>
        <w:pStyle w:val="a3"/>
        <w:ind w:right="264"/>
        <w:jc w:val="both"/>
      </w:pPr>
      <w:r>
        <w:t>«Колумбайн»</w:t>
      </w:r>
      <w:r>
        <w:rPr>
          <w:vertAlign w:val="superscript"/>
        </w:rPr>
        <w:t>16</w:t>
      </w:r>
      <w:r>
        <w:t xml:space="preserve"> – это название школы в США, в которой в 1999 году произошло самое громкое вооружённое нападение учеников на своих одноклассников: в результате стрельбы погибли 13 человек. Этот случай получил широкий общественный резонанс. К сожалению, у подростков, устроивших тогда стрельбу в школе, появились последователи, которые стали повторять такие страшные поступки.</w:t>
      </w:r>
    </w:p>
    <w:p w:rsidR="00BC5F74" w:rsidRDefault="004C7645">
      <w:pPr>
        <w:pStyle w:val="a3"/>
        <w:spacing w:before="1"/>
        <w:ind w:right="268"/>
        <w:jc w:val="both"/>
      </w:pPr>
      <w:r>
        <w:t>Скулшутинг</w:t>
      </w:r>
      <w:r>
        <w:rPr>
          <w:vertAlign w:val="superscript"/>
        </w:rPr>
        <w:t>16</w:t>
      </w:r>
      <w:r>
        <w:t xml:space="preserve"> – это вооружённое нападение учащегося или стороннего человека на школьников внутри учебного заведения. Несмотря на то, что в России об этом явлении заговорили совсем недавно, за рубежом случаи стрельбы в школах известны с начала XX века. С тех пор можно проследить чёткую тенденцию: подобные случаи получили распространение по всему миру.</w:t>
      </w:r>
    </w:p>
    <w:p w:rsidR="00BC5F74" w:rsidRDefault="004C7645">
      <w:pPr>
        <w:pStyle w:val="a3"/>
        <w:ind w:right="266"/>
        <w:jc w:val="both"/>
      </w:pPr>
      <w:r>
        <w:t>Первый в России громкий случай вооружённого нападения подростка на педагога произошёл в 2014 году, когда ученик московской школы застрелил учителя географии и полицейского, прибывшего на место происшествия, а также взял в заложники одноклассников.</w:t>
      </w:r>
    </w:p>
    <w:p w:rsidR="00BC5F74" w:rsidRDefault="004C7645">
      <w:pPr>
        <w:pStyle w:val="210"/>
        <w:spacing w:line="278" w:lineRule="exact"/>
        <w:jc w:val="both"/>
      </w:pPr>
      <w:r>
        <w:t>Причины,покоторымдетисовершают</w:t>
      </w:r>
      <w:r>
        <w:rPr>
          <w:spacing w:val="-2"/>
        </w:rPr>
        <w:t xml:space="preserve"> скулшутинг</w:t>
      </w:r>
      <w:r>
        <w:rPr>
          <w:spacing w:val="-2"/>
          <w:position w:val="8"/>
          <w:sz w:val="16"/>
        </w:rPr>
        <w:t>16</w:t>
      </w:r>
      <w:r>
        <w:rPr>
          <w:spacing w:val="-2"/>
        </w:rPr>
        <w:t>:</w:t>
      </w:r>
    </w:p>
    <w:p w:rsidR="00BC5F74" w:rsidRDefault="004C7645">
      <w:pPr>
        <w:pStyle w:val="a4"/>
        <w:numPr>
          <w:ilvl w:val="0"/>
          <w:numId w:val="4"/>
        </w:numPr>
        <w:tabs>
          <w:tab w:val="left" w:pos="1149"/>
        </w:tabs>
        <w:spacing w:line="274" w:lineRule="exact"/>
        <w:rPr>
          <w:sz w:val="24"/>
        </w:rPr>
      </w:pPr>
      <w:r>
        <w:rPr>
          <w:sz w:val="24"/>
        </w:rPr>
        <w:t>Отсутствиевнимания состороны</w:t>
      </w:r>
      <w:r>
        <w:rPr>
          <w:spacing w:val="-2"/>
          <w:sz w:val="24"/>
        </w:rPr>
        <w:t>родителей.</w:t>
      </w:r>
    </w:p>
    <w:p w:rsidR="00BC5F74" w:rsidRDefault="004C7645">
      <w:pPr>
        <w:pStyle w:val="a4"/>
        <w:numPr>
          <w:ilvl w:val="0"/>
          <w:numId w:val="4"/>
        </w:numPr>
        <w:tabs>
          <w:tab w:val="left" w:pos="1149"/>
        </w:tabs>
        <w:rPr>
          <w:sz w:val="24"/>
        </w:rPr>
      </w:pPr>
      <w:r>
        <w:rPr>
          <w:sz w:val="24"/>
        </w:rPr>
        <w:t xml:space="preserve">Желаниебыть </w:t>
      </w:r>
      <w:r>
        <w:rPr>
          <w:spacing w:val="-2"/>
          <w:sz w:val="24"/>
        </w:rPr>
        <w:t>замеченными.</w:t>
      </w:r>
    </w:p>
    <w:p w:rsidR="00BC5F74" w:rsidRDefault="004C7645">
      <w:pPr>
        <w:pStyle w:val="a4"/>
        <w:numPr>
          <w:ilvl w:val="0"/>
          <w:numId w:val="4"/>
        </w:numPr>
        <w:tabs>
          <w:tab w:val="left" w:pos="1149"/>
        </w:tabs>
        <w:rPr>
          <w:sz w:val="24"/>
        </w:rPr>
      </w:pPr>
      <w:r>
        <w:rPr>
          <w:sz w:val="24"/>
        </w:rPr>
        <w:t>Ссорысчленами</w:t>
      </w:r>
      <w:r>
        <w:rPr>
          <w:spacing w:val="-2"/>
          <w:sz w:val="24"/>
        </w:rPr>
        <w:t>семьи.</w:t>
      </w:r>
    </w:p>
    <w:p w:rsidR="00BC5F74" w:rsidRDefault="004C7645">
      <w:pPr>
        <w:pStyle w:val="a4"/>
        <w:numPr>
          <w:ilvl w:val="0"/>
          <w:numId w:val="4"/>
        </w:numPr>
        <w:tabs>
          <w:tab w:val="left" w:pos="1149"/>
        </w:tabs>
        <w:rPr>
          <w:sz w:val="24"/>
        </w:rPr>
      </w:pPr>
      <w:r>
        <w:rPr>
          <w:sz w:val="24"/>
        </w:rPr>
        <w:t>Трудностиребёнкавобщении сосверстниками,конфликтыснимии</w:t>
      </w:r>
      <w:r>
        <w:rPr>
          <w:spacing w:val="-2"/>
          <w:sz w:val="24"/>
        </w:rPr>
        <w:t>педагогами.</w:t>
      </w:r>
    </w:p>
    <w:p w:rsidR="00BC5F74" w:rsidRDefault="004C7645">
      <w:pPr>
        <w:pStyle w:val="a4"/>
        <w:numPr>
          <w:ilvl w:val="0"/>
          <w:numId w:val="4"/>
        </w:numPr>
        <w:tabs>
          <w:tab w:val="left" w:pos="1172"/>
        </w:tabs>
        <w:ind w:left="140" w:right="269" w:firstLine="708"/>
        <w:rPr>
          <w:sz w:val="24"/>
        </w:rPr>
      </w:pPr>
      <w:r>
        <w:rPr>
          <w:sz w:val="24"/>
        </w:rPr>
        <w:t>Буллинг (травля) – агрессивное преследование одного из членов коллектива (особенно коллектива школьников) со стороны других членов коллектива или его части.</w:t>
      </w:r>
    </w:p>
    <w:p w:rsidR="00BC5F74" w:rsidRDefault="004C7645">
      <w:pPr>
        <w:pStyle w:val="a4"/>
        <w:numPr>
          <w:ilvl w:val="0"/>
          <w:numId w:val="4"/>
        </w:numPr>
        <w:tabs>
          <w:tab w:val="left" w:pos="1149"/>
        </w:tabs>
        <w:rPr>
          <w:sz w:val="24"/>
        </w:rPr>
      </w:pPr>
      <w:r>
        <w:rPr>
          <w:sz w:val="24"/>
        </w:rPr>
        <w:t>Смертьродственникови/или</w:t>
      </w:r>
      <w:r>
        <w:rPr>
          <w:spacing w:val="-2"/>
          <w:sz w:val="24"/>
        </w:rPr>
        <w:t>друзей.</w:t>
      </w:r>
    </w:p>
    <w:p w:rsidR="00BC5F74" w:rsidRDefault="004C7645">
      <w:pPr>
        <w:pStyle w:val="a4"/>
        <w:numPr>
          <w:ilvl w:val="0"/>
          <w:numId w:val="4"/>
        </w:numPr>
        <w:tabs>
          <w:tab w:val="left" w:pos="1149"/>
        </w:tabs>
        <w:rPr>
          <w:sz w:val="24"/>
        </w:rPr>
      </w:pPr>
      <w:r>
        <w:rPr>
          <w:sz w:val="24"/>
        </w:rPr>
        <w:t>Доступк огнестрельномуихолодномуоружиюв</w:t>
      </w:r>
      <w:r>
        <w:rPr>
          <w:spacing w:val="-2"/>
          <w:sz w:val="24"/>
        </w:rPr>
        <w:t>доме.</w:t>
      </w:r>
    </w:p>
    <w:p w:rsidR="00BC5F74" w:rsidRDefault="004C7645">
      <w:pPr>
        <w:pStyle w:val="a4"/>
        <w:numPr>
          <w:ilvl w:val="0"/>
          <w:numId w:val="4"/>
        </w:numPr>
        <w:tabs>
          <w:tab w:val="left" w:pos="1131"/>
        </w:tabs>
        <w:spacing w:before="1"/>
        <w:ind w:left="140" w:right="268" w:firstLine="708"/>
        <w:rPr>
          <w:sz w:val="24"/>
        </w:rPr>
      </w:pPr>
      <w:r>
        <w:rPr>
          <w:sz w:val="24"/>
        </w:rPr>
        <w:t>Интересребёнкаккомпьютернымиграм,вкоторыхприсутствуютсценынасилия,а также доступ к сайтам и группам в сети Интернет, пропагандирующим идеологию скулшутинга.</w:t>
      </w:r>
    </w:p>
    <w:p w:rsidR="00BC5F74" w:rsidRDefault="004C7645">
      <w:pPr>
        <w:pStyle w:val="a4"/>
        <w:numPr>
          <w:ilvl w:val="0"/>
          <w:numId w:val="4"/>
        </w:numPr>
        <w:tabs>
          <w:tab w:val="left" w:pos="1209"/>
        </w:tabs>
        <w:ind w:left="1209" w:hanging="360"/>
        <w:rPr>
          <w:sz w:val="24"/>
        </w:rPr>
      </w:pPr>
      <w:r>
        <w:rPr>
          <w:sz w:val="24"/>
        </w:rPr>
        <w:t>Депрессивное</w:t>
      </w:r>
      <w:r>
        <w:rPr>
          <w:spacing w:val="-2"/>
          <w:sz w:val="24"/>
        </w:rPr>
        <w:t>состояние.</w:t>
      </w:r>
    </w:p>
    <w:p w:rsidR="00BC5F74" w:rsidRDefault="004C7645">
      <w:pPr>
        <w:pStyle w:val="a4"/>
        <w:numPr>
          <w:ilvl w:val="0"/>
          <w:numId w:val="4"/>
        </w:numPr>
        <w:tabs>
          <w:tab w:val="left" w:pos="1209"/>
        </w:tabs>
        <w:ind w:left="1209" w:hanging="360"/>
        <w:rPr>
          <w:sz w:val="24"/>
        </w:rPr>
      </w:pPr>
      <w:r>
        <w:rPr>
          <w:sz w:val="24"/>
        </w:rPr>
        <w:t>Внушаемостьиведомость</w:t>
      </w:r>
      <w:r>
        <w:rPr>
          <w:spacing w:val="-2"/>
          <w:sz w:val="24"/>
        </w:rPr>
        <w:t>ребенка.</w:t>
      </w:r>
    </w:p>
    <w:p w:rsidR="00BC5F74" w:rsidRDefault="004C7645">
      <w:pPr>
        <w:pStyle w:val="a4"/>
        <w:numPr>
          <w:ilvl w:val="0"/>
          <w:numId w:val="4"/>
        </w:numPr>
        <w:tabs>
          <w:tab w:val="left" w:pos="1209"/>
        </w:tabs>
        <w:ind w:left="1209" w:hanging="360"/>
        <w:rPr>
          <w:sz w:val="24"/>
        </w:rPr>
      </w:pPr>
      <w:r>
        <w:rPr>
          <w:sz w:val="24"/>
        </w:rPr>
        <w:t>Психическиеотклоненияу</w:t>
      </w:r>
      <w:r>
        <w:rPr>
          <w:spacing w:val="-2"/>
          <w:sz w:val="24"/>
        </w:rPr>
        <w:t>ребенка.</w:t>
      </w:r>
    </w:p>
    <w:p w:rsidR="00BC5F74" w:rsidRDefault="004C7645">
      <w:pPr>
        <w:pStyle w:val="210"/>
        <w:spacing w:before="4" w:line="274" w:lineRule="exact"/>
      </w:pPr>
      <w:r>
        <w:t>Начтородителямследуетобратить</w:t>
      </w:r>
      <w:r>
        <w:rPr>
          <w:spacing w:val="-2"/>
        </w:rPr>
        <w:t>внимание:</w:t>
      </w:r>
    </w:p>
    <w:p w:rsidR="00BC5F74" w:rsidRDefault="004C7645">
      <w:pPr>
        <w:pStyle w:val="a4"/>
        <w:numPr>
          <w:ilvl w:val="0"/>
          <w:numId w:val="3"/>
        </w:numPr>
        <w:tabs>
          <w:tab w:val="left" w:pos="1273"/>
        </w:tabs>
        <w:spacing w:line="274" w:lineRule="exact"/>
        <w:ind w:left="1273" w:hanging="424"/>
        <w:jc w:val="both"/>
        <w:rPr>
          <w:sz w:val="24"/>
        </w:rPr>
      </w:pPr>
      <w:r>
        <w:rPr>
          <w:sz w:val="24"/>
        </w:rPr>
        <w:t>Интереск материалам,содержащимописаниеразличных форм</w:t>
      </w:r>
      <w:r>
        <w:rPr>
          <w:spacing w:val="-2"/>
          <w:sz w:val="24"/>
        </w:rPr>
        <w:t>насилия.</w:t>
      </w:r>
    </w:p>
    <w:p w:rsidR="00BC5F74" w:rsidRDefault="004C7645">
      <w:pPr>
        <w:pStyle w:val="a4"/>
        <w:numPr>
          <w:ilvl w:val="0"/>
          <w:numId w:val="3"/>
        </w:numPr>
        <w:tabs>
          <w:tab w:val="left" w:pos="1272"/>
        </w:tabs>
        <w:spacing w:before="1"/>
        <w:ind w:left="140" w:right="271" w:firstLine="708"/>
        <w:jc w:val="both"/>
        <w:rPr>
          <w:sz w:val="24"/>
        </w:rPr>
      </w:pPr>
      <w:r>
        <w:rPr>
          <w:sz w:val="24"/>
        </w:rPr>
        <w:t>Сбор плакатов с изображениями «стрелков», книг и фильмов, посвящённых оружию, регулярные посещения оружейных веб-сайтов, опыт обращения с огнестрельным оружием.</w:t>
      </w:r>
    </w:p>
    <w:p w:rsidR="00BC5F74" w:rsidRDefault="004C7645">
      <w:pPr>
        <w:pStyle w:val="a4"/>
        <w:numPr>
          <w:ilvl w:val="0"/>
          <w:numId w:val="3"/>
        </w:numPr>
        <w:tabs>
          <w:tab w:val="left" w:pos="1272"/>
        </w:tabs>
        <w:ind w:left="140" w:right="266" w:firstLine="708"/>
        <w:jc w:val="both"/>
        <w:rPr>
          <w:sz w:val="24"/>
        </w:rPr>
      </w:pPr>
      <w:r>
        <w:rPr>
          <w:sz w:val="24"/>
        </w:rPr>
        <w:t>Создание веб-станицы, на которой обсуждаются случаи расстрелов, размещаются видео со стрельбой, песни с агрессивным содержанием (типа «Вся жизнь – это война, и всяжизнь - это боль, и ты будешь один вести свою личную войну»).</w:t>
      </w:r>
    </w:p>
    <w:p w:rsidR="00BC5F74" w:rsidRDefault="004C7645">
      <w:pPr>
        <w:pStyle w:val="a4"/>
        <w:numPr>
          <w:ilvl w:val="0"/>
          <w:numId w:val="3"/>
        </w:numPr>
        <w:tabs>
          <w:tab w:val="left" w:pos="1272"/>
        </w:tabs>
        <w:ind w:left="140" w:right="269" w:firstLine="708"/>
        <w:jc w:val="both"/>
        <w:rPr>
          <w:sz w:val="24"/>
        </w:rPr>
      </w:pPr>
      <w:r>
        <w:rPr>
          <w:sz w:val="24"/>
        </w:rPr>
        <w:t>Прямые свидетельства или намеки на насильственные фантазии и планы. Проявление подростком агрессии.</w:t>
      </w:r>
    </w:p>
    <w:p w:rsidR="00BC5F74" w:rsidRDefault="004C7645">
      <w:pPr>
        <w:pStyle w:val="a4"/>
        <w:numPr>
          <w:ilvl w:val="0"/>
          <w:numId w:val="3"/>
        </w:numPr>
        <w:tabs>
          <w:tab w:val="left" w:pos="1272"/>
        </w:tabs>
        <w:ind w:left="140" w:right="267" w:firstLine="708"/>
        <w:jc w:val="both"/>
        <w:rPr>
          <w:sz w:val="24"/>
        </w:rPr>
      </w:pPr>
      <w:r>
        <w:rPr>
          <w:sz w:val="24"/>
        </w:rPr>
        <w:t>Подросток, планирующий нападение на своих сверстников, как правило, в сети Интернет поддерживает общение с другими последователями идеологии «скулшутинга»</w:t>
      </w:r>
      <w:r>
        <w:rPr>
          <w:sz w:val="24"/>
          <w:vertAlign w:val="superscript"/>
        </w:rPr>
        <w:t>16</w:t>
      </w:r>
      <w:r>
        <w:rPr>
          <w:sz w:val="24"/>
        </w:rPr>
        <w:t>.</w:t>
      </w:r>
    </w:p>
    <w:p w:rsidR="00BC5F74" w:rsidRDefault="00E50D4D">
      <w:pPr>
        <w:pStyle w:val="a3"/>
        <w:spacing w:before="155"/>
        <w:ind w:left="0" w:firstLine="0"/>
        <w:rPr>
          <w:sz w:val="20"/>
        </w:rPr>
      </w:pPr>
      <w:r>
        <w:rPr>
          <w:noProof/>
          <w:sz w:val="20"/>
          <w:lang w:eastAsia="ru-RU"/>
        </w:rPr>
        <mc:AlternateContent>
          <mc:Choice Requires="wps">
            <w:drawing>
              <wp:anchor distT="0" distB="0" distL="0" distR="0" simplePos="0" relativeHeight="487606272" behindDoc="1" locked="0" layoutInCell="1" allowOverlap="1">
                <wp:simplePos x="0" y="0"/>
                <wp:positionH relativeFrom="page">
                  <wp:posOffset>719455</wp:posOffset>
                </wp:positionH>
                <wp:positionV relativeFrom="paragraph">
                  <wp:posOffset>259715</wp:posOffset>
                </wp:positionV>
                <wp:extent cx="1829435" cy="7620"/>
                <wp:effectExtent l="0" t="0" r="0" b="0"/>
                <wp:wrapTopAndBottom/>
                <wp:docPr id="3" name="docshape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3FD891" id="docshape55" o:spid="_x0000_s1026" style="position:absolute;margin-left:56.65pt;margin-top:20.45pt;width:144.05pt;height:.6pt;z-index:-15710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" fillcolor="black" stroked="f">
                <w10:wrap type="topAndBottom" anchorx="page"/>
              </v:rect>
            </w:pict>
          </mc:Fallback>
        </mc:AlternateContent>
      </w:r>
    </w:p>
    <w:p w:rsidR="00BC5F74" w:rsidRDefault="004C7645">
      <w:pPr>
        <w:spacing w:before="103"/>
        <w:ind w:left="140" w:right="269"/>
        <w:rPr>
          <w:sz w:val="20"/>
        </w:rPr>
      </w:pPr>
      <w:r>
        <w:rPr>
          <w:sz w:val="20"/>
          <w:vertAlign w:val="superscript"/>
        </w:rPr>
        <w:t>16</w:t>
      </w:r>
      <w:r>
        <w:rPr>
          <w:sz w:val="20"/>
        </w:rPr>
        <w:t>РешениемВерховногосудаРФот02.02.2022движение«Колумбайн»(«Скулшутинг»)признанотеррористическим и запрещено.</w:t>
      </w:r>
    </w:p>
    <w:p w:rsidR="00BC5F74" w:rsidRDefault="00BC5F74">
      <w:pPr>
        <w:rPr>
          <w:sz w:val="20"/>
        </w:rPr>
        <w:sectPr w:rsidR="00BC5F74">
          <w:pgSz w:w="11900" w:h="16850"/>
          <w:pgMar w:top="1060" w:right="425" w:bottom="280" w:left="992" w:header="456" w:footer="0" w:gutter="0"/>
          <w:cols w:space="720"/>
        </w:sectPr>
      </w:pPr>
    </w:p>
    <w:p w:rsidR="00BC5F74" w:rsidRDefault="004C7645">
      <w:pPr>
        <w:pStyle w:val="210"/>
        <w:spacing w:before="93" w:line="274" w:lineRule="exact"/>
        <w:jc w:val="both"/>
      </w:pPr>
      <w:r>
        <w:lastRenderedPageBreak/>
        <w:t>Что</w:t>
      </w:r>
      <w:r>
        <w:rPr>
          <w:spacing w:val="-2"/>
        </w:rPr>
        <w:t>делать?</w:t>
      </w:r>
    </w:p>
    <w:p w:rsidR="00BC5F74" w:rsidRDefault="004C7645">
      <w:pPr>
        <w:pStyle w:val="a4"/>
        <w:numPr>
          <w:ilvl w:val="0"/>
          <w:numId w:val="2"/>
        </w:numPr>
        <w:tabs>
          <w:tab w:val="left" w:pos="1273"/>
        </w:tabs>
        <w:spacing w:line="274" w:lineRule="exact"/>
        <w:ind w:left="1273" w:hanging="424"/>
        <w:jc w:val="both"/>
        <w:rPr>
          <w:sz w:val="24"/>
        </w:rPr>
      </w:pPr>
      <w:r>
        <w:rPr>
          <w:sz w:val="24"/>
        </w:rPr>
        <w:t>Контролироватьсоциальныесетиребёнка,кругобщения,его</w:t>
      </w:r>
      <w:r>
        <w:rPr>
          <w:spacing w:val="-2"/>
          <w:sz w:val="24"/>
        </w:rPr>
        <w:t>интересы.</w:t>
      </w:r>
    </w:p>
    <w:p w:rsidR="00BC5F74" w:rsidRDefault="004C7645">
      <w:pPr>
        <w:pStyle w:val="a4"/>
        <w:numPr>
          <w:ilvl w:val="0"/>
          <w:numId w:val="2"/>
        </w:numPr>
        <w:tabs>
          <w:tab w:val="left" w:pos="1272"/>
        </w:tabs>
        <w:ind w:left="140" w:right="266" w:firstLine="708"/>
        <w:jc w:val="both"/>
        <w:rPr>
          <w:sz w:val="24"/>
        </w:rPr>
      </w:pPr>
      <w:r>
        <w:rPr>
          <w:sz w:val="24"/>
        </w:rPr>
        <w:t>Обращать пристальное внимание на символику, сленг, окружение, увлечения и проблемы детей.</w:t>
      </w:r>
    </w:p>
    <w:p w:rsidR="00BC5F74" w:rsidRDefault="004C7645">
      <w:pPr>
        <w:pStyle w:val="a4"/>
        <w:numPr>
          <w:ilvl w:val="0"/>
          <w:numId w:val="2"/>
        </w:numPr>
        <w:tabs>
          <w:tab w:val="left" w:pos="1273"/>
        </w:tabs>
        <w:ind w:left="1273" w:hanging="424"/>
        <w:jc w:val="both"/>
        <w:rPr>
          <w:sz w:val="24"/>
        </w:rPr>
      </w:pPr>
      <w:r>
        <w:rPr>
          <w:sz w:val="24"/>
        </w:rPr>
        <w:t>Уделять большевниманияегопроблемами взаимоотношениямсо</w:t>
      </w:r>
      <w:r>
        <w:rPr>
          <w:spacing w:val="-2"/>
          <w:sz w:val="24"/>
        </w:rPr>
        <w:t>сверстниками.</w:t>
      </w:r>
    </w:p>
    <w:p w:rsidR="00BC5F74" w:rsidRDefault="004C7645">
      <w:pPr>
        <w:pStyle w:val="a4"/>
        <w:numPr>
          <w:ilvl w:val="0"/>
          <w:numId w:val="2"/>
        </w:numPr>
        <w:tabs>
          <w:tab w:val="left" w:pos="1273"/>
        </w:tabs>
        <w:ind w:left="1273" w:hanging="424"/>
        <w:jc w:val="both"/>
        <w:rPr>
          <w:sz w:val="24"/>
        </w:rPr>
      </w:pPr>
      <w:r>
        <w:rPr>
          <w:sz w:val="24"/>
        </w:rPr>
        <w:t>Тесновзаимодействуйтеспедагогамиребёнка,чтобызнатьоего</w:t>
      </w:r>
      <w:r>
        <w:rPr>
          <w:spacing w:val="-2"/>
          <w:sz w:val="24"/>
        </w:rPr>
        <w:t xml:space="preserve"> проблемах.</w:t>
      </w:r>
    </w:p>
    <w:p w:rsidR="00BC5F74" w:rsidRDefault="004C7645">
      <w:pPr>
        <w:pStyle w:val="a4"/>
        <w:numPr>
          <w:ilvl w:val="0"/>
          <w:numId w:val="2"/>
        </w:numPr>
        <w:tabs>
          <w:tab w:val="left" w:pos="1272"/>
        </w:tabs>
        <w:ind w:left="140" w:right="266" w:firstLine="708"/>
        <w:jc w:val="both"/>
        <w:rPr>
          <w:sz w:val="24"/>
        </w:rPr>
      </w:pPr>
      <w:r>
        <w:rPr>
          <w:sz w:val="24"/>
        </w:rPr>
        <w:t>При необходимости (в случае замкнутости ребенка, резкого изменения его поведения и проявлений агрессивности обратиться за помощью к классному руководителю, специалисту (педагогу-психологу, психотерапевту).</w:t>
      </w:r>
    </w:p>
    <w:p w:rsidR="00BC5F74" w:rsidRDefault="004C7645">
      <w:pPr>
        <w:pStyle w:val="a4"/>
        <w:numPr>
          <w:ilvl w:val="0"/>
          <w:numId w:val="2"/>
        </w:numPr>
        <w:tabs>
          <w:tab w:val="left" w:pos="1273"/>
        </w:tabs>
        <w:ind w:left="1273" w:hanging="424"/>
        <w:jc w:val="both"/>
        <w:rPr>
          <w:sz w:val="24"/>
        </w:rPr>
      </w:pPr>
      <w:r>
        <w:rPr>
          <w:sz w:val="24"/>
        </w:rPr>
        <w:t>Организоватьдосугподросткавовнеучебноевремя(посещениекружкови</w:t>
      </w:r>
      <w:r>
        <w:rPr>
          <w:spacing w:val="-2"/>
          <w:sz w:val="24"/>
        </w:rPr>
        <w:t>секций);</w:t>
      </w:r>
    </w:p>
    <w:p w:rsidR="00BC5F74" w:rsidRDefault="004C7645">
      <w:pPr>
        <w:pStyle w:val="a4"/>
        <w:numPr>
          <w:ilvl w:val="0"/>
          <w:numId w:val="2"/>
        </w:numPr>
        <w:tabs>
          <w:tab w:val="left" w:pos="1273"/>
        </w:tabs>
        <w:ind w:left="1273" w:hanging="424"/>
        <w:jc w:val="both"/>
        <w:rPr>
          <w:sz w:val="24"/>
        </w:rPr>
      </w:pPr>
      <w:r>
        <w:rPr>
          <w:sz w:val="24"/>
        </w:rPr>
        <w:t>Учитьребёнкаобщениюслюдьмивне</w:t>
      </w:r>
      <w:r>
        <w:rPr>
          <w:spacing w:val="-2"/>
          <w:sz w:val="24"/>
        </w:rPr>
        <w:t>Интернета.</w:t>
      </w:r>
    </w:p>
    <w:p w:rsidR="00BC5F74" w:rsidRDefault="004C7645">
      <w:pPr>
        <w:pStyle w:val="a4"/>
        <w:numPr>
          <w:ilvl w:val="0"/>
          <w:numId w:val="2"/>
        </w:numPr>
        <w:tabs>
          <w:tab w:val="left" w:pos="1273"/>
        </w:tabs>
        <w:ind w:left="1273" w:hanging="424"/>
        <w:jc w:val="both"/>
        <w:rPr>
          <w:sz w:val="24"/>
        </w:rPr>
      </w:pPr>
      <w:r>
        <w:rPr>
          <w:sz w:val="24"/>
        </w:rPr>
        <w:t xml:space="preserve">Нехранитьогнестрельноеихолодноеоружиевдоступных </w:t>
      </w:r>
      <w:r>
        <w:rPr>
          <w:spacing w:val="-2"/>
          <w:sz w:val="24"/>
        </w:rPr>
        <w:t>местах.</w:t>
      </w:r>
    </w:p>
    <w:p w:rsidR="00BC5F74" w:rsidRDefault="00BC5F74">
      <w:pPr>
        <w:pStyle w:val="a3"/>
        <w:ind w:left="0" w:firstLine="0"/>
      </w:pPr>
    </w:p>
    <w:p w:rsidR="00BC5F74" w:rsidRDefault="004C7645">
      <w:pPr>
        <w:pStyle w:val="a3"/>
        <w:ind w:right="265"/>
        <w:jc w:val="both"/>
      </w:pPr>
      <w:r>
        <w:rPr>
          <w:b/>
        </w:rPr>
        <w:t>Самое важное – контакт со своим ребёнком</w:t>
      </w:r>
      <w:r>
        <w:t>. Когда ребёнок достигает подросткового возраста, уже поздно начинать его устанавливать: это нужно делать намного раньше – с рождения. В подростковом возрасте родитель должен стать для ребёнка другом, с которым можно поделиться своими переживаниями и не бояться быть отвергнутым. Именно чувство отверженности собственными родители может толкнуть тинейджера на такой страшный шаг, как стрельба в школе.</w:t>
      </w:r>
    </w:p>
    <w:p w:rsidR="00BC5F74" w:rsidRDefault="004C7645">
      <w:pPr>
        <w:spacing w:before="6"/>
        <w:ind w:left="3002" w:right="1277" w:hanging="1854"/>
        <w:jc w:val="both"/>
        <w:rPr>
          <w:b/>
          <w:sz w:val="24"/>
        </w:rPr>
      </w:pPr>
      <w:r>
        <w:rPr>
          <w:b/>
          <w:sz w:val="24"/>
        </w:rPr>
        <w:t>Уважаемыкродители!Любитесвоихдетей,будьтекнимвнимательныи принимайте их такими, какие они есть!</w:t>
      </w:r>
    </w:p>
    <w:p w:rsidR="00BC5F74" w:rsidRDefault="00BC5F74">
      <w:pPr>
        <w:jc w:val="both"/>
        <w:rPr>
          <w:b/>
          <w:sz w:val="24"/>
        </w:rPr>
        <w:sectPr w:rsidR="00BC5F74">
          <w:pgSz w:w="11900" w:h="16850"/>
          <w:pgMar w:top="1060" w:right="425" w:bottom="280" w:left="992" w:header="456" w:footer="0" w:gutter="0"/>
          <w:cols w:space="720"/>
        </w:sectPr>
      </w:pPr>
    </w:p>
    <w:p w:rsidR="00BC5F74" w:rsidRDefault="004C7645">
      <w:pPr>
        <w:spacing w:before="93"/>
        <w:ind w:right="271"/>
        <w:jc w:val="right"/>
        <w:rPr>
          <w:b/>
          <w:sz w:val="24"/>
        </w:rPr>
      </w:pPr>
      <w:r>
        <w:rPr>
          <w:b/>
          <w:sz w:val="24"/>
        </w:rPr>
        <w:lastRenderedPageBreak/>
        <w:t>Приложение</w:t>
      </w:r>
      <w:r>
        <w:rPr>
          <w:b/>
          <w:spacing w:val="-5"/>
          <w:sz w:val="24"/>
        </w:rPr>
        <w:t>11</w:t>
      </w:r>
    </w:p>
    <w:p w:rsidR="00BC5F74" w:rsidRDefault="00BC5F74">
      <w:pPr>
        <w:pStyle w:val="a3"/>
        <w:ind w:left="0" w:firstLine="0"/>
        <w:rPr>
          <w:b/>
        </w:rPr>
      </w:pPr>
    </w:p>
    <w:p w:rsidR="00BC5F74" w:rsidRDefault="004C7645">
      <w:pPr>
        <w:pStyle w:val="110"/>
        <w:spacing w:line="274" w:lineRule="exact"/>
      </w:pPr>
      <w:r>
        <w:t>ЧТОДЕЛАТЬ,ЕСЛИВШКОЛЕ</w:t>
      </w:r>
      <w:r>
        <w:rPr>
          <w:spacing w:val="-2"/>
        </w:rPr>
        <w:t>СТРЕЛЯЮТ?</w:t>
      </w:r>
    </w:p>
    <w:p w:rsidR="00BC5F74" w:rsidRDefault="004C7645">
      <w:pPr>
        <w:pStyle w:val="a3"/>
        <w:spacing w:line="274" w:lineRule="exact"/>
        <w:ind w:left="-1" w:right="128" w:firstLine="0"/>
        <w:jc w:val="center"/>
      </w:pPr>
      <w:r>
        <w:t xml:space="preserve">(материалдля </w:t>
      </w:r>
      <w:r>
        <w:rPr>
          <w:spacing w:val="-2"/>
        </w:rPr>
        <w:t>подростков)</w:t>
      </w:r>
    </w:p>
    <w:p w:rsidR="00BC5F74" w:rsidRDefault="00BC5F74">
      <w:pPr>
        <w:pStyle w:val="a3"/>
        <w:ind w:left="0" w:firstLine="0"/>
      </w:pPr>
    </w:p>
    <w:p w:rsidR="00BC5F74" w:rsidRDefault="004C7645">
      <w:pPr>
        <w:pStyle w:val="a3"/>
        <w:ind w:right="268"/>
        <w:jc w:val="both"/>
      </w:pPr>
      <w:r>
        <w:rPr>
          <w:b/>
        </w:rPr>
        <w:t xml:space="preserve">Правило 1. </w:t>
      </w:r>
      <w:r>
        <w:t>Если ты услышал стрельбуводворе, вторговом центре, школе или вметро — сразу беги. Геройство тут не при чем. Не пытайся разобраться, что происходит, для этого есть специальные службы. Даже не думай доставать телефон, чтобы все заснять, а потом «срубить лайков» в социальных сетях. Лайки останутся, а вот тебя может уже не быть.</w:t>
      </w:r>
    </w:p>
    <w:p w:rsidR="00BC5F74" w:rsidRDefault="004C7645">
      <w:pPr>
        <w:pStyle w:val="a3"/>
        <w:ind w:right="271"/>
        <w:jc w:val="both"/>
      </w:pPr>
      <w:r>
        <w:rPr>
          <w:b/>
        </w:rPr>
        <w:t xml:space="preserve">Правило 2. </w:t>
      </w:r>
      <w:r>
        <w:t>Если ты слышишь, что стреляют — беги наружу и так, чтобы толпа, обуянная паникой,тебянезатоптала.Бегитакдалекоотэтогоместа,каксможешь.Послетого,как</w:t>
      </w:r>
      <w:r>
        <w:rPr>
          <w:spacing w:val="-2"/>
        </w:rPr>
        <w:t>убежал</w:t>
      </w:r>
    </w:p>
    <w:p w:rsidR="00BC5F74" w:rsidRDefault="004C7645">
      <w:pPr>
        <w:pStyle w:val="a4"/>
        <w:numPr>
          <w:ilvl w:val="0"/>
          <w:numId w:val="1"/>
        </w:numPr>
        <w:tabs>
          <w:tab w:val="left" w:pos="450"/>
        </w:tabs>
        <w:ind w:right="265" w:firstLine="0"/>
        <w:jc w:val="both"/>
        <w:rPr>
          <w:sz w:val="24"/>
        </w:rPr>
      </w:pPr>
      <w:r>
        <w:rPr>
          <w:sz w:val="24"/>
        </w:rPr>
        <w:t>звони родителям и скажи, что с тобой все в порядке. Возьми себя в руки и вызывай полицию, говори четко и без лишних подробностей: что случилось и где.</w:t>
      </w:r>
    </w:p>
    <w:p w:rsidR="00BC5F74" w:rsidRDefault="004C7645">
      <w:pPr>
        <w:pStyle w:val="a3"/>
        <w:ind w:right="267"/>
        <w:jc w:val="both"/>
      </w:pPr>
      <w:r>
        <w:rPr>
          <w:b/>
        </w:rPr>
        <w:t xml:space="preserve">Правило 3. </w:t>
      </w:r>
      <w:r>
        <w:t>Если стреляют рядом с тобой или в твоем направлении — падай. Падай за парту, если ты в школе, прячься за колонну в метро или в здании, за стену в торговом центре, ползи за угол, за поворот. Прячься, как можешь. Используй двери — баррикадируй их тем, что найдешь: стульями, столами, досками, хоть манекеном из витрины торгового центра.</w:t>
      </w:r>
    </w:p>
    <w:p w:rsidR="00BC5F74" w:rsidRDefault="004C7645">
      <w:pPr>
        <w:pStyle w:val="a3"/>
        <w:spacing w:before="1"/>
        <w:ind w:right="265"/>
        <w:jc w:val="both"/>
      </w:pPr>
      <w:r>
        <w:rPr>
          <w:b/>
        </w:rPr>
        <w:t xml:space="preserve">Правило 4. </w:t>
      </w:r>
      <w:r>
        <w:t>Если убийца движется в твою сторону — действуй по ситуации. Понимаю,чтовслучаепаники этосложно,но разницамежду «он умер»и «он ударил террористастуломпо затылку и выжил» — огромна. Всегда выбирай жизнь. Опытные сотрудники служб советуют: если спрятаться негде — притворись мертвым, не ори и не беги. Если убийца не добивает жертв</w:t>
      </w:r>
    </w:p>
    <w:p w:rsidR="00BC5F74" w:rsidRDefault="004C7645">
      <w:pPr>
        <w:pStyle w:val="a4"/>
        <w:numPr>
          <w:ilvl w:val="0"/>
          <w:numId w:val="1"/>
        </w:numPr>
        <w:tabs>
          <w:tab w:val="left" w:pos="440"/>
        </w:tabs>
        <w:ind w:left="440" w:hanging="300"/>
        <w:jc w:val="both"/>
        <w:rPr>
          <w:sz w:val="24"/>
        </w:rPr>
      </w:pPr>
      <w:r>
        <w:rPr>
          <w:sz w:val="24"/>
        </w:rPr>
        <w:t>этошанс. Обычноубийцытак и</w:t>
      </w:r>
      <w:r>
        <w:rPr>
          <w:spacing w:val="-2"/>
          <w:sz w:val="24"/>
        </w:rPr>
        <w:t xml:space="preserve"> поступают.</w:t>
      </w:r>
    </w:p>
    <w:p w:rsidR="00BC5F74" w:rsidRDefault="004C7645">
      <w:pPr>
        <w:pStyle w:val="a3"/>
        <w:ind w:right="269"/>
        <w:jc w:val="both"/>
      </w:pPr>
      <w:r>
        <w:rPr>
          <w:b/>
        </w:rPr>
        <w:t xml:space="preserve">Правило 5. </w:t>
      </w:r>
      <w:r>
        <w:t>Если ты решил бежать — не оглядывайся и петляй, так у убийцы меньше шансов в тебя попасть. Метко стреляют только профессионалы. Специалисты советуют: «три шага вперед, шаг влево, четыре — шага вправо» — это твой шанс выжить.</w:t>
      </w:r>
    </w:p>
    <w:p w:rsidR="00BC5F74" w:rsidRDefault="004C7645">
      <w:pPr>
        <w:pStyle w:val="a3"/>
        <w:ind w:right="266"/>
        <w:jc w:val="both"/>
      </w:pPr>
      <w:r>
        <w:rPr>
          <w:b/>
        </w:rPr>
        <w:t xml:space="preserve">Правило 6. </w:t>
      </w:r>
      <w:r>
        <w:t>Если рядом прогремел взрыв — выбирайся из здания в любом направлении. Смартфон даже не доставай! Погибнуть из-за просмотров на YouTube — значит быть полным дураком. Ты же не дурак? Здание может обрушиться, может прогреметь второй врыв, так что беги как можно дальше.</w:t>
      </w:r>
    </w:p>
    <w:p w:rsidR="00BC5F74" w:rsidRDefault="004C7645">
      <w:pPr>
        <w:pStyle w:val="a3"/>
        <w:spacing w:before="1"/>
        <w:ind w:right="266"/>
        <w:jc w:val="both"/>
      </w:pPr>
      <w:r>
        <w:rPr>
          <w:b/>
        </w:rPr>
        <w:t>Правило 7</w:t>
      </w:r>
      <w:r>
        <w:t>. Не бойся падать и не стесняйся этого. Даже если ты рвешь одежду, даже если она дорогая, а «мама убьет, если я испачкаю новую куртку». Родители никогда не говорят это всерьез. Особенно в таких ситуациях. Синяки пройдут, одежду купят новую, а вот жизнь — нет.</w:t>
      </w:r>
    </w:p>
    <w:p w:rsidR="00BC5F74" w:rsidRDefault="004C7645">
      <w:pPr>
        <w:pStyle w:val="a3"/>
        <w:ind w:right="265"/>
        <w:jc w:val="both"/>
      </w:pPr>
      <w:r>
        <w:rPr>
          <w:b/>
        </w:rPr>
        <w:t xml:space="preserve">Правило 8. </w:t>
      </w:r>
      <w:r>
        <w:rPr>
          <w:b/>
          <w:i/>
        </w:rPr>
        <w:t xml:space="preserve">Очень важное правило. </w:t>
      </w:r>
      <w:r>
        <w:t>Если твой одноклассник или даже друг в социальных сетях, на своей страничке или в личных сообщениях пишет, что хочет поубивать учителей, предков и «урода Васю из 10 "Б"», взорвать школу— скажи об этом взрослым. Если ты узнал — не важно как: случайно, прочитал в чате, увидел в социальных сетях, — что кто-то делает взрывчатку или у кого-то появилось оружие — пиши в полицию (</w:t>
      </w:r>
      <w:r>
        <w:rPr>
          <w:b/>
          <w:i/>
        </w:rPr>
        <w:t>тел. 112, 102</w:t>
      </w:r>
      <w:r>
        <w:t xml:space="preserve">). Им можно написать, если звонить ты стесняешься. Лучше полиция обработает тысячу звонков, где не будет ничего серьезного, чем не обработает один, и погибнут люди. Нет, ты не будешь трусом или стукачом, тебя не приведут за руку к обвиняемому и не опозорят перед классом. Это так не </w:t>
      </w:r>
      <w:r>
        <w:rPr>
          <w:spacing w:val="-2"/>
        </w:rPr>
        <w:t>работает.</w:t>
      </w:r>
    </w:p>
    <w:p w:rsidR="00BC5F74" w:rsidRDefault="004C7645">
      <w:pPr>
        <w:pStyle w:val="a3"/>
        <w:spacing w:before="1"/>
        <w:ind w:right="267"/>
        <w:jc w:val="both"/>
      </w:pPr>
      <w:r>
        <w:rPr>
          <w:b/>
        </w:rPr>
        <w:t>Правило9.</w:t>
      </w:r>
      <w:r>
        <w:rPr>
          <w:b/>
          <w:i/>
        </w:rPr>
        <w:t>Продолжениеправила8.</w:t>
      </w:r>
      <w:r>
        <w:t>Услышал,чтокто-тохочетубить одноклассников или учителей, увидел, что все это сопровождается агрессивным поведением или угрюмостьюизамкнутостью —нешутивстиле«датыКолумбайн!</w:t>
      </w:r>
      <w:r>
        <w:rPr>
          <w:vertAlign w:val="superscript"/>
        </w:rPr>
        <w:t>17</w:t>
      </w:r>
      <w:r>
        <w:t>»,«лол,нутыдаешь»и</w:t>
      </w:r>
    </w:p>
    <w:p w:rsidR="00BC5F74" w:rsidRDefault="004C7645">
      <w:pPr>
        <w:pStyle w:val="a3"/>
        <w:ind w:right="264" w:firstLine="0"/>
        <w:jc w:val="both"/>
      </w:pPr>
      <w:r>
        <w:t>«ага, щас, может сразу метро взорвать?». Вообще не шути на темы жизни и смерти. Сейчас это может звучать пафосно, но лучше перестраховаться, чем потом класть цветы на свежую могилу одноклассников или лежать в ней. Быть живым точно лучше, чем давать корреспондентам комментарии, уперев глаза в пол: «Да, он писал, что хочет всех тут перебить, но это ж он прикалывался! Я не думал, что это серьезно».</w:t>
      </w:r>
    </w:p>
    <w:p w:rsidR="00BC5F74" w:rsidRDefault="00E50D4D">
      <w:pPr>
        <w:pStyle w:val="a3"/>
        <w:spacing w:before="154"/>
        <w:ind w:left="0" w:firstLine="0"/>
        <w:rPr>
          <w:sz w:val="20"/>
        </w:rPr>
      </w:pPr>
      <w:r>
        <w:rPr>
          <w:noProof/>
          <w:sz w:val="20"/>
          <w:lang w:eastAsia="ru-RU"/>
        </w:rPr>
        <mc:AlternateContent>
          <mc:Choice Requires="wps">
            <w:drawing>
              <wp:anchor distT="0" distB="0" distL="0" distR="0" simplePos="0" relativeHeight="487606784" behindDoc="1" locked="0" layoutInCell="1" allowOverlap="1">
                <wp:simplePos x="0" y="0"/>
                <wp:positionH relativeFrom="page">
                  <wp:posOffset>719455</wp:posOffset>
                </wp:positionH>
                <wp:positionV relativeFrom="paragraph">
                  <wp:posOffset>259715</wp:posOffset>
                </wp:positionV>
                <wp:extent cx="1829435" cy="7620"/>
                <wp:effectExtent l="0" t="0" r="0" b="0"/>
                <wp:wrapTopAndBottom/>
                <wp:docPr id="2" name="docshape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231D49" id="docshape56" o:spid="_x0000_s1026" style="position:absolute;margin-left:56.65pt;margin-top:20.45pt;width:144.05pt;height:.6pt;z-index:-15709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" fillcolor="black" stroked="f">
                <w10:wrap type="topAndBottom" anchorx="page"/>
              </v:rect>
            </w:pict>
          </mc:Fallback>
        </mc:AlternateContent>
      </w:r>
    </w:p>
    <w:p w:rsidR="00BC5F74" w:rsidRDefault="004C7645">
      <w:pPr>
        <w:spacing w:before="103"/>
        <w:ind w:left="140" w:right="269"/>
        <w:rPr>
          <w:sz w:val="20"/>
        </w:rPr>
      </w:pPr>
      <w:r>
        <w:rPr>
          <w:sz w:val="20"/>
          <w:vertAlign w:val="superscript"/>
        </w:rPr>
        <w:t>17</w:t>
      </w:r>
      <w:r>
        <w:rPr>
          <w:sz w:val="20"/>
        </w:rPr>
        <w:t>РешениемВерховногосудаРФот02.02.2022движение«Колумбайн»(«Скулшутинг»)признанотеррористическим и запрещено.</w:t>
      </w:r>
    </w:p>
    <w:p w:rsidR="00BC5F74" w:rsidRDefault="00BC5F74">
      <w:pPr>
        <w:rPr>
          <w:sz w:val="20"/>
        </w:rPr>
        <w:sectPr w:rsidR="00BC5F74">
          <w:pgSz w:w="11900" w:h="16850"/>
          <w:pgMar w:top="1060" w:right="425" w:bottom="280" w:left="992" w:header="456" w:footer="0" w:gutter="0"/>
          <w:cols w:space="720"/>
        </w:sectPr>
      </w:pPr>
    </w:p>
    <w:p w:rsidR="00BC5F74" w:rsidRDefault="00BC5F74">
      <w:pPr>
        <w:pStyle w:val="a3"/>
        <w:spacing w:before="88"/>
        <w:ind w:left="0" w:firstLine="0"/>
      </w:pPr>
    </w:p>
    <w:p w:rsidR="00BC5F74" w:rsidRDefault="004C7645">
      <w:pPr>
        <w:pStyle w:val="a3"/>
        <w:ind w:right="266"/>
        <w:jc w:val="both"/>
      </w:pPr>
      <w:r>
        <w:rPr>
          <w:b/>
        </w:rPr>
        <w:t xml:space="preserve">Правило 10. </w:t>
      </w:r>
      <w:r>
        <w:t>Предотвратить проблему всегда лучше, чем расхлебывать. Вспомни какого- нибудь Антона Городецкого, Доктора Стрэнджа или Железного человека. Да, многие взрослые, полицейские, по-твоему, не такие крутые и вообще отсталые «мамонты», которые не понимают, чтотворитсявголовеутвоегопоколения.Высложные,мыэтопонимаем.Ноеслитык</w:t>
      </w:r>
      <w:r>
        <w:rPr>
          <w:spacing w:val="-4"/>
        </w:rPr>
        <w:t>этим</w:t>
      </w:r>
    </w:p>
    <w:p w:rsidR="00BC5F74" w:rsidRDefault="004C7645">
      <w:pPr>
        <w:pStyle w:val="a3"/>
        <w:ind w:right="265" w:firstLine="0"/>
        <w:jc w:val="both"/>
      </w:pPr>
      <w:r>
        <w:t>«мамонтам» прибежишь за помощью — они не будут ржать, а приедут через пару минут. Ибудут ценой своей жизни спасать тебя и всех, кто рядом.</w:t>
      </w:r>
    </w:p>
    <w:sectPr w:rsidR="00BC5F74" w:rsidSect="00BC5F74">
      <w:pgSz w:w="11900" w:h="16850"/>
      <w:pgMar w:top="1060" w:right="425" w:bottom="280" w:left="992" w:header="456"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00D8" w:rsidRDefault="00A800D8" w:rsidP="00BC5F74">
      <w:r>
        <w:separator/>
      </w:r>
    </w:p>
  </w:endnote>
  <w:endnote w:type="continuationSeparator" w:id="0">
    <w:p w:rsidR="00A800D8" w:rsidRDefault="00A800D8" w:rsidP="00BC5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MT">
    <w:altName w:val="Arial"/>
    <w:charset w:val="01"/>
    <w:family w:val="swiss"/>
    <w:pitch w:val="variable"/>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00D8" w:rsidRDefault="00A800D8" w:rsidP="00BC5F74">
      <w:r>
        <w:separator/>
      </w:r>
    </w:p>
  </w:footnote>
  <w:footnote w:type="continuationSeparator" w:id="0">
    <w:p w:rsidR="00A800D8" w:rsidRDefault="00A800D8" w:rsidP="00BC5F7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645" w:rsidRDefault="00E50D4D">
    <w:pPr>
      <w:pStyle w:val="a3"/>
      <w:spacing w:line="14" w:lineRule="auto"/>
      <w:ind w:left="0" w:firstLine="0"/>
      <w:rPr>
        <w:sz w:val="20"/>
      </w:rPr>
    </w:pPr>
    <w:r>
      <w:rPr>
        <w:noProof/>
        <w:sz w:val="20"/>
        <w:lang w:eastAsia="ru-RU"/>
      </w:rPr>
      <mc:AlternateContent>
        <mc:Choice Requires="wps">
          <w:drawing>
            <wp:anchor distT="0" distB="0" distL="114300" distR="114300" simplePos="0" relativeHeight="251657728" behindDoc="1" locked="0" layoutInCell="1" allowOverlap="1">
              <wp:simplePos x="0" y="0"/>
              <wp:positionH relativeFrom="page">
                <wp:posOffset>3827145</wp:posOffset>
              </wp:positionH>
              <wp:positionV relativeFrom="page">
                <wp:posOffset>276860</wp:posOffset>
              </wp:positionV>
              <wp:extent cx="177800" cy="194310"/>
              <wp:effectExtent l="0" t="0" r="0" b="0"/>
              <wp:wrapNone/>
              <wp:docPr id="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645" w:rsidRDefault="004C7645">
                          <w:pPr>
                            <w:pStyle w:val="a3"/>
                            <w:spacing w:before="10"/>
                            <w:ind w:left="20" w:firstLine="0"/>
                          </w:pPr>
                          <w:r>
                            <w:rPr>
                              <w:spacing w:val="-5"/>
                            </w:rPr>
                            <w:fldChar w:fldCharType="begin"/>
                          </w:r>
                          <w:r>
                            <w:rPr>
                              <w:spacing w:val="-5"/>
                            </w:rPr>
                            <w:instrText xml:space="preserve"> PAGE </w:instrText>
                          </w:r>
                          <w:r>
                            <w:rPr>
                              <w:spacing w:val="-5"/>
                            </w:rPr>
                            <w:fldChar w:fldCharType="separate"/>
                          </w:r>
                          <w:r w:rsidR="00E50D4D">
                            <w:rPr>
                              <w:noProof/>
                              <w:spacing w:val="-5"/>
                            </w:rPr>
                            <w:t>14</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 o:spid="_x0000_s1046" type="#_x0000_t202" style="position:absolute;margin-left:301.35pt;margin-top:21.8pt;width:14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" filled="f" stroked="f">
              <v:textbox inset="0,0,0,0">
                <w:txbxContent>
                  <w:p w:rsidR="004C7645" w:rsidRDefault="004C7645">
                    <w:pPr>
                      <w:pStyle w:val="a3"/>
                      <w:spacing w:before="10"/>
                      <w:ind w:left="20" w:firstLine="0"/>
                    </w:pPr>
                    <w:r>
                      <w:rPr>
                        <w:spacing w:val="-5"/>
                      </w:rPr>
                      <w:fldChar w:fldCharType="begin"/>
                    </w:r>
                    <w:r>
                      <w:rPr>
                        <w:spacing w:val="-5"/>
                      </w:rPr>
                      <w:instrText xml:space="preserve"> PAGE </w:instrText>
                    </w:r>
                    <w:r>
                      <w:rPr>
                        <w:spacing w:val="-5"/>
                      </w:rPr>
                      <w:fldChar w:fldCharType="separate"/>
                    </w:r>
                    <w:r w:rsidR="00E50D4D">
                      <w:rPr>
                        <w:noProof/>
                        <w:spacing w:val="-5"/>
                      </w:rPr>
                      <w:t>14</w:t>
                    </w:r>
                    <w:r>
                      <w:rPr>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D0C3D"/>
    <w:multiLevelType w:val="hybridMultilevel"/>
    <w:tmpl w:val="6B0AC834"/>
    <w:lvl w:ilvl="0" w:tplc="0902CF2C">
      <w:start w:val="1"/>
      <w:numFmt w:val="decimal"/>
      <w:lvlText w:val="%1."/>
      <w:lvlJc w:val="left"/>
      <w:pPr>
        <w:ind w:left="140" w:hanging="425"/>
        <w:jc w:val="left"/>
      </w:pPr>
      <w:rPr>
        <w:rFonts w:ascii="Times New Roman" w:eastAsia="Times New Roman" w:hAnsi="Times New Roman" w:cs="Times New Roman" w:hint="default"/>
        <w:b/>
        <w:bCs/>
        <w:i w:val="0"/>
        <w:iCs w:val="0"/>
        <w:spacing w:val="0"/>
        <w:w w:val="100"/>
        <w:sz w:val="21"/>
        <w:szCs w:val="21"/>
        <w:lang w:val="ru-RU" w:eastAsia="en-US" w:bidi="ar-SA"/>
      </w:rPr>
    </w:lvl>
    <w:lvl w:ilvl="1" w:tplc="54B876D2">
      <w:numFmt w:val="bullet"/>
      <w:lvlText w:val="•"/>
      <w:lvlJc w:val="left"/>
      <w:pPr>
        <w:ind w:left="1173" w:hanging="425"/>
      </w:pPr>
      <w:rPr>
        <w:rFonts w:hint="default"/>
        <w:lang w:val="ru-RU" w:eastAsia="en-US" w:bidi="ar-SA"/>
      </w:rPr>
    </w:lvl>
    <w:lvl w:ilvl="2" w:tplc="C7267C40">
      <w:numFmt w:val="bullet"/>
      <w:lvlText w:val="•"/>
      <w:lvlJc w:val="left"/>
      <w:pPr>
        <w:ind w:left="2207" w:hanging="425"/>
      </w:pPr>
      <w:rPr>
        <w:rFonts w:hint="default"/>
        <w:lang w:val="ru-RU" w:eastAsia="en-US" w:bidi="ar-SA"/>
      </w:rPr>
    </w:lvl>
    <w:lvl w:ilvl="3" w:tplc="4300A75A">
      <w:numFmt w:val="bullet"/>
      <w:lvlText w:val="•"/>
      <w:lvlJc w:val="left"/>
      <w:pPr>
        <w:ind w:left="3241" w:hanging="425"/>
      </w:pPr>
      <w:rPr>
        <w:rFonts w:hint="default"/>
        <w:lang w:val="ru-RU" w:eastAsia="en-US" w:bidi="ar-SA"/>
      </w:rPr>
    </w:lvl>
    <w:lvl w:ilvl="4" w:tplc="984C4124">
      <w:numFmt w:val="bullet"/>
      <w:lvlText w:val="•"/>
      <w:lvlJc w:val="left"/>
      <w:pPr>
        <w:ind w:left="4275" w:hanging="425"/>
      </w:pPr>
      <w:rPr>
        <w:rFonts w:hint="default"/>
        <w:lang w:val="ru-RU" w:eastAsia="en-US" w:bidi="ar-SA"/>
      </w:rPr>
    </w:lvl>
    <w:lvl w:ilvl="5" w:tplc="83389572">
      <w:numFmt w:val="bullet"/>
      <w:lvlText w:val="•"/>
      <w:lvlJc w:val="left"/>
      <w:pPr>
        <w:ind w:left="5309" w:hanging="425"/>
      </w:pPr>
      <w:rPr>
        <w:rFonts w:hint="default"/>
        <w:lang w:val="ru-RU" w:eastAsia="en-US" w:bidi="ar-SA"/>
      </w:rPr>
    </w:lvl>
    <w:lvl w:ilvl="6" w:tplc="BD502D1C">
      <w:numFmt w:val="bullet"/>
      <w:lvlText w:val="•"/>
      <w:lvlJc w:val="left"/>
      <w:pPr>
        <w:ind w:left="6342" w:hanging="425"/>
      </w:pPr>
      <w:rPr>
        <w:rFonts w:hint="default"/>
        <w:lang w:val="ru-RU" w:eastAsia="en-US" w:bidi="ar-SA"/>
      </w:rPr>
    </w:lvl>
    <w:lvl w:ilvl="7" w:tplc="1B4A3308">
      <w:numFmt w:val="bullet"/>
      <w:lvlText w:val="•"/>
      <w:lvlJc w:val="left"/>
      <w:pPr>
        <w:ind w:left="7376" w:hanging="425"/>
      </w:pPr>
      <w:rPr>
        <w:rFonts w:hint="default"/>
        <w:lang w:val="ru-RU" w:eastAsia="en-US" w:bidi="ar-SA"/>
      </w:rPr>
    </w:lvl>
    <w:lvl w:ilvl="8" w:tplc="1A4E7CE2">
      <w:numFmt w:val="bullet"/>
      <w:lvlText w:val="•"/>
      <w:lvlJc w:val="left"/>
      <w:pPr>
        <w:ind w:left="8410" w:hanging="425"/>
      </w:pPr>
      <w:rPr>
        <w:rFonts w:hint="default"/>
        <w:lang w:val="ru-RU" w:eastAsia="en-US" w:bidi="ar-SA"/>
      </w:rPr>
    </w:lvl>
  </w:abstractNum>
  <w:abstractNum w:abstractNumId="1" w15:restartNumberingAfterBreak="0">
    <w:nsid w:val="0BC668A4"/>
    <w:multiLevelType w:val="hybridMultilevel"/>
    <w:tmpl w:val="6A441C26"/>
    <w:lvl w:ilvl="0" w:tplc="3E9EA5C8">
      <w:start w:val="1"/>
      <w:numFmt w:val="decimal"/>
      <w:lvlText w:val="%1."/>
      <w:lvlJc w:val="left"/>
      <w:pPr>
        <w:ind w:left="1274" w:hanging="42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88EA9E0">
      <w:numFmt w:val="bullet"/>
      <w:lvlText w:val=""/>
      <w:lvlJc w:val="left"/>
      <w:pPr>
        <w:ind w:left="1557" w:hanging="348"/>
      </w:pPr>
      <w:rPr>
        <w:rFonts w:ascii="Symbol" w:eastAsia="Symbol" w:hAnsi="Symbol" w:cs="Symbol" w:hint="default"/>
        <w:b w:val="0"/>
        <w:bCs w:val="0"/>
        <w:i w:val="0"/>
        <w:iCs w:val="0"/>
        <w:spacing w:val="0"/>
        <w:w w:val="100"/>
        <w:sz w:val="24"/>
        <w:szCs w:val="24"/>
        <w:lang w:val="ru-RU" w:eastAsia="en-US" w:bidi="ar-SA"/>
      </w:rPr>
    </w:lvl>
    <w:lvl w:ilvl="2" w:tplc="62664930">
      <w:numFmt w:val="bullet"/>
      <w:lvlText w:val="•"/>
      <w:lvlJc w:val="left"/>
      <w:pPr>
        <w:ind w:left="2550" w:hanging="348"/>
      </w:pPr>
      <w:rPr>
        <w:rFonts w:hint="default"/>
        <w:lang w:val="ru-RU" w:eastAsia="en-US" w:bidi="ar-SA"/>
      </w:rPr>
    </w:lvl>
    <w:lvl w:ilvl="3" w:tplc="233631E2">
      <w:numFmt w:val="bullet"/>
      <w:lvlText w:val="•"/>
      <w:lvlJc w:val="left"/>
      <w:pPr>
        <w:ind w:left="3541" w:hanging="348"/>
      </w:pPr>
      <w:rPr>
        <w:rFonts w:hint="default"/>
        <w:lang w:val="ru-RU" w:eastAsia="en-US" w:bidi="ar-SA"/>
      </w:rPr>
    </w:lvl>
    <w:lvl w:ilvl="4" w:tplc="21005F1E">
      <w:numFmt w:val="bullet"/>
      <w:lvlText w:val="•"/>
      <w:lvlJc w:val="left"/>
      <w:pPr>
        <w:ind w:left="4532" w:hanging="348"/>
      </w:pPr>
      <w:rPr>
        <w:rFonts w:hint="default"/>
        <w:lang w:val="ru-RU" w:eastAsia="en-US" w:bidi="ar-SA"/>
      </w:rPr>
    </w:lvl>
    <w:lvl w:ilvl="5" w:tplc="6978BF96">
      <w:numFmt w:val="bullet"/>
      <w:lvlText w:val="•"/>
      <w:lvlJc w:val="left"/>
      <w:pPr>
        <w:ind w:left="5523" w:hanging="348"/>
      </w:pPr>
      <w:rPr>
        <w:rFonts w:hint="default"/>
        <w:lang w:val="ru-RU" w:eastAsia="en-US" w:bidi="ar-SA"/>
      </w:rPr>
    </w:lvl>
    <w:lvl w:ilvl="6" w:tplc="86BC44EA">
      <w:numFmt w:val="bullet"/>
      <w:lvlText w:val="•"/>
      <w:lvlJc w:val="left"/>
      <w:pPr>
        <w:ind w:left="6514" w:hanging="348"/>
      </w:pPr>
      <w:rPr>
        <w:rFonts w:hint="default"/>
        <w:lang w:val="ru-RU" w:eastAsia="en-US" w:bidi="ar-SA"/>
      </w:rPr>
    </w:lvl>
    <w:lvl w:ilvl="7" w:tplc="31C4A4E0">
      <w:numFmt w:val="bullet"/>
      <w:lvlText w:val="•"/>
      <w:lvlJc w:val="left"/>
      <w:pPr>
        <w:ind w:left="7505" w:hanging="348"/>
      </w:pPr>
      <w:rPr>
        <w:rFonts w:hint="default"/>
        <w:lang w:val="ru-RU" w:eastAsia="en-US" w:bidi="ar-SA"/>
      </w:rPr>
    </w:lvl>
    <w:lvl w:ilvl="8" w:tplc="99003654">
      <w:numFmt w:val="bullet"/>
      <w:lvlText w:val="•"/>
      <w:lvlJc w:val="left"/>
      <w:pPr>
        <w:ind w:left="8496" w:hanging="348"/>
      </w:pPr>
      <w:rPr>
        <w:rFonts w:hint="default"/>
        <w:lang w:val="ru-RU" w:eastAsia="en-US" w:bidi="ar-SA"/>
      </w:rPr>
    </w:lvl>
  </w:abstractNum>
  <w:abstractNum w:abstractNumId="2" w15:restartNumberingAfterBreak="0">
    <w:nsid w:val="1370682E"/>
    <w:multiLevelType w:val="hybridMultilevel"/>
    <w:tmpl w:val="F8DA82BE"/>
    <w:lvl w:ilvl="0" w:tplc="41826676">
      <w:start w:val="1"/>
      <w:numFmt w:val="decimal"/>
      <w:lvlText w:val="%1."/>
      <w:lvlJc w:val="left"/>
      <w:pPr>
        <w:ind w:left="1274" w:hanging="42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6DAD48A">
      <w:numFmt w:val="bullet"/>
      <w:lvlText w:val="•"/>
      <w:lvlJc w:val="left"/>
      <w:pPr>
        <w:ind w:left="2199" w:hanging="425"/>
      </w:pPr>
      <w:rPr>
        <w:rFonts w:hint="default"/>
        <w:lang w:val="ru-RU" w:eastAsia="en-US" w:bidi="ar-SA"/>
      </w:rPr>
    </w:lvl>
    <w:lvl w:ilvl="2" w:tplc="49D009CA">
      <w:numFmt w:val="bullet"/>
      <w:lvlText w:val="•"/>
      <w:lvlJc w:val="left"/>
      <w:pPr>
        <w:ind w:left="3119" w:hanging="425"/>
      </w:pPr>
      <w:rPr>
        <w:rFonts w:hint="default"/>
        <w:lang w:val="ru-RU" w:eastAsia="en-US" w:bidi="ar-SA"/>
      </w:rPr>
    </w:lvl>
    <w:lvl w:ilvl="3" w:tplc="F1AAB444">
      <w:numFmt w:val="bullet"/>
      <w:lvlText w:val="•"/>
      <w:lvlJc w:val="left"/>
      <w:pPr>
        <w:ind w:left="4039" w:hanging="425"/>
      </w:pPr>
      <w:rPr>
        <w:rFonts w:hint="default"/>
        <w:lang w:val="ru-RU" w:eastAsia="en-US" w:bidi="ar-SA"/>
      </w:rPr>
    </w:lvl>
    <w:lvl w:ilvl="4" w:tplc="1A4C38C2">
      <w:numFmt w:val="bullet"/>
      <w:lvlText w:val="•"/>
      <w:lvlJc w:val="left"/>
      <w:pPr>
        <w:ind w:left="4959" w:hanging="425"/>
      </w:pPr>
      <w:rPr>
        <w:rFonts w:hint="default"/>
        <w:lang w:val="ru-RU" w:eastAsia="en-US" w:bidi="ar-SA"/>
      </w:rPr>
    </w:lvl>
    <w:lvl w:ilvl="5" w:tplc="CE621180">
      <w:numFmt w:val="bullet"/>
      <w:lvlText w:val="•"/>
      <w:lvlJc w:val="left"/>
      <w:pPr>
        <w:ind w:left="5879" w:hanging="425"/>
      </w:pPr>
      <w:rPr>
        <w:rFonts w:hint="default"/>
        <w:lang w:val="ru-RU" w:eastAsia="en-US" w:bidi="ar-SA"/>
      </w:rPr>
    </w:lvl>
    <w:lvl w:ilvl="6" w:tplc="D858525C">
      <w:numFmt w:val="bullet"/>
      <w:lvlText w:val="•"/>
      <w:lvlJc w:val="left"/>
      <w:pPr>
        <w:ind w:left="6798" w:hanging="425"/>
      </w:pPr>
      <w:rPr>
        <w:rFonts w:hint="default"/>
        <w:lang w:val="ru-RU" w:eastAsia="en-US" w:bidi="ar-SA"/>
      </w:rPr>
    </w:lvl>
    <w:lvl w:ilvl="7" w:tplc="F84291B8">
      <w:numFmt w:val="bullet"/>
      <w:lvlText w:val="•"/>
      <w:lvlJc w:val="left"/>
      <w:pPr>
        <w:ind w:left="7718" w:hanging="425"/>
      </w:pPr>
      <w:rPr>
        <w:rFonts w:hint="default"/>
        <w:lang w:val="ru-RU" w:eastAsia="en-US" w:bidi="ar-SA"/>
      </w:rPr>
    </w:lvl>
    <w:lvl w:ilvl="8" w:tplc="ED6877E6">
      <w:numFmt w:val="bullet"/>
      <w:lvlText w:val="•"/>
      <w:lvlJc w:val="left"/>
      <w:pPr>
        <w:ind w:left="8638" w:hanging="425"/>
      </w:pPr>
      <w:rPr>
        <w:rFonts w:hint="default"/>
        <w:lang w:val="ru-RU" w:eastAsia="en-US" w:bidi="ar-SA"/>
      </w:rPr>
    </w:lvl>
  </w:abstractNum>
  <w:abstractNum w:abstractNumId="3" w15:restartNumberingAfterBreak="0">
    <w:nsid w:val="19F2151F"/>
    <w:multiLevelType w:val="hybridMultilevel"/>
    <w:tmpl w:val="FCD884AC"/>
    <w:lvl w:ilvl="0" w:tplc="466CFA02">
      <w:start w:val="1"/>
      <w:numFmt w:val="decimal"/>
      <w:lvlText w:val="%1."/>
      <w:lvlJc w:val="left"/>
      <w:pPr>
        <w:ind w:left="1149" w:hanging="3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9B8F024">
      <w:numFmt w:val="bullet"/>
      <w:lvlText w:val="•"/>
      <w:lvlJc w:val="left"/>
      <w:pPr>
        <w:ind w:left="2073" w:hanging="300"/>
      </w:pPr>
      <w:rPr>
        <w:rFonts w:hint="default"/>
        <w:lang w:val="ru-RU" w:eastAsia="en-US" w:bidi="ar-SA"/>
      </w:rPr>
    </w:lvl>
    <w:lvl w:ilvl="2" w:tplc="57DAC928">
      <w:numFmt w:val="bullet"/>
      <w:lvlText w:val="•"/>
      <w:lvlJc w:val="left"/>
      <w:pPr>
        <w:ind w:left="3007" w:hanging="300"/>
      </w:pPr>
      <w:rPr>
        <w:rFonts w:hint="default"/>
        <w:lang w:val="ru-RU" w:eastAsia="en-US" w:bidi="ar-SA"/>
      </w:rPr>
    </w:lvl>
    <w:lvl w:ilvl="3" w:tplc="7BCCA00E">
      <w:numFmt w:val="bullet"/>
      <w:lvlText w:val="•"/>
      <w:lvlJc w:val="left"/>
      <w:pPr>
        <w:ind w:left="3941" w:hanging="300"/>
      </w:pPr>
      <w:rPr>
        <w:rFonts w:hint="default"/>
        <w:lang w:val="ru-RU" w:eastAsia="en-US" w:bidi="ar-SA"/>
      </w:rPr>
    </w:lvl>
    <w:lvl w:ilvl="4" w:tplc="EB0CED4E">
      <w:numFmt w:val="bullet"/>
      <w:lvlText w:val="•"/>
      <w:lvlJc w:val="left"/>
      <w:pPr>
        <w:ind w:left="4875" w:hanging="300"/>
      </w:pPr>
      <w:rPr>
        <w:rFonts w:hint="default"/>
        <w:lang w:val="ru-RU" w:eastAsia="en-US" w:bidi="ar-SA"/>
      </w:rPr>
    </w:lvl>
    <w:lvl w:ilvl="5" w:tplc="7EF4C0C8">
      <w:numFmt w:val="bullet"/>
      <w:lvlText w:val="•"/>
      <w:lvlJc w:val="left"/>
      <w:pPr>
        <w:ind w:left="5809" w:hanging="300"/>
      </w:pPr>
      <w:rPr>
        <w:rFonts w:hint="default"/>
        <w:lang w:val="ru-RU" w:eastAsia="en-US" w:bidi="ar-SA"/>
      </w:rPr>
    </w:lvl>
    <w:lvl w:ilvl="6" w:tplc="61985AE6">
      <w:numFmt w:val="bullet"/>
      <w:lvlText w:val="•"/>
      <w:lvlJc w:val="left"/>
      <w:pPr>
        <w:ind w:left="6742" w:hanging="300"/>
      </w:pPr>
      <w:rPr>
        <w:rFonts w:hint="default"/>
        <w:lang w:val="ru-RU" w:eastAsia="en-US" w:bidi="ar-SA"/>
      </w:rPr>
    </w:lvl>
    <w:lvl w:ilvl="7" w:tplc="C7348FBA">
      <w:numFmt w:val="bullet"/>
      <w:lvlText w:val="•"/>
      <w:lvlJc w:val="left"/>
      <w:pPr>
        <w:ind w:left="7676" w:hanging="300"/>
      </w:pPr>
      <w:rPr>
        <w:rFonts w:hint="default"/>
        <w:lang w:val="ru-RU" w:eastAsia="en-US" w:bidi="ar-SA"/>
      </w:rPr>
    </w:lvl>
    <w:lvl w:ilvl="8" w:tplc="71F06980">
      <w:numFmt w:val="bullet"/>
      <w:lvlText w:val="•"/>
      <w:lvlJc w:val="left"/>
      <w:pPr>
        <w:ind w:left="8610" w:hanging="300"/>
      </w:pPr>
      <w:rPr>
        <w:rFonts w:hint="default"/>
        <w:lang w:val="ru-RU" w:eastAsia="en-US" w:bidi="ar-SA"/>
      </w:rPr>
    </w:lvl>
  </w:abstractNum>
  <w:abstractNum w:abstractNumId="4" w15:restartNumberingAfterBreak="0">
    <w:nsid w:val="1E4B4773"/>
    <w:multiLevelType w:val="hybridMultilevel"/>
    <w:tmpl w:val="9918DB66"/>
    <w:lvl w:ilvl="0" w:tplc="7C7ABDF4">
      <w:numFmt w:val="bullet"/>
      <w:lvlText w:val="•"/>
      <w:lvlJc w:val="left"/>
      <w:pPr>
        <w:ind w:left="1168" w:hanging="320"/>
      </w:pPr>
      <w:rPr>
        <w:rFonts w:ascii="Times New Roman" w:eastAsia="Times New Roman" w:hAnsi="Times New Roman" w:cs="Times New Roman" w:hint="default"/>
        <w:spacing w:val="0"/>
        <w:w w:val="100"/>
        <w:lang w:val="ru-RU" w:eastAsia="en-US" w:bidi="ar-SA"/>
      </w:rPr>
    </w:lvl>
    <w:lvl w:ilvl="1" w:tplc="DCFA1E70">
      <w:numFmt w:val="bullet"/>
      <w:lvlText w:val="•"/>
      <w:lvlJc w:val="left"/>
      <w:pPr>
        <w:ind w:left="2091" w:hanging="320"/>
      </w:pPr>
      <w:rPr>
        <w:rFonts w:hint="default"/>
        <w:lang w:val="ru-RU" w:eastAsia="en-US" w:bidi="ar-SA"/>
      </w:rPr>
    </w:lvl>
    <w:lvl w:ilvl="2" w:tplc="1430C18C">
      <w:numFmt w:val="bullet"/>
      <w:lvlText w:val="•"/>
      <w:lvlJc w:val="left"/>
      <w:pPr>
        <w:ind w:left="3023" w:hanging="320"/>
      </w:pPr>
      <w:rPr>
        <w:rFonts w:hint="default"/>
        <w:lang w:val="ru-RU" w:eastAsia="en-US" w:bidi="ar-SA"/>
      </w:rPr>
    </w:lvl>
    <w:lvl w:ilvl="3" w:tplc="9AFE7B96">
      <w:numFmt w:val="bullet"/>
      <w:lvlText w:val="•"/>
      <w:lvlJc w:val="left"/>
      <w:pPr>
        <w:ind w:left="3955" w:hanging="320"/>
      </w:pPr>
      <w:rPr>
        <w:rFonts w:hint="default"/>
        <w:lang w:val="ru-RU" w:eastAsia="en-US" w:bidi="ar-SA"/>
      </w:rPr>
    </w:lvl>
    <w:lvl w:ilvl="4" w:tplc="AF26C496">
      <w:numFmt w:val="bullet"/>
      <w:lvlText w:val="•"/>
      <w:lvlJc w:val="left"/>
      <w:pPr>
        <w:ind w:left="4887" w:hanging="320"/>
      </w:pPr>
      <w:rPr>
        <w:rFonts w:hint="default"/>
        <w:lang w:val="ru-RU" w:eastAsia="en-US" w:bidi="ar-SA"/>
      </w:rPr>
    </w:lvl>
    <w:lvl w:ilvl="5" w:tplc="3C70E976">
      <w:numFmt w:val="bullet"/>
      <w:lvlText w:val="•"/>
      <w:lvlJc w:val="left"/>
      <w:pPr>
        <w:ind w:left="5819" w:hanging="320"/>
      </w:pPr>
      <w:rPr>
        <w:rFonts w:hint="default"/>
        <w:lang w:val="ru-RU" w:eastAsia="en-US" w:bidi="ar-SA"/>
      </w:rPr>
    </w:lvl>
    <w:lvl w:ilvl="6" w:tplc="034AB0C6">
      <w:numFmt w:val="bullet"/>
      <w:lvlText w:val="•"/>
      <w:lvlJc w:val="left"/>
      <w:pPr>
        <w:ind w:left="6750" w:hanging="320"/>
      </w:pPr>
      <w:rPr>
        <w:rFonts w:hint="default"/>
        <w:lang w:val="ru-RU" w:eastAsia="en-US" w:bidi="ar-SA"/>
      </w:rPr>
    </w:lvl>
    <w:lvl w:ilvl="7" w:tplc="3DC62846">
      <w:numFmt w:val="bullet"/>
      <w:lvlText w:val="•"/>
      <w:lvlJc w:val="left"/>
      <w:pPr>
        <w:ind w:left="7682" w:hanging="320"/>
      </w:pPr>
      <w:rPr>
        <w:rFonts w:hint="default"/>
        <w:lang w:val="ru-RU" w:eastAsia="en-US" w:bidi="ar-SA"/>
      </w:rPr>
    </w:lvl>
    <w:lvl w:ilvl="8" w:tplc="5C0243BC">
      <w:numFmt w:val="bullet"/>
      <w:lvlText w:val="•"/>
      <w:lvlJc w:val="left"/>
      <w:pPr>
        <w:ind w:left="8614" w:hanging="320"/>
      </w:pPr>
      <w:rPr>
        <w:rFonts w:hint="default"/>
        <w:lang w:val="ru-RU" w:eastAsia="en-US" w:bidi="ar-SA"/>
      </w:rPr>
    </w:lvl>
  </w:abstractNum>
  <w:abstractNum w:abstractNumId="5" w15:restartNumberingAfterBreak="0">
    <w:nsid w:val="23DD02E2"/>
    <w:multiLevelType w:val="hybridMultilevel"/>
    <w:tmpl w:val="A7B2E360"/>
    <w:lvl w:ilvl="0" w:tplc="94C84020">
      <w:start w:val="1"/>
      <w:numFmt w:val="decimal"/>
      <w:lvlText w:val="%1."/>
      <w:lvlJc w:val="left"/>
      <w:pPr>
        <w:ind w:left="1274" w:hanging="4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5C235CC">
      <w:numFmt w:val="bullet"/>
      <w:lvlText w:val="•"/>
      <w:lvlJc w:val="left"/>
      <w:pPr>
        <w:ind w:left="2199" w:hanging="425"/>
      </w:pPr>
      <w:rPr>
        <w:rFonts w:hint="default"/>
        <w:lang w:val="ru-RU" w:eastAsia="en-US" w:bidi="ar-SA"/>
      </w:rPr>
    </w:lvl>
    <w:lvl w:ilvl="2" w:tplc="635091A2">
      <w:numFmt w:val="bullet"/>
      <w:lvlText w:val="•"/>
      <w:lvlJc w:val="left"/>
      <w:pPr>
        <w:ind w:left="3119" w:hanging="425"/>
      </w:pPr>
      <w:rPr>
        <w:rFonts w:hint="default"/>
        <w:lang w:val="ru-RU" w:eastAsia="en-US" w:bidi="ar-SA"/>
      </w:rPr>
    </w:lvl>
    <w:lvl w:ilvl="3" w:tplc="8A520A74">
      <w:numFmt w:val="bullet"/>
      <w:lvlText w:val="•"/>
      <w:lvlJc w:val="left"/>
      <w:pPr>
        <w:ind w:left="4039" w:hanging="425"/>
      </w:pPr>
      <w:rPr>
        <w:rFonts w:hint="default"/>
        <w:lang w:val="ru-RU" w:eastAsia="en-US" w:bidi="ar-SA"/>
      </w:rPr>
    </w:lvl>
    <w:lvl w:ilvl="4" w:tplc="72803828">
      <w:numFmt w:val="bullet"/>
      <w:lvlText w:val="•"/>
      <w:lvlJc w:val="left"/>
      <w:pPr>
        <w:ind w:left="4959" w:hanging="425"/>
      </w:pPr>
      <w:rPr>
        <w:rFonts w:hint="default"/>
        <w:lang w:val="ru-RU" w:eastAsia="en-US" w:bidi="ar-SA"/>
      </w:rPr>
    </w:lvl>
    <w:lvl w:ilvl="5" w:tplc="C3F29992">
      <w:numFmt w:val="bullet"/>
      <w:lvlText w:val="•"/>
      <w:lvlJc w:val="left"/>
      <w:pPr>
        <w:ind w:left="5879" w:hanging="425"/>
      </w:pPr>
      <w:rPr>
        <w:rFonts w:hint="default"/>
        <w:lang w:val="ru-RU" w:eastAsia="en-US" w:bidi="ar-SA"/>
      </w:rPr>
    </w:lvl>
    <w:lvl w:ilvl="6" w:tplc="FD5C6C42">
      <w:numFmt w:val="bullet"/>
      <w:lvlText w:val="•"/>
      <w:lvlJc w:val="left"/>
      <w:pPr>
        <w:ind w:left="6798" w:hanging="425"/>
      </w:pPr>
      <w:rPr>
        <w:rFonts w:hint="default"/>
        <w:lang w:val="ru-RU" w:eastAsia="en-US" w:bidi="ar-SA"/>
      </w:rPr>
    </w:lvl>
    <w:lvl w:ilvl="7" w:tplc="A8B485D8">
      <w:numFmt w:val="bullet"/>
      <w:lvlText w:val="•"/>
      <w:lvlJc w:val="left"/>
      <w:pPr>
        <w:ind w:left="7718" w:hanging="425"/>
      </w:pPr>
      <w:rPr>
        <w:rFonts w:hint="default"/>
        <w:lang w:val="ru-RU" w:eastAsia="en-US" w:bidi="ar-SA"/>
      </w:rPr>
    </w:lvl>
    <w:lvl w:ilvl="8" w:tplc="43741EB8">
      <w:numFmt w:val="bullet"/>
      <w:lvlText w:val="•"/>
      <w:lvlJc w:val="left"/>
      <w:pPr>
        <w:ind w:left="8638" w:hanging="425"/>
      </w:pPr>
      <w:rPr>
        <w:rFonts w:hint="default"/>
        <w:lang w:val="ru-RU" w:eastAsia="en-US" w:bidi="ar-SA"/>
      </w:rPr>
    </w:lvl>
  </w:abstractNum>
  <w:abstractNum w:abstractNumId="6" w15:restartNumberingAfterBreak="0">
    <w:nsid w:val="29AA24B0"/>
    <w:multiLevelType w:val="hybridMultilevel"/>
    <w:tmpl w:val="64C06E2A"/>
    <w:lvl w:ilvl="0" w:tplc="BB94CCF2">
      <w:start w:val="1"/>
      <w:numFmt w:val="decimal"/>
      <w:lvlText w:val="%1)"/>
      <w:lvlJc w:val="left"/>
      <w:pPr>
        <w:ind w:left="1168" w:hanging="3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0D87346">
      <w:numFmt w:val="bullet"/>
      <w:lvlText w:val="•"/>
      <w:lvlJc w:val="left"/>
      <w:pPr>
        <w:ind w:left="2091" w:hanging="320"/>
      </w:pPr>
      <w:rPr>
        <w:rFonts w:hint="default"/>
        <w:lang w:val="ru-RU" w:eastAsia="en-US" w:bidi="ar-SA"/>
      </w:rPr>
    </w:lvl>
    <w:lvl w:ilvl="2" w:tplc="E82EEF22">
      <w:numFmt w:val="bullet"/>
      <w:lvlText w:val="•"/>
      <w:lvlJc w:val="left"/>
      <w:pPr>
        <w:ind w:left="3023" w:hanging="320"/>
      </w:pPr>
      <w:rPr>
        <w:rFonts w:hint="default"/>
        <w:lang w:val="ru-RU" w:eastAsia="en-US" w:bidi="ar-SA"/>
      </w:rPr>
    </w:lvl>
    <w:lvl w:ilvl="3" w:tplc="76C25DA0">
      <w:numFmt w:val="bullet"/>
      <w:lvlText w:val="•"/>
      <w:lvlJc w:val="left"/>
      <w:pPr>
        <w:ind w:left="3955" w:hanging="320"/>
      </w:pPr>
      <w:rPr>
        <w:rFonts w:hint="default"/>
        <w:lang w:val="ru-RU" w:eastAsia="en-US" w:bidi="ar-SA"/>
      </w:rPr>
    </w:lvl>
    <w:lvl w:ilvl="4" w:tplc="3160B1AC">
      <w:numFmt w:val="bullet"/>
      <w:lvlText w:val="•"/>
      <w:lvlJc w:val="left"/>
      <w:pPr>
        <w:ind w:left="4887" w:hanging="320"/>
      </w:pPr>
      <w:rPr>
        <w:rFonts w:hint="default"/>
        <w:lang w:val="ru-RU" w:eastAsia="en-US" w:bidi="ar-SA"/>
      </w:rPr>
    </w:lvl>
    <w:lvl w:ilvl="5" w:tplc="87787A3A">
      <w:numFmt w:val="bullet"/>
      <w:lvlText w:val="•"/>
      <w:lvlJc w:val="left"/>
      <w:pPr>
        <w:ind w:left="5819" w:hanging="320"/>
      </w:pPr>
      <w:rPr>
        <w:rFonts w:hint="default"/>
        <w:lang w:val="ru-RU" w:eastAsia="en-US" w:bidi="ar-SA"/>
      </w:rPr>
    </w:lvl>
    <w:lvl w:ilvl="6" w:tplc="857A3F36">
      <w:numFmt w:val="bullet"/>
      <w:lvlText w:val="•"/>
      <w:lvlJc w:val="left"/>
      <w:pPr>
        <w:ind w:left="6750" w:hanging="320"/>
      </w:pPr>
      <w:rPr>
        <w:rFonts w:hint="default"/>
        <w:lang w:val="ru-RU" w:eastAsia="en-US" w:bidi="ar-SA"/>
      </w:rPr>
    </w:lvl>
    <w:lvl w:ilvl="7" w:tplc="517693E2">
      <w:numFmt w:val="bullet"/>
      <w:lvlText w:val="•"/>
      <w:lvlJc w:val="left"/>
      <w:pPr>
        <w:ind w:left="7682" w:hanging="320"/>
      </w:pPr>
      <w:rPr>
        <w:rFonts w:hint="default"/>
        <w:lang w:val="ru-RU" w:eastAsia="en-US" w:bidi="ar-SA"/>
      </w:rPr>
    </w:lvl>
    <w:lvl w:ilvl="8" w:tplc="E36E7948">
      <w:numFmt w:val="bullet"/>
      <w:lvlText w:val="•"/>
      <w:lvlJc w:val="left"/>
      <w:pPr>
        <w:ind w:left="8614" w:hanging="320"/>
      </w:pPr>
      <w:rPr>
        <w:rFonts w:hint="default"/>
        <w:lang w:val="ru-RU" w:eastAsia="en-US" w:bidi="ar-SA"/>
      </w:rPr>
    </w:lvl>
  </w:abstractNum>
  <w:abstractNum w:abstractNumId="7" w15:restartNumberingAfterBreak="0">
    <w:nsid w:val="2A2B5CDB"/>
    <w:multiLevelType w:val="hybridMultilevel"/>
    <w:tmpl w:val="FE68A498"/>
    <w:lvl w:ilvl="0" w:tplc="C93826CA">
      <w:start w:val="1"/>
      <w:numFmt w:val="decimal"/>
      <w:lvlText w:val="%1)"/>
      <w:lvlJc w:val="left"/>
      <w:pPr>
        <w:ind w:left="1168" w:hanging="320"/>
        <w:jc w:val="left"/>
      </w:pPr>
      <w:rPr>
        <w:rFonts w:ascii="Times New Roman" w:eastAsia="Times New Roman" w:hAnsi="Times New Roman" w:cs="Times New Roman" w:hint="default"/>
        <w:b/>
        <w:bCs/>
        <w:i/>
        <w:iCs/>
        <w:spacing w:val="0"/>
        <w:w w:val="100"/>
        <w:sz w:val="24"/>
        <w:szCs w:val="24"/>
        <w:lang w:val="ru-RU" w:eastAsia="en-US" w:bidi="ar-SA"/>
      </w:rPr>
    </w:lvl>
    <w:lvl w:ilvl="1" w:tplc="9BB29150">
      <w:numFmt w:val="bullet"/>
      <w:lvlText w:val=""/>
      <w:lvlJc w:val="left"/>
      <w:pPr>
        <w:ind w:left="140" w:hanging="320"/>
      </w:pPr>
      <w:rPr>
        <w:rFonts w:ascii="Symbol" w:eastAsia="Symbol" w:hAnsi="Symbol" w:cs="Symbol" w:hint="default"/>
        <w:b w:val="0"/>
        <w:bCs w:val="0"/>
        <w:i w:val="0"/>
        <w:iCs w:val="0"/>
        <w:spacing w:val="0"/>
        <w:w w:val="100"/>
        <w:sz w:val="24"/>
        <w:szCs w:val="24"/>
        <w:lang w:val="ru-RU" w:eastAsia="en-US" w:bidi="ar-SA"/>
      </w:rPr>
    </w:lvl>
    <w:lvl w:ilvl="2" w:tplc="583414FA">
      <w:numFmt w:val="bullet"/>
      <w:lvlText w:val="•"/>
      <w:lvlJc w:val="left"/>
      <w:pPr>
        <w:ind w:left="2195" w:hanging="320"/>
      </w:pPr>
      <w:rPr>
        <w:rFonts w:hint="default"/>
        <w:lang w:val="ru-RU" w:eastAsia="en-US" w:bidi="ar-SA"/>
      </w:rPr>
    </w:lvl>
    <w:lvl w:ilvl="3" w:tplc="1C4A8BEE">
      <w:numFmt w:val="bullet"/>
      <w:lvlText w:val="•"/>
      <w:lvlJc w:val="left"/>
      <w:pPr>
        <w:ind w:left="3230" w:hanging="320"/>
      </w:pPr>
      <w:rPr>
        <w:rFonts w:hint="default"/>
        <w:lang w:val="ru-RU" w:eastAsia="en-US" w:bidi="ar-SA"/>
      </w:rPr>
    </w:lvl>
    <w:lvl w:ilvl="4" w:tplc="CDC47F14">
      <w:numFmt w:val="bullet"/>
      <w:lvlText w:val="•"/>
      <w:lvlJc w:val="left"/>
      <w:pPr>
        <w:ind w:left="4266" w:hanging="320"/>
      </w:pPr>
      <w:rPr>
        <w:rFonts w:hint="default"/>
        <w:lang w:val="ru-RU" w:eastAsia="en-US" w:bidi="ar-SA"/>
      </w:rPr>
    </w:lvl>
    <w:lvl w:ilvl="5" w:tplc="B358DC36">
      <w:numFmt w:val="bullet"/>
      <w:lvlText w:val="•"/>
      <w:lvlJc w:val="left"/>
      <w:pPr>
        <w:ind w:left="5301" w:hanging="320"/>
      </w:pPr>
      <w:rPr>
        <w:rFonts w:hint="default"/>
        <w:lang w:val="ru-RU" w:eastAsia="en-US" w:bidi="ar-SA"/>
      </w:rPr>
    </w:lvl>
    <w:lvl w:ilvl="6" w:tplc="B8146482">
      <w:numFmt w:val="bullet"/>
      <w:lvlText w:val="•"/>
      <w:lvlJc w:val="left"/>
      <w:pPr>
        <w:ind w:left="6336" w:hanging="320"/>
      </w:pPr>
      <w:rPr>
        <w:rFonts w:hint="default"/>
        <w:lang w:val="ru-RU" w:eastAsia="en-US" w:bidi="ar-SA"/>
      </w:rPr>
    </w:lvl>
    <w:lvl w:ilvl="7" w:tplc="4ABA0EAE">
      <w:numFmt w:val="bullet"/>
      <w:lvlText w:val="•"/>
      <w:lvlJc w:val="left"/>
      <w:pPr>
        <w:ind w:left="7372" w:hanging="320"/>
      </w:pPr>
      <w:rPr>
        <w:rFonts w:hint="default"/>
        <w:lang w:val="ru-RU" w:eastAsia="en-US" w:bidi="ar-SA"/>
      </w:rPr>
    </w:lvl>
    <w:lvl w:ilvl="8" w:tplc="954E5B36">
      <w:numFmt w:val="bullet"/>
      <w:lvlText w:val="•"/>
      <w:lvlJc w:val="left"/>
      <w:pPr>
        <w:ind w:left="8407" w:hanging="320"/>
      </w:pPr>
      <w:rPr>
        <w:rFonts w:hint="default"/>
        <w:lang w:val="ru-RU" w:eastAsia="en-US" w:bidi="ar-SA"/>
      </w:rPr>
    </w:lvl>
  </w:abstractNum>
  <w:abstractNum w:abstractNumId="8" w15:restartNumberingAfterBreak="0">
    <w:nsid w:val="2C782664"/>
    <w:multiLevelType w:val="hybridMultilevel"/>
    <w:tmpl w:val="E88018F4"/>
    <w:lvl w:ilvl="0" w:tplc="BCF82000">
      <w:start w:val="1"/>
      <w:numFmt w:val="decimal"/>
      <w:lvlText w:val="%1)"/>
      <w:lvlJc w:val="left"/>
      <w:pPr>
        <w:ind w:left="140" w:hanging="4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9024662">
      <w:numFmt w:val="bullet"/>
      <w:lvlText w:val="•"/>
      <w:lvlJc w:val="left"/>
      <w:pPr>
        <w:ind w:left="1173" w:hanging="425"/>
      </w:pPr>
      <w:rPr>
        <w:rFonts w:hint="default"/>
        <w:lang w:val="ru-RU" w:eastAsia="en-US" w:bidi="ar-SA"/>
      </w:rPr>
    </w:lvl>
    <w:lvl w:ilvl="2" w:tplc="94CE0A12">
      <w:numFmt w:val="bullet"/>
      <w:lvlText w:val="•"/>
      <w:lvlJc w:val="left"/>
      <w:pPr>
        <w:ind w:left="2207" w:hanging="425"/>
      </w:pPr>
      <w:rPr>
        <w:rFonts w:hint="default"/>
        <w:lang w:val="ru-RU" w:eastAsia="en-US" w:bidi="ar-SA"/>
      </w:rPr>
    </w:lvl>
    <w:lvl w:ilvl="3" w:tplc="A0C671AE">
      <w:numFmt w:val="bullet"/>
      <w:lvlText w:val="•"/>
      <w:lvlJc w:val="left"/>
      <w:pPr>
        <w:ind w:left="3241" w:hanging="425"/>
      </w:pPr>
      <w:rPr>
        <w:rFonts w:hint="default"/>
        <w:lang w:val="ru-RU" w:eastAsia="en-US" w:bidi="ar-SA"/>
      </w:rPr>
    </w:lvl>
    <w:lvl w:ilvl="4" w:tplc="84D69B22">
      <w:numFmt w:val="bullet"/>
      <w:lvlText w:val="•"/>
      <w:lvlJc w:val="left"/>
      <w:pPr>
        <w:ind w:left="4275" w:hanging="425"/>
      </w:pPr>
      <w:rPr>
        <w:rFonts w:hint="default"/>
        <w:lang w:val="ru-RU" w:eastAsia="en-US" w:bidi="ar-SA"/>
      </w:rPr>
    </w:lvl>
    <w:lvl w:ilvl="5" w:tplc="F6FCB838">
      <w:numFmt w:val="bullet"/>
      <w:lvlText w:val="•"/>
      <w:lvlJc w:val="left"/>
      <w:pPr>
        <w:ind w:left="5309" w:hanging="425"/>
      </w:pPr>
      <w:rPr>
        <w:rFonts w:hint="default"/>
        <w:lang w:val="ru-RU" w:eastAsia="en-US" w:bidi="ar-SA"/>
      </w:rPr>
    </w:lvl>
    <w:lvl w:ilvl="6" w:tplc="D4F203CC">
      <w:numFmt w:val="bullet"/>
      <w:lvlText w:val="•"/>
      <w:lvlJc w:val="left"/>
      <w:pPr>
        <w:ind w:left="6342" w:hanging="425"/>
      </w:pPr>
      <w:rPr>
        <w:rFonts w:hint="default"/>
        <w:lang w:val="ru-RU" w:eastAsia="en-US" w:bidi="ar-SA"/>
      </w:rPr>
    </w:lvl>
    <w:lvl w:ilvl="7" w:tplc="1916BCD8">
      <w:numFmt w:val="bullet"/>
      <w:lvlText w:val="•"/>
      <w:lvlJc w:val="left"/>
      <w:pPr>
        <w:ind w:left="7376" w:hanging="425"/>
      </w:pPr>
      <w:rPr>
        <w:rFonts w:hint="default"/>
        <w:lang w:val="ru-RU" w:eastAsia="en-US" w:bidi="ar-SA"/>
      </w:rPr>
    </w:lvl>
    <w:lvl w:ilvl="8" w:tplc="2108BBCA">
      <w:numFmt w:val="bullet"/>
      <w:lvlText w:val="•"/>
      <w:lvlJc w:val="left"/>
      <w:pPr>
        <w:ind w:left="8410" w:hanging="425"/>
      </w:pPr>
      <w:rPr>
        <w:rFonts w:hint="default"/>
        <w:lang w:val="ru-RU" w:eastAsia="en-US" w:bidi="ar-SA"/>
      </w:rPr>
    </w:lvl>
  </w:abstractNum>
  <w:abstractNum w:abstractNumId="9" w15:restartNumberingAfterBreak="0">
    <w:nsid w:val="2E8730A3"/>
    <w:multiLevelType w:val="hybridMultilevel"/>
    <w:tmpl w:val="13921BF0"/>
    <w:lvl w:ilvl="0" w:tplc="342E1E38">
      <w:start w:val="1"/>
      <w:numFmt w:val="decimal"/>
      <w:lvlText w:val="%1)"/>
      <w:lvlJc w:val="left"/>
      <w:pPr>
        <w:ind w:left="140" w:hanging="42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ACE1DC2">
      <w:numFmt w:val="bullet"/>
      <w:lvlText w:val=""/>
      <w:lvlJc w:val="left"/>
      <w:pPr>
        <w:ind w:left="1274" w:hanging="425"/>
      </w:pPr>
      <w:rPr>
        <w:rFonts w:ascii="Symbol" w:eastAsia="Symbol" w:hAnsi="Symbol" w:cs="Symbol" w:hint="default"/>
        <w:b w:val="0"/>
        <w:bCs w:val="0"/>
        <w:i w:val="0"/>
        <w:iCs w:val="0"/>
        <w:spacing w:val="0"/>
        <w:w w:val="100"/>
        <w:sz w:val="24"/>
        <w:szCs w:val="24"/>
        <w:lang w:val="ru-RU" w:eastAsia="en-US" w:bidi="ar-SA"/>
      </w:rPr>
    </w:lvl>
    <w:lvl w:ilvl="2" w:tplc="DB8AD148">
      <w:numFmt w:val="bullet"/>
      <w:lvlText w:val="•"/>
      <w:lvlJc w:val="left"/>
      <w:pPr>
        <w:ind w:left="2302" w:hanging="425"/>
      </w:pPr>
      <w:rPr>
        <w:rFonts w:hint="default"/>
        <w:lang w:val="ru-RU" w:eastAsia="en-US" w:bidi="ar-SA"/>
      </w:rPr>
    </w:lvl>
    <w:lvl w:ilvl="3" w:tplc="384C2312">
      <w:numFmt w:val="bullet"/>
      <w:lvlText w:val="•"/>
      <w:lvlJc w:val="left"/>
      <w:pPr>
        <w:ind w:left="3324" w:hanging="425"/>
      </w:pPr>
      <w:rPr>
        <w:rFonts w:hint="default"/>
        <w:lang w:val="ru-RU" w:eastAsia="en-US" w:bidi="ar-SA"/>
      </w:rPr>
    </w:lvl>
    <w:lvl w:ilvl="4" w:tplc="F1863C14">
      <w:numFmt w:val="bullet"/>
      <w:lvlText w:val="•"/>
      <w:lvlJc w:val="left"/>
      <w:pPr>
        <w:ind w:left="4346" w:hanging="425"/>
      </w:pPr>
      <w:rPr>
        <w:rFonts w:hint="default"/>
        <w:lang w:val="ru-RU" w:eastAsia="en-US" w:bidi="ar-SA"/>
      </w:rPr>
    </w:lvl>
    <w:lvl w:ilvl="5" w:tplc="370A0D08">
      <w:numFmt w:val="bullet"/>
      <w:lvlText w:val="•"/>
      <w:lvlJc w:val="left"/>
      <w:pPr>
        <w:ind w:left="5368" w:hanging="425"/>
      </w:pPr>
      <w:rPr>
        <w:rFonts w:hint="default"/>
        <w:lang w:val="ru-RU" w:eastAsia="en-US" w:bidi="ar-SA"/>
      </w:rPr>
    </w:lvl>
    <w:lvl w:ilvl="6" w:tplc="6ACA3290">
      <w:numFmt w:val="bullet"/>
      <w:lvlText w:val="•"/>
      <w:lvlJc w:val="left"/>
      <w:pPr>
        <w:ind w:left="6390" w:hanging="425"/>
      </w:pPr>
      <w:rPr>
        <w:rFonts w:hint="default"/>
        <w:lang w:val="ru-RU" w:eastAsia="en-US" w:bidi="ar-SA"/>
      </w:rPr>
    </w:lvl>
    <w:lvl w:ilvl="7" w:tplc="3184DA7A">
      <w:numFmt w:val="bullet"/>
      <w:lvlText w:val="•"/>
      <w:lvlJc w:val="left"/>
      <w:pPr>
        <w:ind w:left="7412" w:hanging="425"/>
      </w:pPr>
      <w:rPr>
        <w:rFonts w:hint="default"/>
        <w:lang w:val="ru-RU" w:eastAsia="en-US" w:bidi="ar-SA"/>
      </w:rPr>
    </w:lvl>
    <w:lvl w:ilvl="8" w:tplc="372CF67A">
      <w:numFmt w:val="bullet"/>
      <w:lvlText w:val="•"/>
      <w:lvlJc w:val="left"/>
      <w:pPr>
        <w:ind w:left="8434" w:hanging="425"/>
      </w:pPr>
      <w:rPr>
        <w:rFonts w:hint="default"/>
        <w:lang w:val="ru-RU" w:eastAsia="en-US" w:bidi="ar-SA"/>
      </w:rPr>
    </w:lvl>
  </w:abstractNum>
  <w:abstractNum w:abstractNumId="10" w15:restartNumberingAfterBreak="0">
    <w:nsid w:val="2FE81EDE"/>
    <w:multiLevelType w:val="hybridMultilevel"/>
    <w:tmpl w:val="B1FE0A0E"/>
    <w:lvl w:ilvl="0" w:tplc="198ECB10">
      <w:start w:val="1"/>
      <w:numFmt w:val="decimal"/>
      <w:lvlText w:val="%1)"/>
      <w:lvlJc w:val="left"/>
      <w:pPr>
        <w:ind w:left="1274" w:hanging="42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E2EB5EE">
      <w:numFmt w:val="bullet"/>
      <w:lvlText w:val="-"/>
      <w:lvlJc w:val="left"/>
      <w:pPr>
        <w:ind w:left="140"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2" w:tplc="F5CEA010">
      <w:numFmt w:val="bullet"/>
      <w:lvlText w:val="•"/>
      <w:lvlJc w:val="left"/>
      <w:pPr>
        <w:ind w:left="2302" w:hanging="286"/>
      </w:pPr>
      <w:rPr>
        <w:rFonts w:hint="default"/>
        <w:lang w:val="ru-RU" w:eastAsia="en-US" w:bidi="ar-SA"/>
      </w:rPr>
    </w:lvl>
    <w:lvl w:ilvl="3" w:tplc="2356FB9C">
      <w:numFmt w:val="bullet"/>
      <w:lvlText w:val="•"/>
      <w:lvlJc w:val="left"/>
      <w:pPr>
        <w:ind w:left="3324" w:hanging="286"/>
      </w:pPr>
      <w:rPr>
        <w:rFonts w:hint="default"/>
        <w:lang w:val="ru-RU" w:eastAsia="en-US" w:bidi="ar-SA"/>
      </w:rPr>
    </w:lvl>
    <w:lvl w:ilvl="4" w:tplc="58922BCC">
      <w:numFmt w:val="bullet"/>
      <w:lvlText w:val="•"/>
      <w:lvlJc w:val="left"/>
      <w:pPr>
        <w:ind w:left="4346" w:hanging="286"/>
      </w:pPr>
      <w:rPr>
        <w:rFonts w:hint="default"/>
        <w:lang w:val="ru-RU" w:eastAsia="en-US" w:bidi="ar-SA"/>
      </w:rPr>
    </w:lvl>
    <w:lvl w:ilvl="5" w:tplc="7BA634D0">
      <w:numFmt w:val="bullet"/>
      <w:lvlText w:val="•"/>
      <w:lvlJc w:val="left"/>
      <w:pPr>
        <w:ind w:left="5368" w:hanging="286"/>
      </w:pPr>
      <w:rPr>
        <w:rFonts w:hint="default"/>
        <w:lang w:val="ru-RU" w:eastAsia="en-US" w:bidi="ar-SA"/>
      </w:rPr>
    </w:lvl>
    <w:lvl w:ilvl="6" w:tplc="81586F56">
      <w:numFmt w:val="bullet"/>
      <w:lvlText w:val="•"/>
      <w:lvlJc w:val="left"/>
      <w:pPr>
        <w:ind w:left="6390" w:hanging="286"/>
      </w:pPr>
      <w:rPr>
        <w:rFonts w:hint="default"/>
        <w:lang w:val="ru-RU" w:eastAsia="en-US" w:bidi="ar-SA"/>
      </w:rPr>
    </w:lvl>
    <w:lvl w:ilvl="7" w:tplc="D4F68C12">
      <w:numFmt w:val="bullet"/>
      <w:lvlText w:val="•"/>
      <w:lvlJc w:val="left"/>
      <w:pPr>
        <w:ind w:left="7412" w:hanging="286"/>
      </w:pPr>
      <w:rPr>
        <w:rFonts w:hint="default"/>
        <w:lang w:val="ru-RU" w:eastAsia="en-US" w:bidi="ar-SA"/>
      </w:rPr>
    </w:lvl>
    <w:lvl w:ilvl="8" w:tplc="EFB6CEDA">
      <w:numFmt w:val="bullet"/>
      <w:lvlText w:val="•"/>
      <w:lvlJc w:val="left"/>
      <w:pPr>
        <w:ind w:left="8434" w:hanging="286"/>
      </w:pPr>
      <w:rPr>
        <w:rFonts w:hint="default"/>
        <w:lang w:val="ru-RU" w:eastAsia="en-US" w:bidi="ar-SA"/>
      </w:rPr>
    </w:lvl>
  </w:abstractNum>
  <w:abstractNum w:abstractNumId="11" w15:restartNumberingAfterBreak="0">
    <w:nsid w:val="32180041"/>
    <w:multiLevelType w:val="hybridMultilevel"/>
    <w:tmpl w:val="EAC88F66"/>
    <w:lvl w:ilvl="0" w:tplc="C98CBBEA">
      <w:start w:val="1"/>
      <w:numFmt w:val="decimal"/>
      <w:lvlText w:val="%1."/>
      <w:lvlJc w:val="left"/>
      <w:pPr>
        <w:ind w:left="1149" w:hanging="3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8888232">
      <w:numFmt w:val="bullet"/>
      <w:lvlText w:val="•"/>
      <w:lvlJc w:val="left"/>
      <w:pPr>
        <w:ind w:left="2073" w:hanging="300"/>
      </w:pPr>
      <w:rPr>
        <w:rFonts w:hint="default"/>
        <w:lang w:val="ru-RU" w:eastAsia="en-US" w:bidi="ar-SA"/>
      </w:rPr>
    </w:lvl>
    <w:lvl w:ilvl="2" w:tplc="551A4880">
      <w:numFmt w:val="bullet"/>
      <w:lvlText w:val="•"/>
      <w:lvlJc w:val="left"/>
      <w:pPr>
        <w:ind w:left="3007" w:hanging="300"/>
      </w:pPr>
      <w:rPr>
        <w:rFonts w:hint="default"/>
        <w:lang w:val="ru-RU" w:eastAsia="en-US" w:bidi="ar-SA"/>
      </w:rPr>
    </w:lvl>
    <w:lvl w:ilvl="3" w:tplc="A996725E">
      <w:numFmt w:val="bullet"/>
      <w:lvlText w:val="•"/>
      <w:lvlJc w:val="left"/>
      <w:pPr>
        <w:ind w:left="3941" w:hanging="300"/>
      </w:pPr>
      <w:rPr>
        <w:rFonts w:hint="default"/>
        <w:lang w:val="ru-RU" w:eastAsia="en-US" w:bidi="ar-SA"/>
      </w:rPr>
    </w:lvl>
    <w:lvl w:ilvl="4" w:tplc="E2FC8990">
      <w:numFmt w:val="bullet"/>
      <w:lvlText w:val="•"/>
      <w:lvlJc w:val="left"/>
      <w:pPr>
        <w:ind w:left="4875" w:hanging="300"/>
      </w:pPr>
      <w:rPr>
        <w:rFonts w:hint="default"/>
        <w:lang w:val="ru-RU" w:eastAsia="en-US" w:bidi="ar-SA"/>
      </w:rPr>
    </w:lvl>
    <w:lvl w:ilvl="5" w:tplc="E87C62B0">
      <w:numFmt w:val="bullet"/>
      <w:lvlText w:val="•"/>
      <w:lvlJc w:val="left"/>
      <w:pPr>
        <w:ind w:left="5809" w:hanging="300"/>
      </w:pPr>
      <w:rPr>
        <w:rFonts w:hint="default"/>
        <w:lang w:val="ru-RU" w:eastAsia="en-US" w:bidi="ar-SA"/>
      </w:rPr>
    </w:lvl>
    <w:lvl w:ilvl="6" w:tplc="69A66838">
      <w:numFmt w:val="bullet"/>
      <w:lvlText w:val="•"/>
      <w:lvlJc w:val="left"/>
      <w:pPr>
        <w:ind w:left="6742" w:hanging="300"/>
      </w:pPr>
      <w:rPr>
        <w:rFonts w:hint="default"/>
        <w:lang w:val="ru-RU" w:eastAsia="en-US" w:bidi="ar-SA"/>
      </w:rPr>
    </w:lvl>
    <w:lvl w:ilvl="7" w:tplc="91A4DF8A">
      <w:numFmt w:val="bullet"/>
      <w:lvlText w:val="•"/>
      <w:lvlJc w:val="left"/>
      <w:pPr>
        <w:ind w:left="7676" w:hanging="300"/>
      </w:pPr>
      <w:rPr>
        <w:rFonts w:hint="default"/>
        <w:lang w:val="ru-RU" w:eastAsia="en-US" w:bidi="ar-SA"/>
      </w:rPr>
    </w:lvl>
    <w:lvl w:ilvl="8" w:tplc="6EBA626A">
      <w:numFmt w:val="bullet"/>
      <w:lvlText w:val="•"/>
      <w:lvlJc w:val="left"/>
      <w:pPr>
        <w:ind w:left="8610" w:hanging="300"/>
      </w:pPr>
      <w:rPr>
        <w:rFonts w:hint="default"/>
        <w:lang w:val="ru-RU" w:eastAsia="en-US" w:bidi="ar-SA"/>
      </w:rPr>
    </w:lvl>
  </w:abstractNum>
  <w:abstractNum w:abstractNumId="12" w15:restartNumberingAfterBreak="0">
    <w:nsid w:val="361F084E"/>
    <w:multiLevelType w:val="hybridMultilevel"/>
    <w:tmpl w:val="7A02333A"/>
    <w:lvl w:ilvl="0" w:tplc="7E92404C">
      <w:start w:val="1"/>
      <w:numFmt w:val="decimal"/>
      <w:lvlText w:val="%1."/>
      <w:lvlJc w:val="left"/>
      <w:pPr>
        <w:ind w:left="1274" w:hanging="4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7DC63EC">
      <w:numFmt w:val="bullet"/>
      <w:lvlText w:val="•"/>
      <w:lvlJc w:val="left"/>
      <w:pPr>
        <w:ind w:left="2199" w:hanging="425"/>
      </w:pPr>
      <w:rPr>
        <w:rFonts w:hint="default"/>
        <w:lang w:val="ru-RU" w:eastAsia="en-US" w:bidi="ar-SA"/>
      </w:rPr>
    </w:lvl>
    <w:lvl w:ilvl="2" w:tplc="CC987954">
      <w:numFmt w:val="bullet"/>
      <w:lvlText w:val="•"/>
      <w:lvlJc w:val="left"/>
      <w:pPr>
        <w:ind w:left="3119" w:hanging="425"/>
      </w:pPr>
      <w:rPr>
        <w:rFonts w:hint="default"/>
        <w:lang w:val="ru-RU" w:eastAsia="en-US" w:bidi="ar-SA"/>
      </w:rPr>
    </w:lvl>
    <w:lvl w:ilvl="3" w:tplc="0E5EAF56">
      <w:numFmt w:val="bullet"/>
      <w:lvlText w:val="•"/>
      <w:lvlJc w:val="left"/>
      <w:pPr>
        <w:ind w:left="4039" w:hanging="425"/>
      </w:pPr>
      <w:rPr>
        <w:rFonts w:hint="default"/>
        <w:lang w:val="ru-RU" w:eastAsia="en-US" w:bidi="ar-SA"/>
      </w:rPr>
    </w:lvl>
    <w:lvl w:ilvl="4" w:tplc="E2186616">
      <w:numFmt w:val="bullet"/>
      <w:lvlText w:val="•"/>
      <w:lvlJc w:val="left"/>
      <w:pPr>
        <w:ind w:left="4959" w:hanging="425"/>
      </w:pPr>
      <w:rPr>
        <w:rFonts w:hint="default"/>
        <w:lang w:val="ru-RU" w:eastAsia="en-US" w:bidi="ar-SA"/>
      </w:rPr>
    </w:lvl>
    <w:lvl w:ilvl="5" w:tplc="C592025A">
      <w:numFmt w:val="bullet"/>
      <w:lvlText w:val="•"/>
      <w:lvlJc w:val="left"/>
      <w:pPr>
        <w:ind w:left="5879" w:hanging="425"/>
      </w:pPr>
      <w:rPr>
        <w:rFonts w:hint="default"/>
        <w:lang w:val="ru-RU" w:eastAsia="en-US" w:bidi="ar-SA"/>
      </w:rPr>
    </w:lvl>
    <w:lvl w:ilvl="6" w:tplc="9E501088">
      <w:numFmt w:val="bullet"/>
      <w:lvlText w:val="•"/>
      <w:lvlJc w:val="left"/>
      <w:pPr>
        <w:ind w:left="6798" w:hanging="425"/>
      </w:pPr>
      <w:rPr>
        <w:rFonts w:hint="default"/>
        <w:lang w:val="ru-RU" w:eastAsia="en-US" w:bidi="ar-SA"/>
      </w:rPr>
    </w:lvl>
    <w:lvl w:ilvl="7" w:tplc="A65A7E56">
      <w:numFmt w:val="bullet"/>
      <w:lvlText w:val="•"/>
      <w:lvlJc w:val="left"/>
      <w:pPr>
        <w:ind w:left="7718" w:hanging="425"/>
      </w:pPr>
      <w:rPr>
        <w:rFonts w:hint="default"/>
        <w:lang w:val="ru-RU" w:eastAsia="en-US" w:bidi="ar-SA"/>
      </w:rPr>
    </w:lvl>
    <w:lvl w:ilvl="8" w:tplc="1974C340">
      <w:numFmt w:val="bullet"/>
      <w:lvlText w:val="•"/>
      <w:lvlJc w:val="left"/>
      <w:pPr>
        <w:ind w:left="8638" w:hanging="425"/>
      </w:pPr>
      <w:rPr>
        <w:rFonts w:hint="default"/>
        <w:lang w:val="ru-RU" w:eastAsia="en-US" w:bidi="ar-SA"/>
      </w:rPr>
    </w:lvl>
  </w:abstractNum>
  <w:abstractNum w:abstractNumId="13" w15:restartNumberingAfterBreak="0">
    <w:nsid w:val="36410DBD"/>
    <w:multiLevelType w:val="hybridMultilevel"/>
    <w:tmpl w:val="93B6490A"/>
    <w:lvl w:ilvl="0" w:tplc="811EC286">
      <w:start w:val="1"/>
      <w:numFmt w:val="decimal"/>
      <w:lvlText w:val="%1."/>
      <w:lvlJc w:val="left"/>
      <w:pPr>
        <w:ind w:left="1274" w:hanging="425"/>
        <w:jc w:val="left"/>
      </w:pPr>
      <w:rPr>
        <w:rFonts w:ascii="Times New Roman" w:eastAsia="Times New Roman" w:hAnsi="Times New Roman" w:cs="Times New Roman" w:hint="default"/>
        <w:b/>
        <w:bCs/>
        <w:i/>
        <w:iCs/>
        <w:spacing w:val="0"/>
        <w:w w:val="100"/>
        <w:sz w:val="24"/>
        <w:szCs w:val="24"/>
        <w:lang w:val="ru-RU" w:eastAsia="en-US" w:bidi="ar-SA"/>
      </w:rPr>
    </w:lvl>
    <w:lvl w:ilvl="1" w:tplc="1D5825D2">
      <w:numFmt w:val="bullet"/>
      <w:lvlText w:val="-"/>
      <w:lvlJc w:val="left"/>
      <w:pPr>
        <w:ind w:left="140" w:hanging="425"/>
      </w:pPr>
      <w:rPr>
        <w:rFonts w:ascii="Times New Roman" w:eastAsia="Times New Roman" w:hAnsi="Times New Roman" w:cs="Times New Roman" w:hint="default"/>
        <w:b w:val="0"/>
        <w:bCs w:val="0"/>
        <w:i w:val="0"/>
        <w:iCs w:val="0"/>
        <w:spacing w:val="0"/>
        <w:w w:val="100"/>
        <w:sz w:val="24"/>
        <w:szCs w:val="24"/>
        <w:lang w:val="ru-RU" w:eastAsia="en-US" w:bidi="ar-SA"/>
      </w:rPr>
    </w:lvl>
    <w:lvl w:ilvl="2" w:tplc="3C0643D8">
      <w:numFmt w:val="bullet"/>
      <w:lvlText w:val="•"/>
      <w:lvlJc w:val="left"/>
      <w:pPr>
        <w:ind w:left="2302" w:hanging="425"/>
      </w:pPr>
      <w:rPr>
        <w:rFonts w:hint="default"/>
        <w:lang w:val="ru-RU" w:eastAsia="en-US" w:bidi="ar-SA"/>
      </w:rPr>
    </w:lvl>
    <w:lvl w:ilvl="3" w:tplc="0AA851BA">
      <w:numFmt w:val="bullet"/>
      <w:lvlText w:val="•"/>
      <w:lvlJc w:val="left"/>
      <w:pPr>
        <w:ind w:left="3324" w:hanging="425"/>
      </w:pPr>
      <w:rPr>
        <w:rFonts w:hint="default"/>
        <w:lang w:val="ru-RU" w:eastAsia="en-US" w:bidi="ar-SA"/>
      </w:rPr>
    </w:lvl>
    <w:lvl w:ilvl="4" w:tplc="AB48957C">
      <w:numFmt w:val="bullet"/>
      <w:lvlText w:val="•"/>
      <w:lvlJc w:val="left"/>
      <w:pPr>
        <w:ind w:left="4346" w:hanging="425"/>
      </w:pPr>
      <w:rPr>
        <w:rFonts w:hint="default"/>
        <w:lang w:val="ru-RU" w:eastAsia="en-US" w:bidi="ar-SA"/>
      </w:rPr>
    </w:lvl>
    <w:lvl w:ilvl="5" w:tplc="54106F8C">
      <w:numFmt w:val="bullet"/>
      <w:lvlText w:val="•"/>
      <w:lvlJc w:val="left"/>
      <w:pPr>
        <w:ind w:left="5368" w:hanging="425"/>
      </w:pPr>
      <w:rPr>
        <w:rFonts w:hint="default"/>
        <w:lang w:val="ru-RU" w:eastAsia="en-US" w:bidi="ar-SA"/>
      </w:rPr>
    </w:lvl>
    <w:lvl w:ilvl="6" w:tplc="E286D15A">
      <w:numFmt w:val="bullet"/>
      <w:lvlText w:val="•"/>
      <w:lvlJc w:val="left"/>
      <w:pPr>
        <w:ind w:left="6390" w:hanging="425"/>
      </w:pPr>
      <w:rPr>
        <w:rFonts w:hint="default"/>
        <w:lang w:val="ru-RU" w:eastAsia="en-US" w:bidi="ar-SA"/>
      </w:rPr>
    </w:lvl>
    <w:lvl w:ilvl="7" w:tplc="073868EE">
      <w:numFmt w:val="bullet"/>
      <w:lvlText w:val="•"/>
      <w:lvlJc w:val="left"/>
      <w:pPr>
        <w:ind w:left="7412" w:hanging="425"/>
      </w:pPr>
      <w:rPr>
        <w:rFonts w:hint="default"/>
        <w:lang w:val="ru-RU" w:eastAsia="en-US" w:bidi="ar-SA"/>
      </w:rPr>
    </w:lvl>
    <w:lvl w:ilvl="8" w:tplc="D806F5E8">
      <w:numFmt w:val="bullet"/>
      <w:lvlText w:val="•"/>
      <w:lvlJc w:val="left"/>
      <w:pPr>
        <w:ind w:left="8434" w:hanging="425"/>
      </w:pPr>
      <w:rPr>
        <w:rFonts w:hint="default"/>
        <w:lang w:val="ru-RU" w:eastAsia="en-US" w:bidi="ar-SA"/>
      </w:rPr>
    </w:lvl>
  </w:abstractNum>
  <w:abstractNum w:abstractNumId="14" w15:restartNumberingAfterBreak="0">
    <w:nsid w:val="3E5638C8"/>
    <w:multiLevelType w:val="hybridMultilevel"/>
    <w:tmpl w:val="39E0CEDA"/>
    <w:lvl w:ilvl="0" w:tplc="07245026">
      <w:start w:val="1"/>
      <w:numFmt w:val="decimal"/>
      <w:lvlText w:val="%1)"/>
      <w:lvlJc w:val="left"/>
      <w:pPr>
        <w:ind w:left="140" w:hanging="425"/>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312E19E0">
      <w:numFmt w:val="bullet"/>
      <w:lvlText w:val="•"/>
      <w:lvlJc w:val="left"/>
      <w:pPr>
        <w:ind w:left="1173" w:hanging="425"/>
      </w:pPr>
      <w:rPr>
        <w:rFonts w:hint="default"/>
        <w:lang w:val="ru-RU" w:eastAsia="en-US" w:bidi="ar-SA"/>
      </w:rPr>
    </w:lvl>
    <w:lvl w:ilvl="2" w:tplc="1354CC9E">
      <w:numFmt w:val="bullet"/>
      <w:lvlText w:val="•"/>
      <w:lvlJc w:val="left"/>
      <w:pPr>
        <w:ind w:left="2207" w:hanging="425"/>
      </w:pPr>
      <w:rPr>
        <w:rFonts w:hint="default"/>
        <w:lang w:val="ru-RU" w:eastAsia="en-US" w:bidi="ar-SA"/>
      </w:rPr>
    </w:lvl>
    <w:lvl w:ilvl="3" w:tplc="52EA31D2">
      <w:numFmt w:val="bullet"/>
      <w:lvlText w:val="•"/>
      <w:lvlJc w:val="left"/>
      <w:pPr>
        <w:ind w:left="3241" w:hanging="425"/>
      </w:pPr>
      <w:rPr>
        <w:rFonts w:hint="default"/>
        <w:lang w:val="ru-RU" w:eastAsia="en-US" w:bidi="ar-SA"/>
      </w:rPr>
    </w:lvl>
    <w:lvl w:ilvl="4" w:tplc="9BFECFD4">
      <w:numFmt w:val="bullet"/>
      <w:lvlText w:val="•"/>
      <w:lvlJc w:val="left"/>
      <w:pPr>
        <w:ind w:left="4275" w:hanging="425"/>
      </w:pPr>
      <w:rPr>
        <w:rFonts w:hint="default"/>
        <w:lang w:val="ru-RU" w:eastAsia="en-US" w:bidi="ar-SA"/>
      </w:rPr>
    </w:lvl>
    <w:lvl w:ilvl="5" w:tplc="9ED62526">
      <w:numFmt w:val="bullet"/>
      <w:lvlText w:val="•"/>
      <w:lvlJc w:val="left"/>
      <w:pPr>
        <w:ind w:left="5309" w:hanging="425"/>
      </w:pPr>
      <w:rPr>
        <w:rFonts w:hint="default"/>
        <w:lang w:val="ru-RU" w:eastAsia="en-US" w:bidi="ar-SA"/>
      </w:rPr>
    </w:lvl>
    <w:lvl w:ilvl="6" w:tplc="93DE1A4A">
      <w:numFmt w:val="bullet"/>
      <w:lvlText w:val="•"/>
      <w:lvlJc w:val="left"/>
      <w:pPr>
        <w:ind w:left="6342" w:hanging="425"/>
      </w:pPr>
      <w:rPr>
        <w:rFonts w:hint="default"/>
        <w:lang w:val="ru-RU" w:eastAsia="en-US" w:bidi="ar-SA"/>
      </w:rPr>
    </w:lvl>
    <w:lvl w:ilvl="7" w:tplc="E5AA5ACE">
      <w:numFmt w:val="bullet"/>
      <w:lvlText w:val="•"/>
      <w:lvlJc w:val="left"/>
      <w:pPr>
        <w:ind w:left="7376" w:hanging="425"/>
      </w:pPr>
      <w:rPr>
        <w:rFonts w:hint="default"/>
        <w:lang w:val="ru-RU" w:eastAsia="en-US" w:bidi="ar-SA"/>
      </w:rPr>
    </w:lvl>
    <w:lvl w:ilvl="8" w:tplc="EABE1A62">
      <w:numFmt w:val="bullet"/>
      <w:lvlText w:val="•"/>
      <w:lvlJc w:val="left"/>
      <w:pPr>
        <w:ind w:left="8410" w:hanging="425"/>
      </w:pPr>
      <w:rPr>
        <w:rFonts w:hint="default"/>
        <w:lang w:val="ru-RU" w:eastAsia="en-US" w:bidi="ar-SA"/>
      </w:rPr>
    </w:lvl>
  </w:abstractNum>
  <w:abstractNum w:abstractNumId="15" w15:restartNumberingAfterBreak="0">
    <w:nsid w:val="3F5B3549"/>
    <w:multiLevelType w:val="hybridMultilevel"/>
    <w:tmpl w:val="D750A082"/>
    <w:lvl w:ilvl="0" w:tplc="2118DB60">
      <w:numFmt w:val="bullet"/>
      <w:lvlText w:val=""/>
      <w:lvlJc w:val="left"/>
      <w:pPr>
        <w:ind w:left="140" w:hanging="286"/>
      </w:pPr>
      <w:rPr>
        <w:rFonts w:ascii="Symbol" w:eastAsia="Symbol" w:hAnsi="Symbol" w:cs="Symbol" w:hint="default"/>
        <w:b w:val="0"/>
        <w:bCs w:val="0"/>
        <w:i w:val="0"/>
        <w:iCs w:val="0"/>
        <w:spacing w:val="0"/>
        <w:w w:val="100"/>
        <w:sz w:val="24"/>
        <w:szCs w:val="24"/>
        <w:lang w:val="ru-RU" w:eastAsia="en-US" w:bidi="ar-SA"/>
      </w:rPr>
    </w:lvl>
    <w:lvl w:ilvl="1" w:tplc="8F983938">
      <w:numFmt w:val="bullet"/>
      <w:lvlText w:val="•"/>
      <w:lvlJc w:val="left"/>
      <w:pPr>
        <w:ind w:left="1173" w:hanging="286"/>
      </w:pPr>
      <w:rPr>
        <w:rFonts w:hint="default"/>
        <w:lang w:val="ru-RU" w:eastAsia="en-US" w:bidi="ar-SA"/>
      </w:rPr>
    </w:lvl>
    <w:lvl w:ilvl="2" w:tplc="6A187742">
      <w:numFmt w:val="bullet"/>
      <w:lvlText w:val="•"/>
      <w:lvlJc w:val="left"/>
      <w:pPr>
        <w:ind w:left="2207" w:hanging="286"/>
      </w:pPr>
      <w:rPr>
        <w:rFonts w:hint="default"/>
        <w:lang w:val="ru-RU" w:eastAsia="en-US" w:bidi="ar-SA"/>
      </w:rPr>
    </w:lvl>
    <w:lvl w:ilvl="3" w:tplc="8EDABD94">
      <w:numFmt w:val="bullet"/>
      <w:lvlText w:val="•"/>
      <w:lvlJc w:val="left"/>
      <w:pPr>
        <w:ind w:left="3241" w:hanging="286"/>
      </w:pPr>
      <w:rPr>
        <w:rFonts w:hint="default"/>
        <w:lang w:val="ru-RU" w:eastAsia="en-US" w:bidi="ar-SA"/>
      </w:rPr>
    </w:lvl>
    <w:lvl w:ilvl="4" w:tplc="79E8576A">
      <w:numFmt w:val="bullet"/>
      <w:lvlText w:val="•"/>
      <w:lvlJc w:val="left"/>
      <w:pPr>
        <w:ind w:left="4275" w:hanging="286"/>
      </w:pPr>
      <w:rPr>
        <w:rFonts w:hint="default"/>
        <w:lang w:val="ru-RU" w:eastAsia="en-US" w:bidi="ar-SA"/>
      </w:rPr>
    </w:lvl>
    <w:lvl w:ilvl="5" w:tplc="D4AA2820">
      <w:numFmt w:val="bullet"/>
      <w:lvlText w:val="•"/>
      <w:lvlJc w:val="left"/>
      <w:pPr>
        <w:ind w:left="5309" w:hanging="286"/>
      </w:pPr>
      <w:rPr>
        <w:rFonts w:hint="default"/>
        <w:lang w:val="ru-RU" w:eastAsia="en-US" w:bidi="ar-SA"/>
      </w:rPr>
    </w:lvl>
    <w:lvl w:ilvl="6" w:tplc="D18A4328">
      <w:numFmt w:val="bullet"/>
      <w:lvlText w:val="•"/>
      <w:lvlJc w:val="left"/>
      <w:pPr>
        <w:ind w:left="6342" w:hanging="286"/>
      </w:pPr>
      <w:rPr>
        <w:rFonts w:hint="default"/>
        <w:lang w:val="ru-RU" w:eastAsia="en-US" w:bidi="ar-SA"/>
      </w:rPr>
    </w:lvl>
    <w:lvl w:ilvl="7" w:tplc="DE2E4A4C">
      <w:numFmt w:val="bullet"/>
      <w:lvlText w:val="•"/>
      <w:lvlJc w:val="left"/>
      <w:pPr>
        <w:ind w:left="7376" w:hanging="286"/>
      </w:pPr>
      <w:rPr>
        <w:rFonts w:hint="default"/>
        <w:lang w:val="ru-RU" w:eastAsia="en-US" w:bidi="ar-SA"/>
      </w:rPr>
    </w:lvl>
    <w:lvl w:ilvl="8" w:tplc="B76E9C9C">
      <w:numFmt w:val="bullet"/>
      <w:lvlText w:val="•"/>
      <w:lvlJc w:val="left"/>
      <w:pPr>
        <w:ind w:left="8410" w:hanging="286"/>
      </w:pPr>
      <w:rPr>
        <w:rFonts w:hint="default"/>
        <w:lang w:val="ru-RU" w:eastAsia="en-US" w:bidi="ar-SA"/>
      </w:rPr>
    </w:lvl>
  </w:abstractNum>
  <w:abstractNum w:abstractNumId="16" w15:restartNumberingAfterBreak="0">
    <w:nsid w:val="4284096D"/>
    <w:multiLevelType w:val="hybridMultilevel"/>
    <w:tmpl w:val="A6D0F330"/>
    <w:lvl w:ilvl="0" w:tplc="0B7CD34E">
      <w:start w:val="1"/>
      <w:numFmt w:val="decimal"/>
      <w:lvlText w:val="%1."/>
      <w:lvlJc w:val="left"/>
      <w:pPr>
        <w:ind w:left="1274" w:hanging="4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2FCBC94">
      <w:numFmt w:val="bullet"/>
      <w:lvlText w:val="•"/>
      <w:lvlJc w:val="left"/>
      <w:pPr>
        <w:ind w:left="2199" w:hanging="425"/>
      </w:pPr>
      <w:rPr>
        <w:rFonts w:hint="default"/>
        <w:lang w:val="ru-RU" w:eastAsia="en-US" w:bidi="ar-SA"/>
      </w:rPr>
    </w:lvl>
    <w:lvl w:ilvl="2" w:tplc="ECB6B80A">
      <w:numFmt w:val="bullet"/>
      <w:lvlText w:val="•"/>
      <w:lvlJc w:val="left"/>
      <w:pPr>
        <w:ind w:left="3119" w:hanging="425"/>
      </w:pPr>
      <w:rPr>
        <w:rFonts w:hint="default"/>
        <w:lang w:val="ru-RU" w:eastAsia="en-US" w:bidi="ar-SA"/>
      </w:rPr>
    </w:lvl>
    <w:lvl w:ilvl="3" w:tplc="DF1E19A8">
      <w:numFmt w:val="bullet"/>
      <w:lvlText w:val="•"/>
      <w:lvlJc w:val="left"/>
      <w:pPr>
        <w:ind w:left="4039" w:hanging="425"/>
      </w:pPr>
      <w:rPr>
        <w:rFonts w:hint="default"/>
        <w:lang w:val="ru-RU" w:eastAsia="en-US" w:bidi="ar-SA"/>
      </w:rPr>
    </w:lvl>
    <w:lvl w:ilvl="4" w:tplc="AF944764">
      <w:numFmt w:val="bullet"/>
      <w:lvlText w:val="•"/>
      <w:lvlJc w:val="left"/>
      <w:pPr>
        <w:ind w:left="4959" w:hanging="425"/>
      </w:pPr>
      <w:rPr>
        <w:rFonts w:hint="default"/>
        <w:lang w:val="ru-RU" w:eastAsia="en-US" w:bidi="ar-SA"/>
      </w:rPr>
    </w:lvl>
    <w:lvl w:ilvl="5" w:tplc="4372BBC2">
      <w:numFmt w:val="bullet"/>
      <w:lvlText w:val="•"/>
      <w:lvlJc w:val="left"/>
      <w:pPr>
        <w:ind w:left="5879" w:hanging="425"/>
      </w:pPr>
      <w:rPr>
        <w:rFonts w:hint="default"/>
        <w:lang w:val="ru-RU" w:eastAsia="en-US" w:bidi="ar-SA"/>
      </w:rPr>
    </w:lvl>
    <w:lvl w:ilvl="6" w:tplc="7E88B9A0">
      <w:numFmt w:val="bullet"/>
      <w:lvlText w:val="•"/>
      <w:lvlJc w:val="left"/>
      <w:pPr>
        <w:ind w:left="6798" w:hanging="425"/>
      </w:pPr>
      <w:rPr>
        <w:rFonts w:hint="default"/>
        <w:lang w:val="ru-RU" w:eastAsia="en-US" w:bidi="ar-SA"/>
      </w:rPr>
    </w:lvl>
    <w:lvl w:ilvl="7" w:tplc="B5DC4C16">
      <w:numFmt w:val="bullet"/>
      <w:lvlText w:val="•"/>
      <w:lvlJc w:val="left"/>
      <w:pPr>
        <w:ind w:left="7718" w:hanging="425"/>
      </w:pPr>
      <w:rPr>
        <w:rFonts w:hint="default"/>
        <w:lang w:val="ru-RU" w:eastAsia="en-US" w:bidi="ar-SA"/>
      </w:rPr>
    </w:lvl>
    <w:lvl w:ilvl="8" w:tplc="7FA671F2">
      <w:numFmt w:val="bullet"/>
      <w:lvlText w:val="•"/>
      <w:lvlJc w:val="left"/>
      <w:pPr>
        <w:ind w:left="8638" w:hanging="425"/>
      </w:pPr>
      <w:rPr>
        <w:rFonts w:hint="default"/>
        <w:lang w:val="ru-RU" w:eastAsia="en-US" w:bidi="ar-SA"/>
      </w:rPr>
    </w:lvl>
  </w:abstractNum>
  <w:abstractNum w:abstractNumId="17" w15:restartNumberingAfterBreak="0">
    <w:nsid w:val="4502142E"/>
    <w:multiLevelType w:val="hybridMultilevel"/>
    <w:tmpl w:val="A43E69C0"/>
    <w:lvl w:ilvl="0" w:tplc="4C20E62C">
      <w:start w:val="1"/>
      <w:numFmt w:val="decimal"/>
      <w:lvlText w:val="%1."/>
      <w:lvlJc w:val="left"/>
      <w:pPr>
        <w:ind w:left="1274" w:hanging="425"/>
        <w:jc w:val="left"/>
      </w:pPr>
      <w:rPr>
        <w:rFonts w:hint="default"/>
        <w:spacing w:val="0"/>
        <w:w w:val="100"/>
        <w:lang w:val="ru-RU" w:eastAsia="en-US" w:bidi="ar-SA"/>
      </w:rPr>
    </w:lvl>
    <w:lvl w:ilvl="1" w:tplc="AE2C595E">
      <w:numFmt w:val="bullet"/>
      <w:lvlText w:val=""/>
      <w:lvlJc w:val="left"/>
      <w:pPr>
        <w:ind w:left="1557" w:hanging="348"/>
      </w:pPr>
      <w:rPr>
        <w:rFonts w:ascii="Symbol" w:eastAsia="Symbol" w:hAnsi="Symbol" w:cs="Symbol" w:hint="default"/>
        <w:b w:val="0"/>
        <w:bCs w:val="0"/>
        <w:i w:val="0"/>
        <w:iCs w:val="0"/>
        <w:spacing w:val="0"/>
        <w:w w:val="100"/>
        <w:sz w:val="24"/>
        <w:szCs w:val="24"/>
        <w:lang w:val="ru-RU" w:eastAsia="en-US" w:bidi="ar-SA"/>
      </w:rPr>
    </w:lvl>
    <w:lvl w:ilvl="2" w:tplc="DDA228E2">
      <w:numFmt w:val="bullet"/>
      <w:lvlText w:val="•"/>
      <w:lvlJc w:val="left"/>
      <w:pPr>
        <w:ind w:left="2550" w:hanging="348"/>
      </w:pPr>
      <w:rPr>
        <w:rFonts w:hint="default"/>
        <w:lang w:val="ru-RU" w:eastAsia="en-US" w:bidi="ar-SA"/>
      </w:rPr>
    </w:lvl>
    <w:lvl w:ilvl="3" w:tplc="D926405A">
      <w:numFmt w:val="bullet"/>
      <w:lvlText w:val="•"/>
      <w:lvlJc w:val="left"/>
      <w:pPr>
        <w:ind w:left="3541" w:hanging="348"/>
      </w:pPr>
      <w:rPr>
        <w:rFonts w:hint="default"/>
        <w:lang w:val="ru-RU" w:eastAsia="en-US" w:bidi="ar-SA"/>
      </w:rPr>
    </w:lvl>
    <w:lvl w:ilvl="4" w:tplc="12BE7E02">
      <w:numFmt w:val="bullet"/>
      <w:lvlText w:val="•"/>
      <w:lvlJc w:val="left"/>
      <w:pPr>
        <w:ind w:left="4532" w:hanging="348"/>
      </w:pPr>
      <w:rPr>
        <w:rFonts w:hint="default"/>
        <w:lang w:val="ru-RU" w:eastAsia="en-US" w:bidi="ar-SA"/>
      </w:rPr>
    </w:lvl>
    <w:lvl w:ilvl="5" w:tplc="B978E1AE">
      <w:numFmt w:val="bullet"/>
      <w:lvlText w:val="•"/>
      <w:lvlJc w:val="left"/>
      <w:pPr>
        <w:ind w:left="5523" w:hanging="348"/>
      </w:pPr>
      <w:rPr>
        <w:rFonts w:hint="default"/>
        <w:lang w:val="ru-RU" w:eastAsia="en-US" w:bidi="ar-SA"/>
      </w:rPr>
    </w:lvl>
    <w:lvl w:ilvl="6" w:tplc="620AB3EE">
      <w:numFmt w:val="bullet"/>
      <w:lvlText w:val="•"/>
      <w:lvlJc w:val="left"/>
      <w:pPr>
        <w:ind w:left="6514" w:hanging="348"/>
      </w:pPr>
      <w:rPr>
        <w:rFonts w:hint="default"/>
        <w:lang w:val="ru-RU" w:eastAsia="en-US" w:bidi="ar-SA"/>
      </w:rPr>
    </w:lvl>
    <w:lvl w:ilvl="7" w:tplc="304C5D12">
      <w:numFmt w:val="bullet"/>
      <w:lvlText w:val="•"/>
      <w:lvlJc w:val="left"/>
      <w:pPr>
        <w:ind w:left="7505" w:hanging="348"/>
      </w:pPr>
      <w:rPr>
        <w:rFonts w:hint="default"/>
        <w:lang w:val="ru-RU" w:eastAsia="en-US" w:bidi="ar-SA"/>
      </w:rPr>
    </w:lvl>
    <w:lvl w:ilvl="8" w:tplc="18EA327A">
      <w:numFmt w:val="bullet"/>
      <w:lvlText w:val="•"/>
      <w:lvlJc w:val="left"/>
      <w:pPr>
        <w:ind w:left="8496" w:hanging="348"/>
      </w:pPr>
      <w:rPr>
        <w:rFonts w:hint="default"/>
        <w:lang w:val="ru-RU" w:eastAsia="en-US" w:bidi="ar-SA"/>
      </w:rPr>
    </w:lvl>
  </w:abstractNum>
  <w:abstractNum w:abstractNumId="18" w15:restartNumberingAfterBreak="0">
    <w:nsid w:val="48034D90"/>
    <w:multiLevelType w:val="hybridMultilevel"/>
    <w:tmpl w:val="89C264CC"/>
    <w:lvl w:ilvl="0" w:tplc="601A312A">
      <w:numFmt w:val="bullet"/>
      <w:lvlText w:val="•"/>
      <w:lvlJc w:val="left"/>
      <w:pPr>
        <w:ind w:left="140" w:hanging="425"/>
      </w:pPr>
      <w:rPr>
        <w:rFonts w:ascii="Times New Roman" w:eastAsia="Times New Roman" w:hAnsi="Times New Roman" w:cs="Times New Roman" w:hint="default"/>
        <w:b w:val="0"/>
        <w:bCs w:val="0"/>
        <w:i w:val="0"/>
        <w:iCs w:val="0"/>
        <w:spacing w:val="0"/>
        <w:w w:val="100"/>
        <w:sz w:val="28"/>
        <w:szCs w:val="28"/>
        <w:lang w:val="ru-RU" w:eastAsia="en-US" w:bidi="ar-SA"/>
      </w:rPr>
    </w:lvl>
    <w:lvl w:ilvl="1" w:tplc="621A052A">
      <w:numFmt w:val="bullet"/>
      <w:lvlText w:val=""/>
      <w:lvlJc w:val="left"/>
      <w:pPr>
        <w:ind w:left="1557" w:hanging="348"/>
      </w:pPr>
      <w:rPr>
        <w:rFonts w:ascii="Symbol" w:eastAsia="Symbol" w:hAnsi="Symbol" w:cs="Symbol" w:hint="default"/>
        <w:b w:val="0"/>
        <w:bCs w:val="0"/>
        <w:i w:val="0"/>
        <w:iCs w:val="0"/>
        <w:spacing w:val="0"/>
        <w:w w:val="100"/>
        <w:sz w:val="24"/>
        <w:szCs w:val="24"/>
        <w:lang w:val="ru-RU" w:eastAsia="en-US" w:bidi="ar-SA"/>
      </w:rPr>
    </w:lvl>
    <w:lvl w:ilvl="2" w:tplc="8A7C2EE4">
      <w:numFmt w:val="bullet"/>
      <w:lvlText w:val="•"/>
      <w:lvlJc w:val="left"/>
      <w:pPr>
        <w:ind w:left="2550" w:hanging="348"/>
      </w:pPr>
      <w:rPr>
        <w:rFonts w:hint="default"/>
        <w:lang w:val="ru-RU" w:eastAsia="en-US" w:bidi="ar-SA"/>
      </w:rPr>
    </w:lvl>
    <w:lvl w:ilvl="3" w:tplc="56E049A6">
      <w:numFmt w:val="bullet"/>
      <w:lvlText w:val="•"/>
      <w:lvlJc w:val="left"/>
      <w:pPr>
        <w:ind w:left="3541" w:hanging="348"/>
      </w:pPr>
      <w:rPr>
        <w:rFonts w:hint="default"/>
        <w:lang w:val="ru-RU" w:eastAsia="en-US" w:bidi="ar-SA"/>
      </w:rPr>
    </w:lvl>
    <w:lvl w:ilvl="4" w:tplc="BC9675E6">
      <w:numFmt w:val="bullet"/>
      <w:lvlText w:val="•"/>
      <w:lvlJc w:val="left"/>
      <w:pPr>
        <w:ind w:left="4532" w:hanging="348"/>
      </w:pPr>
      <w:rPr>
        <w:rFonts w:hint="default"/>
        <w:lang w:val="ru-RU" w:eastAsia="en-US" w:bidi="ar-SA"/>
      </w:rPr>
    </w:lvl>
    <w:lvl w:ilvl="5" w:tplc="78107B6E">
      <w:numFmt w:val="bullet"/>
      <w:lvlText w:val="•"/>
      <w:lvlJc w:val="left"/>
      <w:pPr>
        <w:ind w:left="5523" w:hanging="348"/>
      </w:pPr>
      <w:rPr>
        <w:rFonts w:hint="default"/>
        <w:lang w:val="ru-RU" w:eastAsia="en-US" w:bidi="ar-SA"/>
      </w:rPr>
    </w:lvl>
    <w:lvl w:ilvl="6" w:tplc="95009EB2">
      <w:numFmt w:val="bullet"/>
      <w:lvlText w:val="•"/>
      <w:lvlJc w:val="left"/>
      <w:pPr>
        <w:ind w:left="6514" w:hanging="348"/>
      </w:pPr>
      <w:rPr>
        <w:rFonts w:hint="default"/>
        <w:lang w:val="ru-RU" w:eastAsia="en-US" w:bidi="ar-SA"/>
      </w:rPr>
    </w:lvl>
    <w:lvl w:ilvl="7" w:tplc="B8CCF268">
      <w:numFmt w:val="bullet"/>
      <w:lvlText w:val="•"/>
      <w:lvlJc w:val="left"/>
      <w:pPr>
        <w:ind w:left="7505" w:hanging="348"/>
      </w:pPr>
      <w:rPr>
        <w:rFonts w:hint="default"/>
        <w:lang w:val="ru-RU" w:eastAsia="en-US" w:bidi="ar-SA"/>
      </w:rPr>
    </w:lvl>
    <w:lvl w:ilvl="8" w:tplc="31DACB3E">
      <w:numFmt w:val="bullet"/>
      <w:lvlText w:val="•"/>
      <w:lvlJc w:val="left"/>
      <w:pPr>
        <w:ind w:left="8496" w:hanging="348"/>
      </w:pPr>
      <w:rPr>
        <w:rFonts w:hint="default"/>
        <w:lang w:val="ru-RU" w:eastAsia="en-US" w:bidi="ar-SA"/>
      </w:rPr>
    </w:lvl>
  </w:abstractNum>
  <w:abstractNum w:abstractNumId="19" w15:restartNumberingAfterBreak="0">
    <w:nsid w:val="4B1401BB"/>
    <w:multiLevelType w:val="hybridMultilevel"/>
    <w:tmpl w:val="1012065C"/>
    <w:lvl w:ilvl="0" w:tplc="5428D5F2">
      <w:start w:val="1"/>
      <w:numFmt w:val="decimal"/>
      <w:lvlText w:val="%1)"/>
      <w:lvlJc w:val="left"/>
      <w:pPr>
        <w:ind w:left="1274" w:hanging="425"/>
        <w:jc w:val="left"/>
      </w:pPr>
      <w:rPr>
        <w:rFonts w:ascii="Times New Roman" w:eastAsia="Times New Roman" w:hAnsi="Times New Roman" w:cs="Times New Roman" w:hint="default"/>
        <w:b/>
        <w:bCs/>
        <w:i/>
        <w:iCs/>
        <w:spacing w:val="0"/>
        <w:w w:val="100"/>
        <w:sz w:val="24"/>
        <w:szCs w:val="24"/>
        <w:lang w:val="ru-RU" w:eastAsia="en-US" w:bidi="ar-SA"/>
      </w:rPr>
    </w:lvl>
    <w:lvl w:ilvl="1" w:tplc="51B40056">
      <w:numFmt w:val="bullet"/>
      <w:lvlText w:val=""/>
      <w:lvlJc w:val="left"/>
      <w:pPr>
        <w:ind w:left="140" w:hanging="425"/>
      </w:pPr>
      <w:rPr>
        <w:rFonts w:ascii="Symbol" w:eastAsia="Symbol" w:hAnsi="Symbol" w:cs="Symbol" w:hint="default"/>
        <w:b w:val="0"/>
        <w:bCs w:val="0"/>
        <w:i w:val="0"/>
        <w:iCs w:val="0"/>
        <w:spacing w:val="0"/>
        <w:w w:val="100"/>
        <w:sz w:val="24"/>
        <w:szCs w:val="24"/>
        <w:lang w:val="ru-RU" w:eastAsia="en-US" w:bidi="ar-SA"/>
      </w:rPr>
    </w:lvl>
    <w:lvl w:ilvl="2" w:tplc="434046DE">
      <w:numFmt w:val="bullet"/>
      <w:lvlText w:val="•"/>
      <w:lvlJc w:val="left"/>
      <w:pPr>
        <w:ind w:left="2302" w:hanging="425"/>
      </w:pPr>
      <w:rPr>
        <w:rFonts w:hint="default"/>
        <w:lang w:val="ru-RU" w:eastAsia="en-US" w:bidi="ar-SA"/>
      </w:rPr>
    </w:lvl>
    <w:lvl w:ilvl="3" w:tplc="468847A4">
      <w:numFmt w:val="bullet"/>
      <w:lvlText w:val="•"/>
      <w:lvlJc w:val="left"/>
      <w:pPr>
        <w:ind w:left="3324" w:hanging="425"/>
      </w:pPr>
      <w:rPr>
        <w:rFonts w:hint="default"/>
        <w:lang w:val="ru-RU" w:eastAsia="en-US" w:bidi="ar-SA"/>
      </w:rPr>
    </w:lvl>
    <w:lvl w:ilvl="4" w:tplc="C6B8252C">
      <w:numFmt w:val="bullet"/>
      <w:lvlText w:val="•"/>
      <w:lvlJc w:val="left"/>
      <w:pPr>
        <w:ind w:left="4346" w:hanging="425"/>
      </w:pPr>
      <w:rPr>
        <w:rFonts w:hint="default"/>
        <w:lang w:val="ru-RU" w:eastAsia="en-US" w:bidi="ar-SA"/>
      </w:rPr>
    </w:lvl>
    <w:lvl w:ilvl="5" w:tplc="52E69272">
      <w:numFmt w:val="bullet"/>
      <w:lvlText w:val="•"/>
      <w:lvlJc w:val="left"/>
      <w:pPr>
        <w:ind w:left="5368" w:hanging="425"/>
      </w:pPr>
      <w:rPr>
        <w:rFonts w:hint="default"/>
        <w:lang w:val="ru-RU" w:eastAsia="en-US" w:bidi="ar-SA"/>
      </w:rPr>
    </w:lvl>
    <w:lvl w:ilvl="6" w:tplc="8FE6E2BE">
      <w:numFmt w:val="bullet"/>
      <w:lvlText w:val="•"/>
      <w:lvlJc w:val="left"/>
      <w:pPr>
        <w:ind w:left="6390" w:hanging="425"/>
      </w:pPr>
      <w:rPr>
        <w:rFonts w:hint="default"/>
        <w:lang w:val="ru-RU" w:eastAsia="en-US" w:bidi="ar-SA"/>
      </w:rPr>
    </w:lvl>
    <w:lvl w:ilvl="7" w:tplc="339EA5C8">
      <w:numFmt w:val="bullet"/>
      <w:lvlText w:val="•"/>
      <w:lvlJc w:val="left"/>
      <w:pPr>
        <w:ind w:left="7412" w:hanging="425"/>
      </w:pPr>
      <w:rPr>
        <w:rFonts w:hint="default"/>
        <w:lang w:val="ru-RU" w:eastAsia="en-US" w:bidi="ar-SA"/>
      </w:rPr>
    </w:lvl>
    <w:lvl w:ilvl="8" w:tplc="9B6C25C2">
      <w:numFmt w:val="bullet"/>
      <w:lvlText w:val="•"/>
      <w:lvlJc w:val="left"/>
      <w:pPr>
        <w:ind w:left="8434" w:hanging="425"/>
      </w:pPr>
      <w:rPr>
        <w:rFonts w:hint="default"/>
        <w:lang w:val="ru-RU" w:eastAsia="en-US" w:bidi="ar-SA"/>
      </w:rPr>
    </w:lvl>
  </w:abstractNum>
  <w:abstractNum w:abstractNumId="20" w15:restartNumberingAfterBreak="0">
    <w:nsid w:val="4B1D57D8"/>
    <w:multiLevelType w:val="hybridMultilevel"/>
    <w:tmpl w:val="76865500"/>
    <w:lvl w:ilvl="0" w:tplc="694E3BC6">
      <w:start w:val="1"/>
      <w:numFmt w:val="decimal"/>
      <w:lvlText w:val="%1."/>
      <w:lvlJc w:val="left"/>
      <w:pPr>
        <w:ind w:left="140" w:hanging="320"/>
        <w:jc w:val="left"/>
      </w:pPr>
      <w:rPr>
        <w:rFonts w:ascii="Times New Roman" w:eastAsia="Times New Roman" w:hAnsi="Times New Roman" w:cs="Times New Roman" w:hint="default"/>
        <w:b/>
        <w:bCs/>
        <w:i w:val="0"/>
        <w:iCs w:val="0"/>
        <w:spacing w:val="0"/>
        <w:w w:val="100"/>
        <w:sz w:val="22"/>
        <w:szCs w:val="22"/>
        <w:lang w:val="ru-RU" w:eastAsia="en-US" w:bidi="ar-SA"/>
      </w:rPr>
    </w:lvl>
    <w:lvl w:ilvl="1" w:tplc="AF3654A6">
      <w:numFmt w:val="bullet"/>
      <w:lvlText w:val="•"/>
      <w:lvlJc w:val="left"/>
      <w:pPr>
        <w:ind w:left="1173" w:hanging="320"/>
      </w:pPr>
      <w:rPr>
        <w:rFonts w:hint="default"/>
        <w:lang w:val="ru-RU" w:eastAsia="en-US" w:bidi="ar-SA"/>
      </w:rPr>
    </w:lvl>
    <w:lvl w:ilvl="2" w:tplc="C14045FC">
      <w:numFmt w:val="bullet"/>
      <w:lvlText w:val="•"/>
      <w:lvlJc w:val="left"/>
      <w:pPr>
        <w:ind w:left="2207" w:hanging="320"/>
      </w:pPr>
      <w:rPr>
        <w:rFonts w:hint="default"/>
        <w:lang w:val="ru-RU" w:eastAsia="en-US" w:bidi="ar-SA"/>
      </w:rPr>
    </w:lvl>
    <w:lvl w:ilvl="3" w:tplc="597EB128">
      <w:numFmt w:val="bullet"/>
      <w:lvlText w:val="•"/>
      <w:lvlJc w:val="left"/>
      <w:pPr>
        <w:ind w:left="3241" w:hanging="320"/>
      </w:pPr>
      <w:rPr>
        <w:rFonts w:hint="default"/>
        <w:lang w:val="ru-RU" w:eastAsia="en-US" w:bidi="ar-SA"/>
      </w:rPr>
    </w:lvl>
    <w:lvl w:ilvl="4" w:tplc="DE3AF342">
      <w:numFmt w:val="bullet"/>
      <w:lvlText w:val="•"/>
      <w:lvlJc w:val="left"/>
      <w:pPr>
        <w:ind w:left="4275" w:hanging="320"/>
      </w:pPr>
      <w:rPr>
        <w:rFonts w:hint="default"/>
        <w:lang w:val="ru-RU" w:eastAsia="en-US" w:bidi="ar-SA"/>
      </w:rPr>
    </w:lvl>
    <w:lvl w:ilvl="5" w:tplc="CFEADCFE">
      <w:numFmt w:val="bullet"/>
      <w:lvlText w:val="•"/>
      <w:lvlJc w:val="left"/>
      <w:pPr>
        <w:ind w:left="5309" w:hanging="320"/>
      </w:pPr>
      <w:rPr>
        <w:rFonts w:hint="default"/>
        <w:lang w:val="ru-RU" w:eastAsia="en-US" w:bidi="ar-SA"/>
      </w:rPr>
    </w:lvl>
    <w:lvl w:ilvl="6" w:tplc="7ABAA600">
      <w:numFmt w:val="bullet"/>
      <w:lvlText w:val="•"/>
      <w:lvlJc w:val="left"/>
      <w:pPr>
        <w:ind w:left="6342" w:hanging="320"/>
      </w:pPr>
      <w:rPr>
        <w:rFonts w:hint="default"/>
        <w:lang w:val="ru-RU" w:eastAsia="en-US" w:bidi="ar-SA"/>
      </w:rPr>
    </w:lvl>
    <w:lvl w:ilvl="7" w:tplc="DBCA62AC">
      <w:numFmt w:val="bullet"/>
      <w:lvlText w:val="•"/>
      <w:lvlJc w:val="left"/>
      <w:pPr>
        <w:ind w:left="7376" w:hanging="320"/>
      </w:pPr>
      <w:rPr>
        <w:rFonts w:hint="default"/>
        <w:lang w:val="ru-RU" w:eastAsia="en-US" w:bidi="ar-SA"/>
      </w:rPr>
    </w:lvl>
    <w:lvl w:ilvl="8" w:tplc="F14CAFD4">
      <w:numFmt w:val="bullet"/>
      <w:lvlText w:val="•"/>
      <w:lvlJc w:val="left"/>
      <w:pPr>
        <w:ind w:left="8410" w:hanging="320"/>
      </w:pPr>
      <w:rPr>
        <w:rFonts w:hint="default"/>
        <w:lang w:val="ru-RU" w:eastAsia="en-US" w:bidi="ar-SA"/>
      </w:rPr>
    </w:lvl>
  </w:abstractNum>
  <w:abstractNum w:abstractNumId="21" w15:restartNumberingAfterBreak="0">
    <w:nsid w:val="4BF82016"/>
    <w:multiLevelType w:val="hybridMultilevel"/>
    <w:tmpl w:val="48125E6C"/>
    <w:lvl w:ilvl="0" w:tplc="D070059E">
      <w:numFmt w:val="bullet"/>
      <w:lvlText w:val=""/>
      <w:lvlJc w:val="left"/>
      <w:pPr>
        <w:ind w:left="140" w:hanging="286"/>
      </w:pPr>
      <w:rPr>
        <w:rFonts w:ascii="Symbol" w:eastAsia="Symbol" w:hAnsi="Symbol" w:cs="Symbol" w:hint="default"/>
        <w:spacing w:val="0"/>
        <w:w w:val="99"/>
        <w:lang w:val="ru-RU" w:eastAsia="en-US" w:bidi="ar-SA"/>
      </w:rPr>
    </w:lvl>
    <w:lvl w:ilvl="1" w:tplc="E54C344C">
      <w:numFmt w:val="bullet"/>
      <w:lvlText w:val="•"/>
      <w:lvlJc w:val="left"/>
      <w:pPr>
        <w:ind w:left="1173" w:hanging="286"/>
      </w:pPr>
      <w:rPr>
        <w:rFonts w:hint="default"/>
        <w:lang w:val="ru-RU" w:eastAsia="en-US" w:bidi="ar-SA"/>
      </w:rPr>
    </w:lvl>
    <w:lvl w:ilvl="2" w:tplc="A796A33E">
      <w:numFmt w:val="bullet"/>
      <w:lvlText w:val="•"/>
      <w:lvlJc w:val="left"/>
      <w:pPr>
        <w:ind w:left="2207" w:hanging="286"/>
      </w:pPr>
      <w:rPr>
        <w:rFonts w:hint="default"/>
        <w:lang w:val="ru-RU" w:eastAsia="en-US" w:bidi="ar-SA"/>
      </w:rPr>
    </w:lvl>
    <w:lvl w:ilvl="3" w:tplc="FDE6210C">
      <w:numFmt w:val="bullet"/>
      <w:lvlText w:val="•"/>
      <w:lvlJc w:val="left"/>
      <w:pPr>
        <w:ind w:left="3241" w:hanging="286"/>
      </w:pPr>
      <w:rPr>
        <w:rFonts w:hint="default"/>
        <w:lang w:val="ru-RU" w:eastAsia="en-US" w:bidi="ar-SA"/>
      </w:rPr>
    </w:lvl>
    <w:lvl w:ilvl="4" w:tplc="0CA45860">
      <w:numFmt w:val="bullet"/>
      <w:lvlText w:val="•"/>
      <w:lvlJc w:val="left"/>
      <w:pPr>
        <w:ind w:left="4275" w:hanging="286"/>
      </w:pPr>
      <w:rPr>
        <w:rFonts w:hint="default"/>
        <w:lang w:val="ru-RU" w:eastAsia="en-US" w:bidi="ar-SA"/>
      </w:rPr>
    </w:lvl>
    <w:lvl w:ilvl="5" w:tplc="EE6EA6CA">
      <w:numFmt w:val="bullet"/>
      <w:lvlText w:val="•"/>
      <w:lvlJc w:val="left"/>
      <w:pPr>
        <w:ind w:left="5309" w:hanging="286"/>
      </w:pPr>
      <w:rPr>
        <w:rFonts w:hint="default"/>
        <w:lang w:val="ru-RU" w:eastAsia="en-US" w:bidi="ar-SA"/>
      </w:rPr>
    </w:lvl>
    <w:lvl w:ilvl="6" w:tplc="FBD0DC46">
      <w:numFmt w:val="bullet"/>
      <w:lvlText w:val="•"/>
      <w:lvlJc w:val="left"/>
      <w:pPr>
        <w:ind w:left="6342" w:hanging="286"/>
      </w:pPr>
      <w:rPr>
        <w:rFonts w:hint="default"/>
        <w:lang w:val="ru-RU" w:eastAsia="en-US" w:bidi="ar-SA"/>
      </w:rPr>
    </w:lvl>
    <w:lvl w:ilvl="7" w:tplc="F0161180">
      <w:numFmt w:val="bullet"/>
      <w:lvlText w:val="•"/>
      <w:lvlJc w:val="left"/>
      <w:pPr>
        <w:ind w:left="7376" w:hanging="286"/>
      </w:pPr>
      <w:rPr>
        <w:rFonts w:hint="default"/>
        <w:lang w:val="ru-RU" w:eastAsia="en-US" w:bidi="ar-SA"/>
      </w:rPr>
    </w:lvl>
    <w:lvl w:ilvl="8" w:tplc="A32EBA5C">
      <w:numFmt w:val="bullet"/>
      <w:lvlText w:val="•"/>
      <w:lvlJc w:val="left"/>
      <w:pPr>
        <w:ind w:left="8410" w:hanging="286"/>
      </w:pPr>
      <w:rPr>
        <w:rFonts w:hint="default"/>
        <w:lang w:val="ru-RU" w:eastAsia="en-US" w:bidi="ar-SA"/>
      </w:rPr>
    </w:lvl>
  </w:abstractNum>
  <w:abstractNum w:abstractNumId="22" w15:restartNumberingAfterBreak="0">
    <w:nsid w:val="4F7D35C5"/>
    <w:multiLevelType w:val="hybridMultilevel"/>
    <w:tmpl w:val="0DC45F48"/>
    <w:lvl w:ilvl="0" w:tplc="D8746546">
      <w:numFmt w:val="bullet"/>
      <w:lvlText w:val=""/>
      <w:lvlJc w:val="left"/>
      <w:pPr>
        <w:ind w:left="1557" w:hanging="348"/>
      </w:pPr>
      <w:rPr>
        <w:rFonts w:ascii="Symbol" w:eastAsia="Symbol" w:hAnsi="Symbol" w:cs="Symbol" w:hint="default"/>
        <w:b w:val="0"/>
        <w:bCs w:val="0"/>
        <w:i w:val="0"/>
        <w:iCs w:val="0"/>
        <w:spacing w:val="0"/>
        <w:w w:val="100"/>
        <w:sz w:val="24"/>
        <w:szCs w:val="24"/>
        <w:lang w:val="ru-RU" w:eastAsia="en-US" w:bidi="ar-SA"/>
      </w:rPr>
    </w:lvl>
    <w:lvl w:ilvl="1" w:tplc="CBCA9EC4">
      <w:numFmt w:val="bullet"/>
      <w:lvlText w:val="•"/>
      <w:lvlJc w:val="left"/>
      <w:pPr>
        <w:ind w:left="2451" w:hanging="348"/>
      </w:pPr>
      <w:rPr>
        <w:rFonts w:hint="default"/>
        <w:lang w:val="ru-RU" w:eastAsia="en-US" w:bidi="ar-SA"/>
      </w:rPr>
    </w:lvl>
    <w:lvl w:ilvl="2" w:tplc="51C09C0A">
      <w:numFmt w:val="bullet"/>
      <w:lvlText w:val="•"/>
      <w:lvlJc w:val="left"/>
      <w:pPr>
        <w:ind w:left="3343" w:hanging="348"/>
      </w:pPr>
      <w:rPr>
        <w:rFonts w:hint="default"/>
        <w:lang w:val="ru-RU" w:eastAsia="en-US" w:bidi="ar-SA"/>
      </w:rPr>
    </w:lvl>
    <w:lvl w:ilvl="3" w:tplc="C73CDD80">
      <w:numFmt w:val="bullet"/>
      <w:lvlText w:val="•"/>
      <w:lvlJc w:val="left"/>
      <w:pPr>
        <w:ind w:left="4235" w:hanging="348"/>
      </w:pPr>
      <w:rPr>
        <w:rFonts w:hint="default"/>
        <w:lang w:val="ru-RU" w:eastAsia="en-US" w:bidi="ar-SA"/>
      </w:rPr>
    </w:lvl>
    <w:lvl w:ilvl="4" w:tplc="02422144">
      <w:numFmt w:val="bullet"/>
      <w:lvlText w:val="•"/>
      <w:lvlJc w:val="left"/>
      <w:pPr>
        <w:ind w:left="5127" w:hanging="348"/>
      </w:pPr>
      <w:rPr>
        <w:rFonts w:hint="default"/>
        <w:lang w:val="ru-RU" w:eastAsia="en-US" w:bidi="ar-SA"/>
      </w:rPr>
    </w:lvl>
    <w:lvl w:ilvl="5" w:tplc="8982BDBE">
      <w:numFmt w:val="bullet"/>
      <w:lvlText w:val="•"/>
      <w:lvlJc w:val="left"/>
      <w:pPr>
        <w:ind w:left="6019" w:hanging="348"/>
      </w:pPr>
      <w:rPr>
        <w:rFonts w:hint="default"/>
        <w:lang w:val="ru-RU" w:eastAsia="en-US" w:bidi="ar-SA"/>
      </w:rPr>
    </w:lvl>
    <w:lvl w:ilvl="6" w:tplc="A696785C">
      <w:numFmt w:val="bullet"/>
      <w:lvlText w:val="•"/>
      <w:lvlJc w:val="left"/>
      <w:pPr>
        <w:ind w:left="6910" w:hanging="348"/>
      </w:pPr>
      <w:rPr>
        <w:rFonts w:hint="default"/>
        <w:lang w:val="ru-RU" w:eastAsia="en-US" w:bidi="ar-SA"/>
      </w:rPr>
    </w:lvl>
    <w:lvl w:ilvl="7" w:tplc="C3D67EF6">
      <w:numFmt w:val="bullet"/>
      <w:lvlText w:val="•"/>
      <w:lvlJc w:val="left"/>
      <w:pPr>
        <w:ind w:left="7802" w:hanging="348"/>
      </w:pPr>
      <w:rPr>
        <w:rFonts w:hint="default"/>
        <w:lang w:val="ru-RU" w:eastAsia="en-US" w:bidi="ar-SA"/>
      </w:rPr>
    </w:lvl>
    <w:lvl w:ilvl="8" w:tplc="37D8A812">
      <w:numFmt w:val="bullet"/>
      <w:lvlText w:val="•"/>
      <w:lvlJc w:val="left"/>
      <w:pPr>
        <w:ind w:left="8694" w:hanging="348"/>
      </w:pPr>
      <w:rPr>
        <w:rFonts w:hint="default"/>
        <w:lang w:val="ru-RU" w:eastAsia="en-US" w:bidi="ar-SA"/>
      </w:rPr>
    </w:lvl>
  </w:abstractNum>
  <w:abstractNum w:abstractNumId="23" w15:restartNumberingAfterBreak="0">
    <w:nsid w:val="5207239C"/>
    <w:multiLevelType w:val="hybridMultilevel"/>
    <w:tmpl w:val="879257EE"/>
    <w:lvl w:ilvl="0" w:tplc="98BCD24E">
      <w:start w:val="1"/>
      <w:numFmt w:val="decimal"/>
      <w:lvlText w:val="%1."/>
      <w:lvlJc w:val="left"/>
      <w:pPr>
        <w:ind w:left="1274" w:hanging="425"/>
        <w:jc w:val="left"/>
      </w:pPr>
      <w:rPr>
        <w:rFonts w:ascii="Times New Roman" w:eastAsia="Times New Roman" w:hAnsi="Times New Roman" w:cs="Times New Roman" w:hint="default"/>
        <w:b/>
        <w:bCs/>
        <w:i/>
        <w:iCs/>
        <w:spacing w:val="0"/>
        <w:w w:val="100"/>
        <w:sz w:val="24"/>
        <w:szCs w:val="24"/>
        <w:lang w:val="ru-RU" w:eastAsia="en-US" w:bidi="ar-SA"/>
      </w:rPr>
    </w:lvl>
    <w:lvl w:ilvl="1" w:tplc="990CE704">
      <w:numFmt w:val="bullet"/>
      <w:lvlText w:val="-"/>
      <w:lvlJc w:val="left"/>
      <w:pPr>
        <w:ind w:left="1274" w:hanging="425"/>
      </w:pPr>
      <w:rPr>
        <w:rFonts w:ascii="Times New Roman" w:eastAsia="Times New Roman" w:hAnsi="Times New Roman" w:cs="Times New Roman" w:hint="default"/>
        <w:b w:val="0"/>
        <w:bCs w:val="0"/>
        <w:i w:val="0"/>
        <w:iCs w:val="0"/>
        <w:spacing w:val="0"/>
        <w:w w:val="100"/>
        <w:sz w:val="24"/>
        <w:szCs w:val="24"/>
        <w:lang w:val="ru-RU" w:eastAsia="en-US" w:bidi="ar-SA"/>
      </w:rPr>
    </w:lvl>
    <w:lvl w:ilvl="2" w:tplc="23BADAFC">
      <w:numFmt w:val="bullet"/>
      <w:lvlText w:val="•"/>
      <w:lvlJc w:val="left"/>
      <w:pPr>
        <w:ind w:left="3119" w:hanging="425"/>
      </w:pPr>
      <w:rPr>
        <w:rFonts w:hint="default"/>
        <w:lang w:val="ru-RU" w:eastAsia="en-US" w:bidi="ar-SA"/>
      </w:rPr>
    </w:lvl>
    <w:lvl w:ilvl="3" w:tplc="90AC8B3E">
      <w:numFmt w:val="bullet"/>
      <w:lvlText w:val="•"/>
      <w:lvlJc w:val="left"/>
      <w:pPr>
        <w:ind w:left="4039" w:hanging="425"/>
      </w:pPr>
      <w:rPr>
        <w:rFonts w:hint="default"/>
        <w:lang w:val="ru-RU" w:eastAsia="en-US" w:bidi="ar-SA"/>
      </w:rPr>
    </w:lvl>
    <w:lvl w:ilvl="4" w:tplc="716EEACE">
      <w:numFmt w:val="bullet"/>
      <w:lvlText w:val="•"/>
      <w:lvlJc w:val="left"/>
      <w:pPr>
        <w:ind w:left="4959" w:hanging="425"/>
      </w:pPr>
      <w:rPr>
        <w:rFonts w:hint="default"/>
        <w:lang w:val="ru-RU" w:eastAsia="en-US" w:bidi="ar-SA"/>
      </w:rPr>
    </w:lvl>
    <w:lvl w:ilvl="5" w:tplc="97D2B8A0">
      <w:numFmt w:val="bullet"/>
      <w:lvlText w:val="•"/>
      <w:lvlJc w:val="left"/>
      <w:pPr>
        <w:ind w:left="5879" w:hanging="425"/>
      </w:pPr>
      <w:rPr>
        <w:rFonts w:hint="default"/>
        <w:lang w:val="ru-RU" w:eastAsia="en-US" w:bidi="ar-SA"/>
      </w:rPr>
    </w:lvl>
    <w:lvl w:ilvl="6" w:tplc="62CA4BCA">
      <w:numFmt w:val="bullet"/>
      <w:lvlText w:val="•"/>
      <w:lvlJc w:val="left"/>
      <w:pPr>
        <w:ind w:left="6798" w:hanging="425"/>
      </w:pPr>
      <w:rPr>
        <w:rFonts w:hint="default"/>
        <w:lang w:val="ru-RU" w:eastAsia="en-US" w:bidi="ar-SA"/>
      </w:rPr>
    </w:lvl>
    <w:lvl w:ilvl="7" w:tplc="F634B55E">
      <w:numFmt w:val="bullet"/>
      <w:lvlText w:val="•"/>
      <w:lvlJc w:val="left"/>
      <w:pPr>
        <w:ind w:left="7718" w:hanging="425"/>
      </w:pPr>
      <w:rPr>
        <w:rFonts w:hint="default"/>
        <w:lang w:val="ru-RU" w:eastAsia="en-US" w:bidi="ar-SA"/>
      </w:rPr>
    </w:lvl>
    <w:lvl w:ilvl="8" w:tplc="5CC45EE8">
      <w:numFmt w:val="bullet"/>
      <w:lvlText w:val="•"/>
      <w:lvlJc w:val="left"/>
      <w:pPr>
        <w:ind w:left="8638" w:hanging="425"/>
      </w:pPr>
      <w:rPr>
        <w:rFonts w:hint="default"/>
        <w:lang w:val="ru-RU" w:eastAsia="en-US" w:bidi="ar-SA"/>
      </w:rPr>
    </w:lvl>
  </w:abstractNum>
  <w:abstractNum w:abstractNumId="24" w15:restartNumberingAfterBreak="0">
    <w:nsid w:val="52717F14"/>
    <w:multiLevelType w:val="hybridMultilevel"/>
    <w:tmpl w:val="0010AC14"/>
    <w:lvl w:ilvl="0" w:tplc="2C2CDE7C">
      <w:start w:val="1"/>
      <w:numFmt w:val="decimal"/>
      <w:lvlText w:val="%1)"/>
      <w:lvlJc w:val="left"/>
      <w:pPr>
        <w:ind w:left="140" w:hanging="4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D7435D6">
      <w:numFmt w:val="bullet"/>
      <w:lvlText w:val="•"/>
      <w:lvlJc w:val="left"/>
      <w:pPr>
        <w:ind w:left="1173" w:hanging="425"/>
      </w:pPr>
      <w:rPr>
        <w:rFonts w:hint="default"/>
        <w:lang w:val="ru-RU" w:eastAsia="en-US" w:bidi="ar-SA"/>
      </w:rPr>
    </w:lvl>
    <w:lvl w:ilvl="2" w:tplc="A4A4A386">
      <w:numFmt w:val="bullet"/>
      <w:lvlText w:val="•"/>
      <w:lvlJc w:val="left"/>
      <w:pPr>
        <w:ind w:left="2207" w:hanging="425"/>
      </w:pPr>
      <w:rPr>
        <w:rFonts w:hint="default"/>
        <w:lang w:val="ru-RU" w:eastAsia="en-US" w:bidi="ar-SA"/>
      </w:rPr>
    </w:lvl>
    <w:lvl w:ilvl="3" w:tplc="F10882F0">
      <w:numFmt w:val="bullet"/>
      <w:lvlText w:val="•"/>
      <w:lvlJc w:val="left"/>
      <w:pPr>
        <w:ind w:left="3241" w:hanging="425"/>
      </w:pPr>
      <w:rPr>
        <w:rFonts w:hint="default"/>
        <w:lang w:val="ru-RU" w:eastAsia="en-US" w:bidi="ar-SA"/>
      </w:rPr>
    </w:lvl>
    <w:lvl w:ilvl="4" w:tplc="8F1E1084">
      <w:numFmt w:val="bullet"/>
      <w:lvlText w:val="•"/>
      <w:lvlJc w:val="left"/>
      <w:pPr>
        <w:ind w:left="4275" w:hanging="425"/>
      </w:pPr>
      <w:rPr>
        <w:rFonts w:hint="default"/>
        <w:lang w:val="ru-RU" w:eastAsia="en-US" w:bidi="ar-SA"/>
      </w:rPr>
    </w:lvl>
    <w:lvl w:ilvl="5" w:tplc="D89A3F7E">
      <w:numFmt w:val="bullet"/>
      <w:lvlText w:val="•"/>
      <w:lvlJc w:val="left"/>
      <w:pPr>
        <w:ind w:left="5309" w:hanging="425"/>
      </w:pPr>
      <w:rPr>
        <w:rFonts w:hint="default"/>
        <w:lang w:val="ru-RU" w:eastAsia="en-US" w:bidi="ar-SA"/>
      </w:rPr>
    </w:lvl>
    <w:lvl w:ilvl="6" w:tplc="1D2EE990">
      <w:numFmt w:val="bullet"/>
      <w:lvlText w:val="•"/>
      <w:lvlJc w:val="left"/>
      <w:pPr>
        <w:ind w:left="6342" w:hanging="425"/>
      </w:pPr>
      <w:rPr>
        <w:rFonts w:hint="default"/>
        <w:lang w:val="ru-RU" w:eastAsia="en-US" w:bidi="ar-SA"/>
      </w:rPr>
    </w:lvl>
    <w:lvl w:ilvl="7" w:tplc="F1B2C5C0">
      <w:numFmt w:val="bullet"/>
      <w:lvlText w:val="•"/>
      <w:lvlJc w:val="left"/>
      <w:pPr>
        <w:ind w:left="7376" w:hanging="425"/>
      </w:pPr>
      <w:rPr>
        <w:rFonts w:hint="default"/>
        <w:lang w:val="ru-RU" w:eastAsia="en-US" w:bidi="ar-SA"/>
      </w:rPr>
    </w:lvl>
    <w:lvl w:ilvl="8" w:tplc="EB48A6F0">
      <w:numFmt w:val="bullet"/>
      <w:lvlText w:val="•"/>
      <w:lvlJc w:val="left"/>
      <w:pPr>
        <w:ind w:left="8410" w:hanging="425"/>
      </w:pPr>
      <w:rPr>
        <w:rFonts w:hint="default"/>
        <w:lang w:val="ru-RU" w:eastAsia="en-US" w:bidi="ar-SA"/>
      </w:rPr>
    </w:lvl>
  </w:abstractNum>
  <w:abstractNum w:abstractNumId="25" w15:restartNumberingAfterBreak="0">
    <w:nsid w:val="54FD2BAD"/>
    <w:multiLevelType w:val="hybridMultilevel"/>
    <w:tmpl w:val="98C2B3EC"/>
    <w:lvl w:ilvl="0" w:tplc="D82E0ED4">
      <w:start w:val="1"/>
      <w:numFmt w:val="decimal"/>
      <w:lvlText w:val="%1."/>
      <w:lvlJc w:val="left"/>
      <w:pPr>
        <w:ind w:left="1274" w:hanging="425"/>
        <w:jc w:val="left"/>
      </w:pPr>
      <w:rPr>
        <w:rFonts w:ascii="Times New Roman" w:eastAsia="Times New Roman" w:hAnsi="Times New Roman" w:cs="Times New Roman" w:hint="default"/>
        <w:b/>
        <w:bCs/>
        <w:i w:val="0"/>
        <w:iCs w:val="0"/>
        <w:spacing w:val="0"/>
        <w:w w:val="100"/>
        <w:sz w:val="24"/>
        <w:szCs w:val="24"/>
        <w:lang w:val="ru-RU" w:eastAsia="en-US" w:bidi="ar-SA"/>
      </w:rPr>
    </w:lvl>
    <w:lvl w:ilvl="1" w:tplc="6244377A">
      <w:numFmt w:val="none"/>
      <w:lvlText w:val=""/>
      <w:lvlJc w:val="left"/>
      <w:pPr>
        <w:tabs>
          <w:tab w:val="num" w:pos="360"/>
        </w:tabs>
      </w:pPr>
    </w:lvl>
    <w:lvl w:ilvl="2" w:tplc="C3CC1614">
      <w:numFmt w:val="none"/>
      <w:lvlText w:val=""/>
      <w:lvlJc w:val="left"/>
      <w:pPr>
        <w:tabs>
          <w:tab w:val="num" w:pos="360"/>
        </w:tabs>
      </w:pPr>
    </w:lvl>
    <w:lvl w:ilvl="3" w:tplc="6A18AFCA">
      <w:numFmt w:val="bullet"/>
      <w:lvlText w:val="•"/>
      <w:lvlJc w:val="left"/>
      <w:pPr>
        <w:ind w:left="140" w:hanging="286"/>
      </w:pPr>
      <w:rPr>
        <w:rFonts w:ascii="Times New Roman" w:eastAsia="Times New Roman" w:hAnsi="Times New Roman" w:cs="Times New Roman" w:hint="default"/>
        <w:b w:val="0"/>
        <w:bCs w:val="0"/>
        <w:i w:val="0"/>
        <w:iCs w:val="0"/>
        <w:spacing w:val="0"/>
        <w:w w:val="100"/>
        <w:sz w:val="28"/>
        <w:szCs w:val="28"/>
        <w:lang w:val="ru-RU" w:eastAsia="en-US" w:bidi="ar-SA"/>
      </w:rPr>
    </w:lvl>
    <w:lvl w:ilvl="4" w:tplc="51F0C248">
      <w:numFmt w:val="bullet"/>
      <w:lvlText w:val="•"/>
      <w:lvlJc w:val="left"/>
      <w:pPr>
        <w:ind w:left="3789" w:hanging="286"/>
      </w:pPr>
      <w:rPr>
        <w:rFonts w:hint="default"/>
        <w:lang w:val="ru-RU" w:eastAsia="en-US" w:bidi="ar-SA"/>
      </w:rPr>
    </w:lvl>
    <w:lvl w:ilvl="5" w:tplc="D7D0F0BE">
      <w:numFmt w:val="bullet"/>
      <w:lvlText w:val="•"/>
      <w:lvlJc w:val="left"/>
      <w:pPr>
        <w:ind w:left="4904" w:hanging="286"/>
      </w:pPr>
      <w:rPr>
        <w:rFonts w:hint="default"/>
        <w:lang w:val="ru-RU" w:eastAsia="en-US" w:bidi="ar-SA"/>
      </w:rPr>
    </w:lvl>
    <w:lvl w:ilvl="6" w:tplc="6220E4D6">
      <w:numFmt w:val="bullet"/>
      <w:lvlText w:val="•"/>
      <w:lvlJc w:val="left"/>
      <w:pPr>
        <w:ind w:left="6019" w:hanging="286"/>
      </w:pPr>
      <w:rPr>
        <w:rFonts w:hint="default"/>
        <w:lang w:val="ru-RU" w:eastAsia="en-US" w:bidi="ar-SA"/>
      </w:rPr>
    </w:lvl>
    <w:lvl w:ilvl="7" w:tplc="8D4E54DA">
      <w:numFmt w:val="bullet"/>
      <w:lvlText w:val="•"/>
      <w:lvlJc w:val="left"/>
      <w:pPr>
        <w:ind w:left="7133" w:hanging="286"/>
      </w:pPr>
      <w:rPr>
        <w:rFonts w:hint="default"/>
        <w:lang w:val="ru-RU" w:eastAsia="en-US" w:bidi="ar-SA"/>
      </w:rPr>
    </w:lvl>
    <w:lvl w:ilvl="8" w:tplc="AADC5CCE">
      <w:numFmt w:val="bullet"/>
      <w:lvlText w:val="•"/>
      <w:lvlJc w:val="left"/>
      <w:pPr>
        <w:ind w:left="8248" w:hanging="286"/>
      </w:pPr>
      <w:rPr>
        <w:rFonts w:hint="default"/>
        <w:lang w:val="ru-RU" w:eastAsia="en-US" w:bidi="ar-SA"/>
      </w:rPr>
    </w:lvl>
  </w:abstractNum>
  <w:abstractNum w:abstractNumId="26" w15:restartNumberingAfterBreak="0">
    <w:nsid w:val="5C4A4A31"/>
    <w:multiLevelType w:val="hybridMultilevel"/>
    <w:tmpl w:val="F2B2285A"/>
    <w:lvl w:ilvl="0" w:tplc="83EEA77E">
      <w:start w:val="1"/>
      <w:numFmt w:val="decimal"/>
      <w:lvlText w:val="%1)"/>
      <w:lvlJc w:val="left"/>
      <w:pPr>
        <w:ind w:left="1168" w:hanging="320"/>
        <w:jc w:val="left"/>
      </w:pPr>
      <w:rPr>
        <w:rFonts w:ascii="Times New Roman" w:eastAsia="Times New Roman" w:hAnsi="Times New Roman" w:cs="Times New Roman" w:hint="default"/>
        <w:b/>
        <w:bCs/>
        <w:i w:val="0"/>
        <w:iCs w:val="0"/>
        <w:spacing w:val="0"/>
        <w:w w:val="100"/>
        <w:sz w:val="24"/>
        <w:szCs w:val="24"/>
        <w:lang w:val="ru-RU" w:eastAsia="en-US" w:bidi="ar-SA"/>
      </w:rPr>
    </w:lvl>
    <w:lvl w:ilvl="1" w:tplc="355EC17C">
      <w:numFmt w:val="bullet"/>
      <w:lvlText w:val=""/>
      <w:lvlJc w:val="left"/>
      <w:pPr>
        <w:ind w:left="1168" w:hanging="320"/>
      </w:pPr>
      <w:rPr>
        <w:rFonts w:ascii="Symbol" w:eastAsia="Symbol" w:hAnsi="Symbol" w:cs="Symbol" w:hint="default"/>
        <w:b w:val="0"/>
        <w:bCs w:val="0"/>
        <w:i w:val="0"/>
        <w:iCs w:val="0"/>
        <w:spacing w:val="0"/>
        <w:w w:val="100"/>
        <w:sz w:val="24"/>
        <w:szCs w:val="24"/>
        <w:lang w:val="ru-RU" w:eastAsia="en-US" w:bidi="ar-SA"/>
      </w:rPr>
    </w:lvl>
    <w:lvl w:ilvl="2" w:tplc="6C96399C">
      <w:numFmt w:val="bullet"/>
      <w:lvlText w:val="•"/>
      <w:lvlJc w:val="left"/>
      <w:pPr>
        <w:ind w:left="2195" w:hanging="320"/>
      </w:pPr>
      <w:rPr>
        <w:rFonts w:hint="default"/>
        <w:lang w:val="ru-RU" w:eastAsia="en-US" w:bidi="ar-SA"/>
      </w:rPr>
    </w:lvl>
    <w:lvl w:ilvl="3" w:tplc="6360F728">
      <w:numFmt w:val="bullet"/>
      <w:lvlText w:val="•"/>
      <w:lvlJc w:val="left"/>
      <w:pPr>
        <w:ind w:left="3230" w:hanging="320"/>
      </w:pPr>
      <w:rPr>
        <w:rFonts w:hint="default"/>
        <w:lang w:val="ru-RU" w:eastAsia="en-US" w:bidi="ar-SA"/>
      </w:rPr>
    </w:lvl>
    <w:lvl w:ilvl="4" w:tplc="541E8644">
      <w:numFmt w:val="bullet"/>
      <w:lvlText w:val="•"/>
      <w:lvlJc w:val="left"/>
      <w:pPr>
        <w:ind w:left="4266" w:hanging="320"/>
      </w:pPr>
      <w:rPr>
        <w:rFonts w:hint="default"/>
        <w:lang w:val="ru-RU" w:eastAsia="en-US" w:bidi="ar-SA"/>
      </w:rPr>
    </w:lvl>
    <w:lvl w:ilvl="5" w:tplc="6AF8351C">
      <w:numFmt w:val="bullet"/>
      <w:lvlText w:val="•"/>
      <w:lvlJc w:val="left"/>
      <w:pPr>
        <w:ind w:left="5301" w:hanging="320"/>
      </w:pPr>
      <w:rPr>
        <w:rFonts w:hint="default"/>
        <w:lang w:val="ru-RU" w:eastAsia="en-US" w:bidi="ar-SA"/>
      </w:rPr>
    </w:lvl>
    <w:lvl w:ilvl="6" w:tplc="EC088E50">
      <w:numFmt w:val="bullet"/>
      <w:lvlText w:val="•"/>
      <w:lvlJc w:val="left"/>
      <w:pPr>
        <w:ind w:left="6336" w:hanging="320"/>
      </w:pPr>
      <w:rPr>
        <w:rFonts w:hint="default"/>
        <w:lang w:val="ru-RU" w:eastAsia="en-US" w:bidi="ar-SA"/>
      </w:rPr>
    </w:lvl>
    <w:lvl w:ilvl="7" w:tplc="3B64BC7A">
      <w:numFmt w:val="bullet"/>
      <w:lvlText w:val="•"/>
      <w:lvlJc w:val="left"/>
      <w:pPr>
        <w:ind w:left="7372" w:hanging="320"/>
      </w:pPr>
      <w:rPr>
        <w:rFonts w:hint="default"/>
        <w:lang w:val="ru-RU" w:eastAsia="en-US" w:bidi="ar-SA"/>
      </w:rPr>
    </w:lvl>
    <w:lvl w:ilvl="8" w:tplc="4EE61F6C">
      <w:numFmt w:val="bullet"/>
      <w:lvlText w:val="•"/>
      <w:lvlJc w:val="left"/>
      <w:pPr>
        <w:ind w:left="8407" w:hanging="320"/>
      </w:pPr>
      <w:rPr>
        <w:rFonts w:hint="default"/>
        <w:lang w:val="ru-RU" w:eastAsia="en-US" w:bidi="ar-SA"/>
      </w:rPr>
    </w:lvl>
  </w:abstractNum>
  <w:abstractNum w:abstractNumId="27" w15:restartNumberingAfterBreak="0">
    <w:nsid w:val="5DF54FA6"/>
    <w:multiLevelType w:val="hybridMultilevel"/>
    <w:tmpl w:val="A97A1884"/>
    <w:lvl w:ilvl="0" w:tplc="E45E7CD4">
      <w:start w:val="1"/>
      <w:numFmt w:val="decimal"/>
      <w:lvlText w:val="%1."/>
      <w:lvlJc w:val="left"/>
      <w:pPr>
        <w:ind w:left="580" w:hanging="440"/>
        <w:jc w:val="left"/>
      </w:pPr>
      <w:rPr>
        <w:rFonts w:ascii="Times New Roman" w:eastAsia="Times New Roman" w:hAnsi="Times New Roman" w:cs="Times New Roman" w:hint="default"/>
        <w:b/>
        <w:bCs/>
        <w:i w:val="0"/>
        <w:iCs w:val="0"/>
        <w:spacing w:val="0"/>
        <w:w w:val="100"/>
        <w:sz w:val="24"/>
        <w:szCs w:val="24"/>
        <w:lang w:val="ru-RU" w:eastAsia="en-US" w:bidi="ar-SA"/>
      </w:rPr>
    </w:lvl>
    <w:lvl w:ilvl="1" w:tplc="506002C8">
      <w:numFmt w:val="none"/>
      <w:lvlText w:val=""/>
      <w:lvlJc w:val="left"/>
      <w:pPr>
        <w:tabs>
          <w:tab w:val="num" w:pos="360"/>
        </w:tabs>
      </w:pPr>
    </w:lvl>
    <w:lvl w:ilvl="2" w:tplc="1D466224">
      <w:numFmt w:val="none"/>
      <w:lvlText w:val=""/>
      <w:lvlJc w:val="left"/>
      <w:pPr>
        <w:tabs>
          <w:tab w:val="num" w:pos="360"/>
        </w:tabs>
      </w:pPr>
    </w:lvl>
    <w:lvl w:ilvl="3" w:tplc="8B9427BC">
      <w:numFmt w:val="bullet"/>
      <w:lvlText w:val="•"/>
      <w:lvlJc w:val="left"/>
      <w:pPr>
        <w:ind w:left="2202" w:hanging="882"/>
      </w:pPr>
      <w:rPr>
        <w:rFonts w:hint="default"/>
        <w:lang w:val="ru-RU" w:eastAsia="en-US" w:bidi="ar-SA"/>
      </w:rPr>
    </w:lvl>
    <w:lvl w:ilvl="4" w:tplc="CE229352">
      <w:numFmt w:val="bullet"/>
      <w:lvlText w:val="•"/>
      <w:lvlJc w:val="left"/>
      <w:pPr>
        <w:ind w:left="3384" w:hanging="882"/>
      </w:pPr>
      <w:rPr>
        <w:rFonts w:hint="default"/>
        <w:lang w:val="ru-RU" w:eastAsia="en-US" w:bidi="ar-SA"/>
      </w:rPr>
    </w:lvl>
    <w:lvl w:ilvl="5" w:tplc="2BACE5B0">
      <w:numFmt w:val="bullet"/>
      <w:lvlText w:val="•"/>
      <w:lvlJc w:val="left"/>
      <w:pPr>
        <w:ind w:left="4566" w:hanging="882"/>
      </w:pPr>
      <w:rPr>
        <w:rFonts w:hint="default"/>
        <w:lang w:val="ru-RU" w:eastAsia="en-US" w:bidi="ar-SA"/>
      </w:rPr>
    </w:lvl>
    <w:lvl w:ilvl="6" w:tplc="33103F16">
      <w:numFmt w:val="bullet"/>
      <w:lvlText w:val="•"/>
      <w:lvlJc w:val="left"/>
      <w:pPr>
        <w:ind w:left="5749" w:hanging="882"/>
      </w:pPr>
      <w:rPr>
        <w:rFonts w:hint="default"/>
        <w:lang w:val="ru-RU" w:eastAsia="en-US" w:bidi="ar-SA"/>
      </w:rPr>
    </w:lvl>
    <w:lvl w:ilvl="7" w:tplc="8CBEC718">
      <w:numFmt w:val="bullet"/>
      <w:lvlText w:val="•"/>
      <w:lvlJc w:val="left"/>
      <w:pPr>
        <w:ind w:left="6931" w:hanging="882"/>
      </w:pPr>
      <w:rPr>
        <w:rFonts w:hint="default"/>
        <w:lang w:val="ru-RU" w:eastAsia="en-US" w:bidi="ar-SA"/>
      </w:rPr>
    </w:lvl>
    <w:lvl w:ilvl="8" w:tplc="8A0445DA">
      <w:numFmt w:val="bullet"/>
      <w:lvlText w:val="•"/>
      <w:lvlJc w:val="left"/>
      <w:pPr>
        <w:ind w:left="8113" w:hanging="882"/>
      </w:pPr>
      <w:rPr>
        <w:rFonts w:hint="default"/>
        <w:lang w:val="ru-RU" w:eastAsia="en-US" w:bidi="ar-SA"/>
      </w:rPr>
    </w:lvl>
  </w:abstractNum>
  <w:abstractNum w:abstractNumId="28" w15:restartNumberingAfterBreak="0">
    <w:nsid w:val="61B7725C"/>
    <w:multiLevelType w:val="hybridMultilevel"/>
    <w:tmpl w:val="FDC282BC"/>
    <w:lvl w:ilvl="0" w:tplc="DFD0AE18">
      <w:numFmt w:val="bullet"/>
      <w:lvlText w:val="•"/>
      <w:lvlJc w:val="left"/>
      <w:pPr>
        <w:ind w:left="140" w:hanging="320"/>
      </w:pPr>
      <w:rPr>
        <w:rFonts w:ascii="Times New Roman" w:eastAsia="Times New Roman" w:hAnsi="Times New Roman" w:cs="Times New Roman" w:hint="default"/>
        <w:b w:val="0"/>
        <w:bCs w:val="0"/>
        <w:i w:val="0"/>
        <w:iCs w:val="0"/>
        <w:spacing w:val="0"/>
        <w:w w:val="100"/>
        <w:sz w:val="28"/>
        <w:szCs w:val="28"/>
        <w:lang w:val="ru-RU" w:eastAsia="en-US" w:bidi="ar-SA"/>
      </w:rPr>
    </w:lvl>
    <w:lvl w:ilvl="1" w:tplc="6C2EB942">
      <w:numFmt w:val="bullet"/>
      <w:lvlText w:val="•"/>
      <w:lvlJc w:val="left"/>
      <w:pPr>
        <w:ind w:left="1173" w:hanging="320"/>
      </w:pPr>
      <w:rPr>
        <w:rFonts w:hint="default"/>
        <w:lang w:val="ru-RU" w:eastAsia="en-US" w:bidi="ar-SA"/>
      </w:rPr>
    </w:lvl>
    <w:lvl w:ilvl="2" w:tplc="9A46E14E">
      <w:numFmt w:val="bullet"/>
      <w:lvlText w:val="•"/>
      <w:lvlJc w:val="left"/>
      <w:pPr>
        <w:ind w:left="2207" w:hanging="320"/>
      </w:pPr>
      <w:rPr>
        <w:rFonts w:hint="default"/>
        <w:lang w:val="ru-RU" w:eastAsia="en-US" w:bidi="ar-SA"/>
      </w:rPr>
    </w:lvl>
    <w:lvl w:ilvl="3" w:tplc="2E8AD530">
      <w:numFmt w:val="bullet"/>
      <w:lvlText w:val="•"/>
      <w:lvlJc w:val="left"/>
      <w:pPr>
        <w:ind w:left="3241" w:hanging="320"/>
      </w:pPr>
      <w:rPr>
        <w:rFonts w:hint="default"/>
        <w:lang w:val="ru-RU" w:eastAsia="en-US" w:bidi="ar-SA"/>
      </w:rPr>
    </w:lvl>
    <w:lvl w:ilvl="4" w:tplc="10AE233C">
      <w:numFmt w:val="bullet"/>
      <w:lvlText w:val="•"/>
      <w:lvlJc w:val="left"/>
      <w:pPr>
        <w:ind w:left="4275" w:hanging="320"/>
      </w:pPr>
      <w:rPr>
        <w:rFonts w:hint="default"/>
        <w:lang w:val="ru-RU" w:eastAsia="en-US" w:bidi="ar-SA"/>
      </w:rPr>
    </w:lvl>
    <w:lvl w:ilvl="5" w:tplc="1E9817F0">
      <w:numFmt w:val="bullet"/>
      <w:lvlText w:val="•"/>
      <w:lvlJc w:val="left"/>
      <w:pPr>
        <w:ind w:left="5309" w:hanging="320"/>
      </w:pPr>
      <w:rPr>
        <w:rFonts w:hint="default"/>
        <w:lang w:val="ru-RU" w:eastAsia="en-US" w:bidi="ar-SA"/>
      </w:rPr>
    </w:lvl>
    <w:lvl w:ilvl="6" w:tplc="A672018A">
      <w:numFmt w:val="bullet"/>
      <w:lvlText w:val="•"/>
      <w:lvlJc w:val="left"/>
      <w:pPr>
        <w:ind w:left="6342" w:hanging="320"/>
      </w:pPr>
      <w:rPr>
        <w:rFonts w:hint="default"/>
        <w:lang w:val="ru-RU" w:eastAsia="en-US" w:bidi="ar-SA"/>
      </w:rPr>
    </w:lvl>
    <w:lvl w:ilvl="7" w:tplc="6BE0E200">
      <w:numFmt w:val="bullet"/>
      <w:lvlText w:val="•"/>
      <w:lvlJc w:val="left"/>
      <w:pPr>
        <w:ind w:left="7376" w:hanging="320"/>
      </w:pPr>
      <w:rPr>
        <w:rFonts w:hint="default"/>
        <w:lang w:val="ru-RU" w:eastAsia="en-US" w:bidi="ar-SA"/>
      </w:rPr>
    </w:lvl>
    <w:lvl w:ilvl="8" w:tplc="A9940534">
      <w:numFmt w:val="bullet"/>
      <w:lvlText w:val="•"/>
      <w:lvlJc w:val="left"/>
      <w:pPr>
        <w:ind w:left="8410" w:hanging="320"/>
      </w:pPr>
      <w:rPr>
        <w:rFonts w:hint="default"/>
        <w:lang w:val="ru-RU" w:eastAsia="en-US" w:bidi="ar-SA"/>
      </w:rPr>
    </w:lvl>
  </w:abstractNum>
  <w:abstractNum w:abstractNumId="29" w15:restartNumberingAfterBreak="0">
    <w:nsid w:val="63B2020E"/>
    <w:multiLevelType w:val="hybridMultilevel"/>
    <w:tmpl w:val="1A860226"/>
    <w:lvl w:ilvl="0" w:tplc="CDC23306">
      <w:numFmt w:val="bullet"/>
      <w:lvlText w:val=""/>
      <w:lvlJc w:val="left"/>
      <w:pPr>
        <w:ind w:left="140" w:hanging="425"/>
      </w:pPr>
      <w:rPr>
        <w:rFonts w:ascii="Symbol" w:eastAsia="Symbol" w:hAnsi="Symbol" w:cs="Symbol" w:hint="default"/>
        <w:b w:val="0"/>
        <w:bCs w:val="0"/>
        <w:i w:val="0"/>
        <w:iCs w:val="0"/>
        <w:spacing w:val="0"/>
        <w:w w:val="100"/>
        <w:sz w:val="24"/>
        <w:szCs w:val="24"/>
        <w:lang w:val="ru-RU" w:eastAsia="en-US" w:bidi="ar-SA"/>
      </w:rPr>
    </w:lvl>
    <w:lvl w:ilvl="1" w:tplc="BB6CB55A">
      <w:numFmt w:val="bullet"/>
      <w:lvlText w:val="•"/>
      <w:lvlJc w:val="left"/>
      <w:pPr>
        <w:ind w:left="1173" w:hanging="425"/>
      </w:pPr>
      <w:rPr>
        <w:rFonts w:hint="default"/>
        <w:lang w:val="ru-RU" w:eastAsia="en-US" w:bidi="ar-SA"/>
      </w:rPr>
    </w:lvl>
    <w:lvl w:ilvl="2" w:tplc="E552090E">
      <w:numFmt w:val="bullet"/>
      <w:lvlText w:val="•"/>
      <w:lvlJc w:val="left"/>
      <w:pPr>
        <w:ind w:left="2207" w:hanging="425"/>
      </w:pPr>
      <w:rPr>
        <w:rFonts w:hint="default"/>
        <w:lang w:val="ru-RU" w:eastAsia="en-US" w:bidi="ar-SA"/>
      </w:rPr>
    </w:lvl>
    <w:lvl w:ilvl="3" w:tplc="AC781DAE">
      <w:numFmt w:val="bullet"/>
      <w:lvlText w:val="•"/>
      <w:lvlJc w:val="left"/>
      <w:pPr>
        <w:ind w:left="3241" w:hanging="425"/>
      </w:pPr>
      <w:rPr>
        <w:rFonts w:hint="default"/>
        <w:lang w:val="ru-RU" w:eastAsia="en-US" w:bidi="ar-SA"/>
      </w:rPr>
    </w:lvl>
    <w:lvl w:ilvl="4" w:tplc="F4D8C234">
      <w:numFmt w:val="bullet"/>
      <w:lvlText w:val="•"/>
      <w:lvlJc w:val="left"/>
      <w:pPr>
        <w:ind w:left="4275" w:hanging="425"/>
      </w:pPr>
      <w:rPr>
        <w:rFonts w:hint="default"/>
        <w:lang w:val="ru-RU" w:eastAsia="en-US" w:bidi="ar-SA"/>
      </w:rPr>
    </w:lvl>
    <w:lvl w:ilvl="5" w:tplc="D0B65526">
      <w:numFmt w:val="bullet"/>
      <w:lvlText w:val="•"/>
      <w:lvlJc w:val="left"/>
      <w:pPr>
        <w:ind w:left="5309" w:hanging="425"/>
      </w:pPr>
      <w:rPr>
        <w:rFonts w:hint="default"/>
        <w:lang w:val="ru-RU" w:eastAsia="en-US" w:bidi="ar-SA"/>
      </w:rPr>
    </w:lvl>
    <w:lvl w:ilvl="6" w:tplc="E3E0AEDA">
      <w:numFmt w:val="bullet"/>
      <w:lvlText w:val="•"/>
      <w:lvlJc w:val="left"/>
      <w:pPr>
        <w:ind w:left="6342" w:hanging="425"/>
      </w:pPr>
      <w:rPr>
        <w:rFonts w:hint="default"/>
        <w:lang w:val="ru-RU" w:eastAsia="en-US" w:bidi="ar-SA"/>
      </w:rPr>
    </w:lvl>
    <w:lvl w:ilvl="7" w:tplc="4CEC8186">
      <w:numFmt w:val="bullet"/>
      <w:lvlText w:val="•"/>
      <w:lvlJc w:val="left"/>
      <w:pPr>
        <w:ind w:left="7376" w:hanging="425"/>
      </w:pPr>
      <w:rPr>
        <w:rFonts w:hint="default"/>
        <w:lang w:val="ru-RU" w:eastAsia="en-US" w:bidi="ar-SA"/>
      </w:rPr>
    </w:lvl>
    <w:lvl w:ilvl="8" w:tplc="77D230C2">
      <w:numFmt w:val="bullet"/>
      <w:lvlText w:val="•"/>
      <w:lvlJc w:val="left"/>
      <w:pPr>
        <w:ind w:left="8410" w:hanging="425"/>
      </w:pPr>
      <w:rPr>
        <w:rFonts w:hint="default"/>
        <w:lang w:val="ru-RU" w:eastAsia="en-US" w:bidi="ar-SA"/>
      </w:rPr>
    </w:lvl>
  </w:abstractNum>
  <w:abstractNum w:abstractNumId="30" w15:restartNumberingAfterBreak="0">
    <w:nsid w:val="65A007E7"/>
    <w:multiLevelType w:val="hybridMultilevel"/>
    <w:tmpl w:val="98A462B6"/>
    <w:lvl w:ilvl="0" w:tplc="6318E43E">
      <w:numFmt w:val="bullet"/>
      <w:lvlText w:val=""/>
      <w:lvlJc w:val="left"/>
      <w:pPr>
        <w:ind w:left="1168" w:hanging="320"/>
      </w:pPr>
      <w:rPr>
        <w:rFonts w:ascii="Symbol" w:eastAsia="Symbol" w:hAnsi="Symbol" w:cs="Symbol" w:hint="default"/>
        <w:b w:val="0"/>
        <w:bCs w:val="0"/>
        <w:i w:val="0"/>
        <w:iCs w:val="0"/>
        <w:spacing w:val="0"/>
        <w:w w:val="100"/>
        <w:sz w:val="24"/>
        <w:szCs w:val="24"/>
        <w:lang w:val="ru-RU" w:eastAsia="en-US" w:bidi="ar-SA"/>
      </w:rPr>
    </w:lvl>
    <w:lvl w:ilvl="1" w:tplc="D2045DEE">
      <w:numFmt w:val="bullet"/>
      <w:lvlText w:val="•"/>
      <w:lvlJc w:val="left"/>
      <w:pPr>
        <w:ind w:left="2091" w:hanging="320"/>
      </w:pPr>
      <w:rPr>
        <w:rFonts w:hint="default"/>
        <w:lang w:val="ru-RU" w:eastAsia="en-US" w:bidi="ar-SA"/>
      </w:rPr>
    </w:lvl>
    <w:lvl w:ilvl="2" w:tplc="FDF426E8">
      <w:numFmt w:val="bullet"/>
      <w:lvlText w:val="•"/>
      <w:lvlJc w:val="left"/>
      <w:pPr>
        <w:ind w:left="3023" w:hanging="320"/>
      </w:pPr>
      <w:rPr>
        <w:rFonts w:hint="default"/>
        <w:lang w:val="ru-RU" w:eastAsia="en-US" w:bidi="ar-SA"/>
      </w:rPr>
    </w:lvl>
    <w:lvl w:ilvl="3" w:tplc="1D36049E">
      <w:numFmt w:val="bullet"/>
      <w:lvlText w:val="•"/>
      <w:lvlJc w:val="left"/>
      <w:pPr>
        <w:ind w:left="3955" w:hanging="320"/>
      </w:pPr>
      <w:rPr>
        <w:rFonts w:hint="default"/>
        <w:lang w:val="ru-RU" w:eastAsia="en-US" w:bidi="ar-SA"/>
      </w:rPr>
    </w:lvl>
    <w:lvl w:ilvl="4" w:tplc="8EFA7DCA">
      <w:numFmt w:val="bullet"/>
      <w:lvlText w:val="•"/>
      <w:lvlJc w:val="left"/>
      <w:pPr>
        <w:ind w:left="4887" w:hanging="320"/>
      </w:pPr>
      <w:rPr>
        <w:rFonts w:hint="default"/>
        <w:lang w:val="ru-RU" w:eastAsia="en-US" w:bidi="ar-SA"/>
      </w:rPr>
    </w:lvl>
    <w:lvl w:ilvl="5" w:tplc="1DB4D862">
      <w:numFmt w:val="bullet"/>
      <w:lvlText w:val="•"/>
      <w:lvlJc w:val="left"/>
      <w:pPr>
        <w:ind w:left="5819" w:hanging="320"/>
      </w:pPr>
      <w:rPr>
        <w:rFonts w:hint="default"/>
        <w:lang w:val="ru-RU" w:eastAsia="en-US" w:bidi="ar-SA"/>
      </w:rPr>
    </w:lvl>
    <w:lvl w:ilvl="6" w:tplc="EA24F884">
      <w:numFmt w:val="bullet"/>
      <w:lvlText w:val="•"/>
      <w:lvlJc w:val="left"/>
      <w:pPr>
        <w:ind w:left="6750" w:hanging="320"/>
      </w:pPr>
      <w:rPr>
        <w:rFonts w:hint="default"/>
        <w:lang w:val="ru-RU" w:eastAsia="en-US" w:bidi="ar-SA"/>
      </w:rPr>
    </w:lvl>
    <w:lvl w:ilvl="7" w:tplc="AAFAEDA2">
      <w:numFmt w:val="bullet"/>
      <w:lvlText w:val="•"/>
      <w:lvlJc w:val="left"/>
      <w:pPr>
        <w:ind w:left="7682" w:hanging="320"/>
      </w:pPr>
      <w:rPr>
        <w:rFonts w:hint="default"/>
        <w:lang w:val="ru-RU" w:eastAsia="en-US" w:bidi="ar-SA"/>
      </w:rPr>
    </w:lvl>
    <w:lvl w:ilvl="8" w:tplc="FCBEA52E">
      <w:numFmt w:val="bullet"/>
      <w:lvlText w:val="•"/>
      <w:lvlJc w:val="left"/>
      <w:pPr>
        <w:ind w:left="8614" w:hanging="320"/>
      </w:pPr>
      <w:rPr>
        <w:rFonts w:hint="default"/>
        <w:lang w:val="ru-RU" w:eastAsia="en-US" w:bidi="ar-SA"/>
      </w:rPr>
    </w:lvl>
  </w:abstractNum>
  <w:abstractNum w:abstractNumId="31" w15:restartNumberingAfterBreak="0">
    <w:nsid w:val="65F95362"/>
    <w:multiLevelType w:val="hybridMultilevel"/>
    <w:tmpl w:val="38F810B0"/>
    <w:lvl w:ilvl="0" w:tplc="AF90D8EA">
      <w:start w:val="1"/>
      <w:numFmt w:val="decimal"/>
      <w:lvlText w:val="%1."/>
      <w:lvlJc w:val="left"/>
      <w:pPr>
        <w:ind w:left="140" w:hanging="320"/>
        <w:jc w:val="left"/>
      </w:pPr>
      <w:rPr>
        <w:rFonts w:ascii="Times New Roman" w:eastAsia="Times New Roman" w:hAnsi="Times New Roman" w:cs="Times New Roman" w:hint="default"/>
        <w:b/>
        <w:bCs/>
        <w:i w:val="0"/>
        <w:iCs w:val="0"/>
        <w:spacing w:val="0"/>
        <w:w w:val="100"/>
        <w:sz w:val="24"/>
        <w:szCs w:val="24"/>
        <w:lang w:val="ru-RU" w:eastAsia="en-US" w:bidi="ar-SA"/>
      </w:rPr>
    </w:lvl>
    <w:lvl w:ilvl="1" w:tplc="14DA6A58">
      <w:numFmt w:val="bullet"/>
      <w:lvlText w:val=""/>
      <w:lvlJc w:val="left"/>
      <w:pPr>
        <w:ind w:left="140" w:hanging="320"/>
      </w:pPr>
      <w:rPr>
        <w:rFonts w:ascii="Symbol" w:eastAsia="Symbol" w:hAnsi="Symbol" w:cs="Symbol" w:hint="default"/>
        <w:b w:val="0"/>
        <w:bCs w:val="0"/>
        <w:i w:val="0"/>
        <w:iCs w:val="0"/>
        <w:spacing w:val="0"/>
        <w:w w:val="100"/>
        <w:sz w:val="24"/>
        <w:szCs w:val="24"/>
        <w:lang w:val="ru-RU" w:eastAsia="en-US" w:bidi="ar-SA"/>
      </w:rPr>
    </w:lvl>
    <w:lvl w:ilvl="2" w:tplc="18DC1952">
      <w:numFmt w:val="bullet"/>
      <w:lvlText w:val="•"/>
      <w:lvlJc w:val="left"/>
      <w:pPr>
        <w:ind w:left="2207" w:hanging="320"/>
      </w:pPr>
      <w:rPr>
        <w:rFonts w:hint="default"/>
        <w:lang w:val="ru-RU" w:eastAsia="en-US" w:bidi="ar-SA"/>
      </w:rPr>
    </w:lvl>
    <w:lvl w:ilvl="3" w:tplc="CDE45BFC">
      <w:numFmt w:val="bullet"/>
      <w:lvlText w:val="•"/>
      <w:lvlJc w:val="left"/>
      <w:pPr>
        <w:ind w:left="3241" w:hanging="320"/>
      </w:pPr>
      <w:rPr>
        <w:rFonts w:hint="default"/>
        <w:lang w:val="ru-RU" w:eastAsia="en-US" w:bidi="ar-SA"/>
      </w:rPr>
    </w:lvl>
    <w:lvl w:ilvl="4" w:tplc="3E60594A">
      <w:numFmt w:val="bullet"/>
      <w:lvlText w:val="•"/>
      <w:lvlJc w:val="left"/>
      <w:pPr>
        <w:ind w:left="4275" w:hanging="320"/>
      </w:pPr>
      <w:rPr>
        <w:rFonts w:hint="default"/>
        <w:lang w:val="ru-RU" w:eastAsia="en-US" w:bidi="ar-SA"/>
      </w:rPr>
    </w:lvl>
    <w:lvl w:ilvl="5" w:tplc="025CD594">
      <w:numFmt w:val="bullet"/>
      <w:lvlText w:val="•"/>
      <w:lvlJc w:val="left"/>
      <w:pPr>
        <w:ind w:left="5309" w:hanging="320"/>
      </w:pPr>
      <w:rPr>
        <w:rFonts w:hint="default"/>
        <w:lang w:val="ru-RU" w:eastAsia="en-US" w:bidi="ar-SA"/>
      </w:rPr>
    </w:lvl>
    <w:lvl w:ilvl="6" w:tplc="364A1246">
      <w:numFmt w:val="bullet"/>
      <w:lvlText w:val="•"/>
      <w:lvlJc w:val="left"/>
      <w:pPr>
        <w:ind w:left="6342" w:hanging="320"/>
      </w:pPr>
      <w:rPr>
        <w:rFonts w:hint="default"/>
        <w:lang w:val="ru-RU" w:eastAsia="en-US" w:bidi="ar-SA"/>
      </w:rPr>
    </w:lvl>
    <w:lvl w:ilvl="7" w:tplc="8280EDAE">
      <w:numFmt w:val="bullet"/>
      <w:lvlText w:val="•"/>
      <w:lvlJc w:val="left"/>
      <w:pPr>
        <w:ind w:left="7376" w:hanging="320"/>
      </w:pPr>
      <w:rPr>
        <w:rFonts w:hint="default"/>
        <w:lang w:val="ru-RU" w:eastAsia="en-US" w:bidi="ar-SA"/>
      </w:rPr>
    </w:lvl>
    <w:lvl w:ilvl="8" w:tplc="CB9493A6">
      <w:numFmt w:val="bullet"/>
      <w:lvlText w:val="•"/>
      <w:lvlJc w:val="left"/>
      <w:pPr>
        <w:ind w:left="8410" w:hanging="320"/>
      </w:pPr>
      <w:rPr>
        <w:rFonts w:hint="default"/>
        <w:lang w:val="ru-RU" w:eastAsia="en-US" w:bidi="ar-SA"/>
      </w:rPr>
    </w:lvl>
  </w:abstractNum>
  <w:abstractNum w:abstractNumId="32" w15:restartNumberingAfterBreak="0">
    <w:nsid w:val="68B65DF4"/>
    <w:multiLevelType w:val="hybridMultilevel"/>
    <w:tmpl w:val="47A280F2"/>
    <w:lvl w:ilvl="0" w:tplc="2DAA3DCE">
      <w:numFmt w:val="bullet"/>
      <w:lvlText w:val=""/>
      <w:lvlJc w:val="left"/>
      <w:pPr>
        <w:ind w:left="140" w:hanging="329"/>
      </w:pPr>
      <w:rPr>
        <w:rFonts w:ascii="Symbol" w:eastAsia="Symbol" w:hAnsi="Symbol" w:cs="Symbol" w:hint="default"/>
        <w:b w:val="0"/>
        <w:bCs w:val="0"/>
        <w:i w:val="0"/>
        <w:iCs w:val="0"/>
        <w:spacing w:val="0"/>
        <w:w w:val="100"/>
        <w:sz w:val="24"/>
        <w:szCs w:val="24"/>
        <w:lang w:val="ru-RU" w:eastAsia="en-US" w:bidi="ar-SA"/>
      </w:rPr>
    </w:lvl>
    <w:lvl w:ilvl="1" w:tplc="5A12EA02">
      <w:numFmt w:val="bullet"/>
      <w:lvlText w:val="•"/>
      <w:lvlJc w:val="left"/>
      <w:pPr>
        <w:ind w:left="1173" w:hanging="329"/>
      </w:pPr>
      <w:rPr>
        <w:rFonts w:hint="default"/>
        <w:lang w:val="ru-RU" w:eastAsia="en-US" w:bidi="ar-SA"/>
      </w:rPr>
    </w:lvl>
    <w:lvl w:ilvl="2" w:tplc="0C7C2AF8">
      <w:numFmt w:val="bullet"/>
      <w:lvlText w:val="•"/>
      <w:lvlJc w:val="left"/>
      <w:pPr>
        <w:ind w:left="2207" w:hanging="329"/>
      </w:pPr>
      <w:rPr>
        <w:rFonts w:hint="default"/>
        <w:lang w:val="ru-RU" w:eastAsia="en-US" w:bidi="ar-SA"/>
      </w:rPr>
    </w:lvl>
    <w:lvl w:ilvl="3" w:tplc="BC9EA316">
      <w:numFmt w:val="bullet"/>
      <w:lvlText w:val="•"/>
      <w:lvlJc w:val="left"/>
      <w:pPr>
        <w:ind w:left="3241" w:hanging="329"/>
      </w:pPr>
      <w:rPr>
        <w:rFonts w:hint="default"/>
        <w:lang w:val="ru-RU" w:eastAsia="en-US" w:bidi="ar-SA"/>
      </w:rPr>
    </w:lvl>
    <w:lvl w:ilvl="4" w:tplc="F81CE76A">
      <w:numFmt w:val="bullet"/>
      <w:lvlText w:val="•"/>
      <w:lvlJc w:val="left"/>
      <w:pPr>
        <w:ind w:left="4275" w:hanging="329"/>
      </w:pPr>
      <w:rPr>
        <w:rFonts w:hint="default"/>
        <w:lang w:val="ru-RU" w:eastAsia="en-US" w:bidi="ar-SA"/>
      </w:rPr>
    </w:lvl>
    <w:lvl w:ilvl="5" w:tplc="668695FC">
      <w:numFmt w:val="bullet"/>
      <w:lvlText w:val="•"/>
      <w:lvlJc w:val="left"/>
      <w:pPr>
        <w:ind w:left="5309" w:hanging="329"/>
      </w:pPr>
      <w:rPr>
        <w:rFonts w:hint="default"/>
        <w:lang w:val="ru-RU" w:eastAsia="en-US" w:bidi="ar-SA"/>
      </w:rPr>
    </w:lvl>
    <w:lvl w:ilvl="6" w:tplc="606EBFC2">
      <w:numFmt w:val="bullet"/>
      <w:lvlText w:val="•"/>
      <w:lvlJc w:val="left"/>
      <w:pPr>
        <w:ind w:left="6342" w:hanging="329"/>
      </w:pPr>
      <w:rPr>
        <w:rFonts w:hint="default"/>
        <w:lang w:val="ru-RU" w:eastAsia="en-US" w:bidi="ar-SA"/>
      </w:rPr>
    </w:lvl>
    <w:lvl w:ilvl="7" w:tplc="27D683CC">
      <w:numFmt w:val="bullet"/>
      <w:lvlText w:val="•"/>
      <w:lvlJc w:val="left"/>
      <w:pPr>
        <w:ind w:left="7376" w:hanging="329"/>
      </w:pPr>
      <w:rPr>
        <w:rFonts w:hint="default"/>
        <w:lang w:val="ru-RU" w:eastAsia="en-US" w:bidi="ar-SA"/>
      </w:rPr>
    </w:lvl>
    <w:lvl w:ilvl="8" w:tplc="9126C15E">
      <w:numFmt w:val="bullet"/>
      <w:lvlText w:val="•"/>
      <w:lvlJc w:val="left"/>
      <w:pPr>
        <w:ind w:left="8410" w:hanging="329"/>
      </w:pPr>
      <w:rPr>
        <w:rFonts w:hint="default"/>
        <w:lang w:val="ru-RU" w:eastAsia="en-US" w:bidi="ar-SA"/>
      </w:rPr>
    </w:lvl>
  </w:abstractNum>
  <w:abstractNum w:abstractNumId="33" w15:restartNumberingAfterBreak="0">
    <w:nsid w:val="698F67BA"/>
    <w:multiLevelType w:val="hybridMultilevel"/>
    <w:tmpl w:val="34D2E714"/>
    <w:lvl w:ilvl="0" w:tplc="8878DB6A">
      <w:start w:val="1"/>
      <w:numFmt w:val="decimal"/>
      <w:lvlText w:val="%1)"/>
      <w:lvlJc w:val="left"/>
      <w:pPr>
        <w:ind w:left="140" w:hanging="37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DA44AF6">
      <w:numFmt w:val="bullet"/>
      <w:lvlText w:val="•"/>
      <w:lvlJc w:val="left"/>
      <w:pPr>
        <w:ind w:left="1173" w:hanging="372"/>
      </w:pPr>
      <w:rPr>
        <w:rFonts w:hint="default"/>
        <w:lang w:val="ru-RU" w:eastAsia="en-US" w:bidi="ar-SA"/>
      </w:rPr>
    </w:lvl>
    <w:lvl w:ilvl="2" w:tplc="4E324E28">
      <w:numFmt w:val="bullet"/>
      <w:lvlText w:val="•"/>
      <w:lvlJc w:val="left"/>
      <w:pPr>
        <w:ind w:left="2207" w:hanging="372"/>
      </w:pPr>
      <w:rPr>
        <w:rFonts w:hint="default"/>
        <w:lang w:val="ru-RU" w:eastAsia="en-US" w:bidi="ar-SA"/>
      </w:rPr>
    </w:lvl>
    <w:lvl w:ilvl="3" w:tplc="DD9E80A2">
      <w:numFmt w:val="bullet"/>
      <w:lvlText w:val="•"/>
      <w:lvlJc w:val="left"/>
      <w:pPr>
        <w:ind w:left="3241" w:hanging="372"/>
      </w:pPr>
      <w:rPr>
        <w:rFonts w:hint="default"/>
        <w:lang w:val="ru-RU" w:eastAsia="en-US" w:bidi="ar-SA"/>
      </w:rPr>
    </w:lvl>
    <w:lvl w:ilvl="4" w:tplc="4F444188">
      <w:numFmt w:val="bullet"/>
      <w:lvlText w:val="•"/>
      <w:lvlJc w:val="left"/>
      <w:pPr>
        <w:ind w:left="4275" w:hanging="372"/>
      </w:pPr>
      <w:rPr>
        <w:rFonts w:hint="default"/>
        <w:lang w:val="ru-RU" w:eastAsia="en-US" w:bidi="ar-SA"/>
      </w:rPr>
    </w:lvl>
    <w:lvl w:ilvl="5" w:tplc="8B62B8E2">
      <w:numFmt w:val="bullet"/>
      <w:lvlText w:val="•"/>
      <w:lvlJc w:val="left"/>
      <w:pPr>
        <w:ind w:left="5309" w:hanging="372"/>
      </w:pPr>
      <w:rPr>
        <w:rFonts w:hint="default"/>
        <w:lang w:val="ru-RU" w:eastAsia="en-US" w:bidi="ar-SA"/>
      </w:rPr>
    </w:lvl>
    <w:lvl w:ilvl="6" w:tplc="31584C9C">
      <w:numFmt w:val="bullet"/>
      <w:lvlText w:val="•"/>
      <w:lvlJc w:val="left"/>
      <w:pPr>
        <w:ind w:left="6342" w:hanging="372"/>
      </w:pPr>
      <w:rPr>
        <w:rFonts w:hint="default"/>
        <w:lang w:val="ru-RU" w:eastAsia="en-US" w:bidi="ar-SA"/>
      </w:rPr>
    </w:lvl>
    <w:lvl w:ilvl="7" w:tplc="7DEEAADE">
      <w:numFmt w:val="bullet"/>
      <w:lvlText w:val="•"/>
      <w:lvlJc w:val="left"/>
      <w:pPr>
        <w:ind w:left="7376" w:hanging="372"/>
      </w:pPr>
      <w:rPr>
        <w:rFonts w:hint="default"/>
        <w:lang w:val="ru-RU" w:eastAsia="en-US" w:bidi="ar-SA"/>
      </w:rPr>
    </w:lvl>
    <w:lvl w:ilvl="8" w:tplc="910E3B12">
      <w:numFmt w:val="bullet"/>
      <w:lvlText w:val="•"/>
      <w:lvlJc w:val="left"/>
      <w:pPr>
        <w:ind w:left="8410" w:hanging="372"/>
      </w:pPr>
      <w:rPr>
        <w:rFonts w:hint="default"/>
        <w:lang w:val="ru-RU" w:eastAsia="en-US" w:bidi="ar-SA"/>
      </w:rPr>
    </w:lvl>
  </w:abstractNum>
  <w:abstractNum w:abstractNumId="34" w15:restartNumberingAfterBreak="0">
    <w:nsid w:val="6AFF1645"/>
    <w:multiLevelType w:val="hybridMultilevel"/>
    <w:tmpl w:val="340E6DB2"/>
    <w:lvl w:ilvl="0" w:tplc="A9406ACA">
      <w:start w:val="1"/>
      <w:numFmt w:val="decimal"/>
      <w:lvlText w:val="%1."/>
      <w:lvlJc w:val="left"/>
      <w:pPr>
        <w:ind w:left="1274" w:hanging="42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E940B1C">
      <w:numFmt w:val="bullet"/>
      <w:lvlText w:val="•"/>
      <w:lvlJc w:val="left"/>
      <w:pPr>
        <w:ind w:left="2199" w:hanging="425"/>
      </w:pPr>
      <w:rPr>
        <w:rFonts w:hint="default"/>
        <w:lang w:val="ru-RU" w:eastAsia="en-US" w:bidi="ar-SA"/>
      </w:rPr>
    </w:lvl>
    <w:lvl w:ilvl="2" w:tplc="AA2ABFDC">
      <w:numFmt w:val="bullet"/>
      <w:lvlText w:val="•"/>
      <w:lvlJc w:val="left"/>
      <w:pPr>
        <w:ind w:left="3119" w:hanging="425"/>
      </w:pPr>
      <w:rPr>
        <w:rFonts w:hint="default"/>
        <w:lang w:val="ru-RU" w:eastAsia="en-US" w:bidi="ar-SA"/>
      </w:rPr>
    </w:lvl>
    <w:lvl w:ilvl="3" w:tplc="0B040A90">
      <w:numFmt w:val="bullet"/>
      <w:lvlText w:val="•"/>
      <w:lvlJc w:val="left"/>
      <w:pPr>
        <w:ind w:left="4039" w:hanging="425"/>
      </w:pPr>
      <w:rPr>
        <w:rFonts w:hint="default"/>
        <w:lang w:val="ru-RU" w:eastAsia="en-US" w:bidi="ar-SA"/>
      </w:rPr>
    </w:lvl>
    <w:lvl w:ilvl="4" w:tplc="86F6FC94">
      <w:numFmt w:val="bullet"/>
      <w:lvlText w:val="•"/>
      <w:lvlJc w:val="left"/>
      <w:pPr>
        <w:ind w:left="4959" w:hanging="425"/>
      </w:pPr>
      <w:rPr>
        <w:rFonts w:hint="default"/>
        <w:lang w:val="ru-RU" w:eastAsia="en-US" w:bidi="ar-SA"/>
      </w:rPr>
    </w:lvl>
    <w:lvl w:ilvl="5" w:tplc="6AB058D0">
      <w:numFmt w:val="bullet"/>
      <w:lvlText w:val="•"/>
      <w:lvlJc w:val="left"/>
      <w:pPr>
        <w:ind w:left="5879" w:hanging="425"/>
      </w:pPr>
      <w:rPr>
        <w:rFonts w:hint="default"/>
        <w:lang w:val="ru-RU" w:eastAsia="en-US" w:bidi="ar-SA"/>
      </w:rPr>
    </w:lvl>
    <w:lvl w:ilvl="6" w:tplc="95C678AA">
      <w:numFmt w:val="bullet"/>
      <w:lvlText w:val="•"/>
      <w:lvlJc w:val="left"/>
      <w:pPr>
        <w:ind w:left="6798" w:hanging="425"/>
      </w:pPr>
      <w:rPr>
        <w:rFonts w:hint="default"/>
        <w:lang w:val="ru-RU" w:eastAsia="en-US" w:bidi="ar-SA"/>
      </w:rPr>
    </w:lvl>
    <w:lvl w:ilvl="7" w:tplc="AA54F51E">
      <w:numFmt w:val="bullet"/>
      <w:lvlText w:val="•"/>
      <w:lvlJc w:val="left"/>
      <w:pPr>
        <w:ind w:left="7718" w:hanging="425"/>
      </w:pPr>
      <w:rPr>
        <w:rFonts w:hint="default"/>
        <w:lang w:val="ru-RU" w:eastAsia="en-US" w:bidi="ar-SA"/>
      </w:rPr>
    </w:lvl>
    <w:lvl w:ilvl="8" w:tplc="3B42B3C6">
      <w:numFmt w:val="bullet"/>
      <w:lvlText w:val="•"/>
      <w:lvlJc w:val="left"/>
      <w:pPr>
        <w:ind w:left="8638" w:hanging="425"/>
      </w:pPr>
      <w:rPr>
        <w:rFonts w:hint="default"/>
        <w:lang w:val="ru-RU" w:eastAsia="en-US" w:bidi="ar-SA"/>
      </w:rPr>
    </w:lvl>
  </w:abstractNum>
  <w:abstractNum w:abstractNumId="35" w15:restartNumberingAfterBreak="0">
    <w:nsid w:val="6C610CD6"/>
    <w:multiLevelType w:val="hybridMultilevel"/>
    <w:tmpl w:val="6116EB22"/>
    <w:lvl w:ilvl="0" w:tplc="186095C8">
      <w:start w:val="1"/>
      <w:numFmt w:val="lowerLetter"/>
      <w:lvlText w:val="%1)"/>
      <w:lvlJc w:val="left"/>
      <w:pPr>
        <w:ind w:left="140" w:hanging="4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6D0DC02">
      <w:numFmt w:val="bullet"/>
      <w:lvlText w:val="•"/>
      <w:lvlJc w:val="left"/>
      <w:pPr>
        <w:ind w:left="1173" w:hanging="425"/>
      </w:pPr>
      <w:rPr>
        <w:rFonts w:hint="default"/>
        <w:lang w:val="ru-RU" w:eastAsia="en-US" w:bidi="ar-SA"/>
      </w:rPr>
    </w:lvl>
    <w:lvl w:ilvl="2" w:tplc="D3088A4A">
      <w:numFmt w:val="bullet"/>
      <w:lvlText w:val="•"/>
      <w:lvlJc w:val="left"/>
      <w:pPr>
        <w:ind w:left="2207" w:hanging="425"/>
      </w:pPr>
      <w:rPr>
        <w:rFonts w:hint="default"/>
        <w:lang w:val="ru-RU" w:eastAsia="en-US" w:bidi="ar-SA"/>
      </w:rPr>
    </w:lvl>
    <w:lvl w:ilvl="3" w:tplc="D8360FE8">
      <w:numFmt w:val="bullet"/>
      <w:lvlText w:val="•"/>
      <w:lvlJc w:val="left"/>
      <w:pPr>
        <w:ind w:left="3241" w:hanging="425"/>
      </w:pPr>
      <w:rPr>
        <w:rFonts w:hint="default"/>
        <w:lang w:val="ru-RU" w:eastAsia="en-US" w:bidi="ar-SA"/>
      </w:rPr>
    </w:lvl>
    <w:lvl w:ilvl="4" w:tplc="77F8ED8A">
      <w:numFmt w:val="bullet"/>
      <w:lvlText w:val="•"/>
      <w:lvlJc w:val="left"/>
      <w:pPr>
        <w:ind w:left="4275" w:hanging="425"/>
      </w:pPr>
      <w:rPr>
        <w:rFonts w:hint="default"/>
        <w:lang w:val="ru-RU" w:eastAsia="en-US" w:bidi="ar-SA"/>
      </w:rPr>
    </w:lvl>
    <w:lvl w:ilvl="5" w:tplc="5FF25EF4">
      <w:numFmt w:val="bullet"/>
      <w:lvlText w:val="•"/>
      <w:lvlJc w:val="left"/>
      <w:pPr>
        <w:ind w:left="5309" w:hanging="425"/>
      </w:pPr>
      <w:rPr>
        <w:rFonts w:hint="default"/>
        <w:lang w:val="ru-RU" w:eastAsia="en-US" w:bidi="ar-SA"/>
      </w:rPr>
    </w:lvl>
    <w:lvl w:ilvl="6" w:tplc="0FF8E5D6">
      <w:numFmt w:val="bullet"/>
      <w:lvlText w:val="•"/>
      <w:lvlJc w:val="left"/>
      <w:pPr>
        <w:ind w:left="6342" w:hanging="425"/>
      </w:pPr>
      <w:rPr>
        <w:rFonts w:hint="default"/>
        <w:lang w:val="ru-RU" w:eastAsia="en-US" w:bidi="ar-SA"/>
      </w:rPr>
    </w:lvl>
    <w:lvl w:ilvl="7" w:tplc="035C3E92">
      <w:numFmt w:val="bullet"/>
      <w:lvlText w:val="•"/>
      <w:lvlJc w:val="left"/>
      <w:pPr>
        <w:ind w:left="7376" w:hanging="425"/>
      </w:pPr>
      <w:rPr>
        <w:rFonts w:hint="default"/>
        <w:lang w:val="ru-RU" w:eastAsia="en-US" w:bidi="ar-SA"/>
      </w:rPr>
    </w:lvl>
    <w:lvl w:ilvl="8" w:tplc="D2127D10">
      <w:numFmt w:val="bullet"/>
      <w:lvlText w:val="•"/>
      <w:lvlJc w:val="left"/>
      <w:pPr>
        <w:ind w:left="8410" w:hanging="425"/>
      </w:pPr>
      <w:rPr>
        <w:rFonts w:hint="default"/>
        <w:lang w:val="ru-RU" w:eastAsia="en-US" w:bidi="ar-SA"/>
      </w:rPr>
    </w:lvl>
  </w:abstractNum>
  <w:abstractNum w:abstractNumId="36" w15:restartNumberingAfterBreak="0">
    <w:nsid w:val="6CFC5E77"/>
    <w:multiLevelType w:val="hybridMultilevel"/>
    <w:tmpl w:val="AB8EE4B8"/>
    <w:lvl w:ilvl="0" w:tplc="0B4E11D0">
      <w:numFmt w:val="bullet"/>
      <w:lvlText w:val=""/>
      <w:lvlJc w:val="left"/>
      <w:pPr>
        <w:ind w:left="140" w:hanging="286"/>
      </w:pPr>
      <w:rPr>
        <w:rFonts w:ascii="Symbol" w:eastAsia="Symbol" w:hAnsi="Symbol" w:cs="Symbol" w:hint="default"/>
        <w:spacing w:val="0"/>
        <w:w w:val="100"/>
        <w:lang w:val="ru-RU" w:eastAsia="en-US" w:bidi="ar-SA"/>
      </w:rPr>
    </w:lvl>
    <w:lvl w:ilvl="1" w:tplc="B192AB08">
      <w:numFmt w:val="bullet"/>
      <w:lvlText w:val="•"/>
      <w:lvlJc w:val="left"/>
      <w:pPr>
        <w:ind w:left="1173" w:hanging="286"/>
      </w:pPr>
      <w:rPr>
        <w:rFonts w:hint="default"/>
        <w:lang w:val="ru-RU" w:eastAsia="en-US" w:bidi="ar-SA"/>
      </w:rPr>
    </w:lvl>
    <w:lvl w:ilvl="2" w:tplc="06485B94">
      <w:numFmt w:val="bullet"/>
      <w:lvlText w:val="•"/>
      <w:lvlJc w:val="left"/>
      <w:pPr>
        <w:ind w:left="2207" w:hanging="286"/>
      </w:pPr>
      <w:rPr>
        <w:rFonts w:hint="default"/>
        <w:lang w:val="ru-RU" w:eastAsia="en-US" w:bidi="ar-SA"/>
      </w:rPr>
    </w:lvl>
    <w:lvl w:ilvl="3" w:tplc="95D82E90">
      <w:numFmt w:val="bullet"/>
      <w:lvlText w:val="•"/>
      <w:lvlJc w:val="left"/>
      <w:pPr>
        <w:ind w:left="3241" w:hanging="286"/>
      </w:pPr>
      <w:rPr>
        <w:rFonts w:hint="default"/>
        <w:lang w:val="ru-RU" w:eastAsia="en-US" w:bidi="ar-SA"/>
      </w:rPr>
    </w:lvl>
    <w:lvl w:ilvl="4" w:tplc="AC84B412">
      <w:numFmt w:val="bullet"/>
      <w:lvlText w:val="•"/>
      <w:lvlJc w:val="left"/>
      <w:pPr>
        <w:ind w:left="4275" w:hanging="286"/>
      </w:pPr>
      <w:rPr>
        <w:rFonts w:hint="default"/>
        <w:lang w:val="ru-RU" w:eastAsia="en-US" w:bidi="ar-SA"/>
      </w:rPr>
    </w:lvl>
    <w:lvl w:ilvl="5" w:tplc="8B18B4BE">
      <w:numFmt w:val="bullet"/>
      <w:lvlText w:val="•"/>
      <w:lvlJc w:val="left"/>
      <w:pPr>
        <w:ind w:left="5309" w:hanging="286"/>
      </w:pPr>
      <w:rPr>
        <w:rFonts w:hint="default"/>
        <w:lang w:val="ru-RU" w:eastAsia="en-US" w:bidi="ar-SA"/>
      </w:rPr>
    </w:lvl>
    <w:lvl w:ilvl="6" w:tplc="6E7C2E1C">
      <w:numFmt w:val="bullet"/>
      <w:lvlText w:val="•"/>
      <w:lvlJc w:val="left"/>
      <w:pPr>
        <w:ind w:left="6342" w:hanging="286"/>
      </w:pPr>
      <w:rPr>
        <w:rFonts w:hint="default"/>
        <w:lang w:val="ru-RU" w:eastAsia="en-US" w:bidi="ar-SA"/>
      </w:rPr>
    </w:lvl>
    <w:lvl w:ilvl="7" w:tplc="4E06BBB0">
      <w:numFmt w:val="bullet"/>
      <w:lvlText w:val="•"/>
      <w:lvlJc w:val="left"/>
      <w:pPr>
        <w:ind w:left="7376" w:hanging="286"/>
      </w:pPr>
      <w:rPr>
        <w:rFonts w:hint="default"/>
        <w:lang w:val="ru-RU" w:eastAsia="en-US" w:bidi="ar-SA"/>
      </w:rPr>
    </w:lvl>
    <w:lvl w:ilvl="8" w:tplc="05C6F74A">
      <w:numFmt w:val="bullet"/>
      <w:lvlText w:val="•"/>
      <w:lvlJc w:val="left"/>
      <w:pPr>
        <w:ind w:left="8410" w:hanging="286"/>
      </w:pPr>
      <w:rPr>
        <w:rFonts w:hint="default"/>
        <w:lang w:val="ru-RU" w:eastAsia="en-US" w:bidi="ar-SA"/>
      </w:rPr>
    </w:lvl>
  </w:abstractNum>
  <w:abstractNum w:abstractNumId="37" w15:restartNumberingAfterBreak="0">
    <w:nsid w:val="6F816A37"/>
    <w:multiLevelType w:val="hybridMultilevel"/>
    <w:tmpl w:val="21B47F32"/>
    <w:lvl w:ilvl="0" w:tplc="2322108E">
      <w:numFmt w:val="bullet"/>
      <w:lvlText w:val=""/>
      <w:lvlJc w:val="left"/>
      <w:pPr>
        <w:ind w:left="1168" w:hanging="320"/>
      </w:pPr>
      <w:rPr>
        <w:rFonts w:ascii="Symbol" w:eastAsia="Symbol" w:hAnsi="Symbol" w:cs="Symbol" w:hint="default"/>
        <w:b w:val="0"/>
        <w:bCs w:val="0"/>
        <w:i w:val="0"/>
        <w:iCs w:val="0"/>
        <w:spacing w:val="0"/>
        <w:w w:val="100"/>
        <w:sz w:val="24"/>
        <w:szCs w:val="24"/>
        <w:lang w:val="ru-RU" w:eastAsia="en-US" w:bidi="ar-SA"/>
      </w:rPr>
    </w:lvl>
    <w:lvl w:ilvl="1" w:tplc="984C051E">
      <w:numFmt w:val="bullet"/>
      <w:lvlText w:val="•"/>
      <w:lvlJc w:val="left"/>
      <w:pPr>
        <w:ind w:left="2091" w:hanging="320"/>
      </w:pPr>
      <w:rPr>
        <w:rFonts w:hint="default"/>
        <w:lang w:val="ru-RU" w:eastAsia="en-US" w:bidi="ar-SA"/>
      </w:rPr>
    </w:lvl>
    <w:lvl w:ilvl="2" w:tplc="BBC88F32">
      <w:numFmt w:val="bullet"/>
      <w:lvlText w:val="•"/>
      <w:lvlJc w:val="left"/>
      <w:pPr>
        <w:ind w:left="3023" w:hanging="320"/>
      </w:pPr>
      <w:rPr>
        <w:rFonts w:hint="default"/>
        <w:lang w:val="ru-RU" w:eastAsia="en-US" w:bidi="ar-SA"/>
      </w:rPr>
    </w:lvl>
    <w:lvl w:ilvl="3" w:tplc="1EE21B90">
      <w:numFmt w:val="bullet"/>
      <w:lvlText w:val="•"/>
      <w:lvlJc w:val="left"/>
      <w:pPr>
        <w:ind w:left="3955" w:hanging="320"/>
      </w:pPr>
      <w:rPr>
        <w:rFonts w:hint="default"/>
        <w:lang w:val="ru-RU" w:eastAsia="en-US" w:bidi="ar-SA"/>
      </w:rPr>
    </w:lvl>
    <w:lvl w:ilvl="4" w:tplc="D4B81BDE">
      <w:numFmt w:val="bullet"/>
      <w:lvlText w:val="•"/>
      <w:lvlJc w:val="left"/>
      <w:pPr>
        <w:ind w:left="4887" w:hanging="320"/>
      </w:pPr>
      <w:rPr>
        <w:rFonts w:hint="default"/>
        <w:lang w:val="ru-RU" w:eastAsia="en-US" w:bidi="ar-SA"/>
      </w:rPr>
    </w:lvl>
    <w:lvl w:ilvl="5" w:tplc="57B65422">
      <w:numFmt w:val="bullet"/>
      <w:lvlText w:val="•"/>
      <w:lvlJc w:val="left"/>
      <w:pPr>
        <w:ind w:left="5819" w:hanging="320"/>
      </w:pPr>
      <w:rPr>
        <w:rFonts w:hint="default"/>
        <w:lang w:val="ru-RU" w:eastAsia="en-US" w:bidi="ar-SA"/>
      </w:rPr>
    </w:lvl>
    <w:lvl w:ilvl="6" w:tplc="203CFC5E">
      <w:numFmt w:val="bullet"/>
      <w:lvlText w:val="•"/>
      <w:lvlJc w:val="left"/>
      <w:pPr>
        <w:ind w:left="6750" w:hanging="320"/>
      </w:pPr>
      <w:rPr>
        <w:rFonts w:hint="default"/>
        <w:lang w:val="ru-RU" w:eastAsia="en-US" w:bidi="ar-SA"/>
      </w:rPr>
    </w:lvl>
    <w:lvl w:ilvl="7" w:tplc="508A5436">
      <w:numFmt w:val="bullet"/>
      <w:lvlText w:val="•"/>
      <w:lvlJc w:val="left"/>
      <w:pPr>
        <w:ind w:left="7682" w:hanging="320"/>
      </w:pPr>
      <w:rPr>
        <w:rFonts w:hint="default"/>
        <w:lang w:val="ru-RU" w:eastAsia="en-US" w:bidi="ar-SA"/>
      </w:rPr>
    </w:lvl>
    <w:lvl w:ilvl="8" w:tplc="190663A2">
      <w:numFmt w:val="bullet"/>
      <w:lvlText w:val="•"/>
      <w:lvlJc w:val="left"/>
      <w:pPr>
        <w:ind w:left="8614" w:hanging="320"/>
      </w:pPr>
      <w:rPr>
        <w:rFonts w:hint="default"/>
        <w:lang w:val="ru-RU" w:eastAsia="en-US" w:bidi="ar-SA"/>
      </w:rPr>
    </w:lvl>
  </w:abstractNum>
  <w:abstractNum w:abstractNumId="38" w15:restartNumberingAfterBreak="0">
    <w:nsid w:val="70751B58"/>
    <w:multiLevelType w:val="hybridMultilevel"/>
    <w:tmpl w:val="74A69F7E"/>
    <w:lvl w:ilvl="0" w:tplc="430485D0">
      <w:start w:val="1"/>
      <w:numFmt w:val="decimal"/>
      <w:lvlText w:val="%1."/>
      <w:lvlJc w:val="left"/>
      <w:pPr>
        <w:ind w:left="1274" w:hanging="425"/>
        <w:jc w:val="left"/>
      </w:pPr>
      <w:rPr>
        <w:rFonts w:ascii="Times New Roman" w:eastAsia="Times New Roman" w:hAnsi="Times New Roman" w:cs="Times New Roman" w:hint="default"/>
        <w:b/>
        <w:bCs/>
        <w:i/>
        <w:iCs/>
        <w:spacing w:val="0"/>
        <w:w w:val="100"/>
        <w:sz w:val="28"/>
        <w:szCs w:val="28"/>
        <w:lang w:val="ru-RU" w:eastAsia="en-US" w:bidi="ar-SA"/>
      </w:rPr>
    </w:lvl>
    <w:lvl w:ilvl="1" w:tplc="E88AAFCC">
      <w:numFmt w:val="bullet"/>
      <w:lvlText w:val=""/>
      <w:lvlJc w:val="left"/>
      <w:pPr>
        <w:ind w:left="1274" w:hanging="425"/>
      </w:pPr>
      <w:rPr>
        <w:rFonts w:ascii="Symbol" w:eastAsia="Symbol" w:hAnsi="Symbol" w:cs="Symbol" w:hint="default"/>
        <w:b w:val="0"/>
        <w:bCs w:val="0"/>
        <w:i w:val="0"/>
        <w:iCs w:val="0"/>
        <w:spacing w:val="0"/>
        <w:w w:val="100"/>
        <w:sz w:val="24"/>
        <w:szCs w:val="24"/>
        <w:lang w:val="ru-RU" w:eastAsia="en-US" w:bidi="ar-SA"/>
      </w:rPr>
    </w:lvl>
    <w:lvl w:ilvl="2" w:tplc="901CF4AA">
      <w:numFmt w:val="bullet"/>
      <w:lvlText w:val="•"/>
      <w:lvlJc w:val="left"/>
      <w:pPr>
        <w:ind w:left="3119" w:hanging="425"/>
      </w:pPr>
      <w:rPr>
        <w:rFonts w:hint="default"/>
        <w:lang w:val="ru-RU" w:eastAsia="en-US" w:bidi="ar-SA"/>
      </w:rPr>
    </w:lvl>
    <w:lvl w:ilvl="3" w:tplc="C9FEC8EA">
      <w:numFmt w:val="bullet"/>
      <w:lvlText w:val="•"/>
      <w:lvlJc w:val="left"/>
      <w:pPr>
        <w:ind w:left="4039" w:hanging="425"/>
      </w:pPr>
      <w:rPr>
        <w:rFonts w:hint="default"/>
        <w:lang w:val="ru-RU" w:eastAsia="en-US" w:bidi="ar-SA"/>
      </w:rPr>
    </w:lvl>
    <w:lvl w:ilvl="4" w:tplc="766C80B8">
      <w:numFmt w:val="bullet"/>
      <w:lvlText w:val="•"/>
      <w:lvlJc w:val="left"/>
      <w:pPr>
        <w:ind w:left="4959" w:hanging="425"/>
      </w:pPr>
      <w:rPr>
        <w:rFonts w:hint="default"/>
        <w:lang w:val="ru-RU" w:eastAsia="en-US" w:bidi="ar-SA"/>
      </w:rPr>
    </w:lvl>
    <w:lvl w:ilvl="5" w:tplc="8B8AAD9C">
      <w:numFmt w:val="bullet"/>
      <w:lvlText w:val="•"/>
      <w:lvlJc w:val="left"/>
      <w:pPr>
        <w:ind w:left="5879" w:hanging="425"/>
      </w:pPr>
      <w:rPr>
        <w:rFonts w:hint="default"/>
        <w:lang w:val="ru-RU" w:eastAsia="en-US" w:bidi="ar-SA"/>
      </w:rPr>
    </w:lvl>
    <w:lvl w:ilvl="6" w:tplc="CA580948">
      <w:numFmt w:val="bullet"/>
      <w:lvlText w:val="•"/>
      <w:lvlJc w:val="left"/>
      <w:pPr>
        <w:ind w:left="6798" w:hanging="425"/>
      </w:pPr>
      <w:rPr>
        <w:rFonts w:hint="default"/>
        <w:lang w:val="ru-RU" w:eastAsia="en-US" w:bidi="ar-SA"/>
      </w:rPr>
    </w:lvl>
    <w:lvl w:ilvl="7" w:tplc="49A4A576">
      <w:numFmt w:val="bullet"/>
      <w:lvlText w:val="•"/>
      <w:lvlJc w:val="left"/>
      <w:pPr>
        <w:ind w:left="7718" w:hanging="425"/>
      </w:pPr>
      <w:rPr>
        <w:rFonts w:hint="default"/>
        <w:lang w:val="ru-RU" w:eastAsia="en-US" w:bidi="ar-SA"/>
      </w:rPr>
    </w:lvl>
    <w:lvl w:ilvl="8" w:tplc="493618DE">
      <w:numFmt w:val="bullet"/>
      <w:lvlText w:val="•"/>
      <w:lvlJc w:val="left"/>
      <w:pPr>
        <w:ind w:left="8638" w:hanging="425"/>
      </w:pPr>
      <w:rPr>
        <w:rFonts w:hint="default"/>
        <w:lang w:val="ru-RU" w:eastAsia="en-US" w:bidi="ar-SA"/>
      </w:rPr>
    </w:lvl>
  </w:abstractNum>
  <w:abstractNum w:abstractNumId="39" w15:restartNumberingAfterBreak="0">
    <w:nsid w:val="740361EF"/>
    <w:multiLevelType w:val="hybridMultilevel"/>
    <w:tmpl w:val="990E1A60"/>
    <w:lvl w:ilvl="0" w:tplc="56822B90">
      <w:start w:val="1"/>
      <w:numFmt w:val="decimal"/>
      <w:lvlText w:val="%1."/>
      <w:lvlJc w:val="left"/>
      <w:pPr>
        <w:ind w:left="1168" w:hanging="320"/>
        <w:jc w:val="left"/>
      </w:pPr>
      <w:rPr>
        <w:rFonts w:ascii="Times New Roman" w:eastAsia="Times New Roman" w:hAnsi="Times New Roman" w:cs="Times New Roman" w:hint="default"/>
        <w:b/>
        <w:bCs/>
        <w:i w:val="0"/>
        <w:iCs w:val="0"/>
        <w:spacing w:val="0"/>
        <w:w w:val="100"/>
        <w:sz w:val="24"/>
        <w:szCs w:val="24"/>
        <w:lang w:val="ru-RU" w:eastAsia="en-US" w:bidi="ar-SA"/>
      </w:rPr>
    </w:lvl>
    <w:lvl w:ilvl="1" w:tplc="A97A2662">
      <w:numFmt w:val="bullet"/>
      <w:lvlText w:val=""/>
      <w:lvlJc w:val="left"/>
      <w:pPr>
        <w:ind w:left="1168" w:hanging="320"/>
      </w:pPr>
      <w:rPr>
        <w:rFonts w:ascii="Symbol" w:eastAsia="Symbol" w:hAnsi="Symbol" w:cs="Symbol" w:hint="default"/>
        <w:b w:val="0"/>
        <w:bCs w:val="0"/>
        <w:i w:val="0"/>
        <w:iCs w:val="0"/>
        <w:spacing w:val="0"/>
        <w:w w:val="100"/>
        <w:sz w:val="24"/>
        <w:szCs w:val="24"/>
        <w:lang w:val="ru-RU" w:eastAsia="en-US" w:bidi="ar-SA"/>
      </w:rPr>
    </w:lvl>
    <w:lvl w:ilvl="2" w:tplc="C2A60EA8">
      <w:numFmt w:val="bullet"/>
      <w:lvlText w:val="•"/>
      <w:lvlJc w:val="left"/>
      <w:pPr>
        <w:ind w:left="2195" w:hanging="320"/>
      </w:pPr>
      <w:rPr>
        <w:rFonts w:hint="default"/>
        <w:lang w:val="ru-RU" w:eastAsia="en-US" w:bidi="ar-SA"/>
      </w:rPr>
    </w:lvl>
    <w:lvl w:ilvl="3" w:tplc="C186DCC4">
      <w:numFmt w:val="bullet"/>
      <w:lvlText w:val="•"/>
      <w:lvlJc w:val="left"/>
      <w:pPr>
        <w:ind w:left="3230" w:hanging="320"/>
      </w:pPr>
      <w:rPr>
        <w:rFonts w:hint="default"/>
        <w:lang w:val="ru-RU" w:eastAsia="en-US" w:bidi="ar-SA"/>
      </w:rPr>
    </w:lvl>
    <w:lvl w:ilvl="4" w:tplc="008C3674">
      <w:numFmt w:val="bullet"/>
      <w:lvlText w:val="•"/>
      <w:lvlJc w:val="left"/>
      <w:pPr>
        <w:ind w:left="4266" w:hanging="320"/>
      </w:pPr>
      <w:rPr>
        <w:rFonts w:hint="default"/>
        <w:lang w:val="ru-RU" w:eastAsia="en-US" w:bidi="ar-SA"/>
      </w:rPr>
    </w:lvl>
    <w:lvl w:ilvl="5" w:tplc="6C3CBE6A">
      <w:numFmt w:val="bullet"/>
      <w:lvlText w:val="•"/>
      <w:lvlJc w:val="left"/>
      <w:pPr>
        <w:ind w:left="5301" w:hanging="320"/>
      </w:pPr>
      <w:rPr>
        <w:rFonts w:hint="default"/>
        <w:lang w:val="ru-RU" w:eastAsia="en-US" w:bidi="ar-SA"/>
      </w:rPr>
    </w:lvl>
    <w:lvl w:ilvl="6" w:tplc="78AE3472">
      <w:numFmt w:val="bullet"/>
      <w:lvlText w:val="•"/>
      <w:lvlJc w:val="left"/>
      <w:pPr>
        <w:ind w:left="6336" w:hanging="320"/>
      </w:pPr>
      <w:rPr>
        <w:rFonts w:hint="default"/>
        <w:lang w:val="ru-RU" w:eastAsia="en-US" w:bidi="ar-SA"/>
      </w:rPr>
    </w:lvl>
    <w:lvl w:ilvl="7" w:tplc="8542ADA6">
      <w:numFmt w:val="bullet"/>
      <w:lvlText w:val="•"/>
      <w:lvlJc w:val="left"/>
      <w:pPr>
        <w:ind w:left="7372" w:hanging="320"/>
      </w:pPr>
      <w:rPr>
        <w:rFonts w:hint="default"/>
        <w:lang w:val="ru-RU" w:eastAsia="en-US" w:bidi="ar-SA"/>
      </w:rPr>
    </w:lvl>
    <w:lvl w:ilvl="8" w:tplc="5E00B5C4">
      <w:numFmt w:val="bullet"/>
      <w:lvlText w:val="•"/>
      <w:lvlJc w:val="left"/>
      <w:pPr>
        <w:ind w:left="8407" w:hanging="320"/>
      </w:pPr>
      <w:rPr>
        <w:rFonts w:hint="default"/>
        <w:lang w:val="ru-RU" w:eastAsia="en-US" w:bidi="ar-SA"/>
      </w:rPr>
    </w:lvl>
  </w:abstractNum>
  <w:abstractNum w:abstractNumId="40" w15:restartNumberingAfterBreak="0">
    <w:nsid w:val="751D2026"/>
    <w:multiLevelType w:val="hybridMultilevel"/>
    <w:tmpl w:val="F9B67EA4"/>
    <w:lvl w:ilvl="0" w:tplc="B664A8A2">
      <w:numFmt w:val="bullet"/>
      <w:lvlText w:val=""/>
      <w:lvlJc w:val="left"/>
      <w:pPr>
        <w:ind w:left="140" w:hanging="425"/>
      </w:pPr>
      <w:rPr>
        <w:rFonts w:ascii="Symbol" w:eastAsia="Symbol" w:hAnsi="Symbol" w:cs="Symbol" w:hint="default"/>
        <w:b w:val="0"/>
        <w:bCs w:val="0"/>
        <w:i w:val="0"/>
        <w:iCs w:val="0"/>
        <w:spacing w:val="0"/>
        <w:w w:val="100"/>
        <w:sz w:val="24"/>
        <w:szCs w:val="24"/>
        <w:lang w:val="ru-RU" w:eastAsia="en-US" w:bidi="ar-SA"/>
      </w:rPr>
    </w:lvl>
    <w:lvl w:ilvl="1" w:tplc="C400A9F4">
      <w:numFmt w:val="bullet"/>
      <w:lvlText w:val="•"/>
      <w:lvlJc w:val="left"/>
      <w:pPr>
        <w:ind w:left="1173" w:hanging="425"/>
      </w:pPr>
      <w:rPr>
        <w:rFonts w:hint="default"/>
        <w:lang w:val="ru-RU" w:eastAsia="en-US" w:bidi="ar-SA"/>
      </w:rPr>
    </w:lvl>
    <w:lvl w:ilvl="2" w:tplc="A9E08026">
      <w:numFmt w:val="bullet"/>
      <w:lvlText w:val="•"/>
      <w:lvlJc w:val="left"/>
      <w:pPr>
        <w:ind w:left="2207" w:hanging="425"/>
      </w:pPr>
      <w:rPr>
        <w:rFonts w:hint="default"/>
        <w:lang w:val="ru-RU" w:eastAsia="en-US" w:bidi="ar-SA"/>
      </w:rPr>
    </w:lvl>
    <w:lvl w:ilvl="3" w:tplc="910AA7FA">
      <w:numFmt w:val="bullet"/>
      <w:lvlText w:val="•"/>
      <w:lvlJc w:val="left"/>
      <w:pPr>
        <w:ind w:left="3241" w:hanging="425"/>
      </w:pPr>
      <w:rPr>
        <w:rFonts w:hint="default"/>
        <w:lang w:val="ru-RU" w:eastAsia="en-US" w:bidi="ar-SA"/>
      </w:rPr>
    </w:lvl>
    <w:lvl w:ilvl="4" w:tplc="C660D432">
      <w:numFmt w:val="bullet"/>
      <w:lvlText w:val="•"/>
      <w:lvlJc w:val="left"/>
      <w:pPr>
        <w:ind w:left="4275" w:hanging="425"/>
      </w:pPr>
      <w:rPr>
        <w:rFonts w:hint="default"/>
        <w:lang w:val="ru-RU" w:eastAsia="en-US" w:bidi="ar-SA"/>
      </w:rPr>
    </w:lvl>
    <w:lvl w:ilvl="5" w:tplc="1876DD1C">
      <w:numFmt w:val="bullet"/>
      <w:lvlText w:val="•"/>
      <w:lvlJc w:val="left"/>
      <w:pPr>
        <w:ind w:left="5309" w:hanging="425"/>
      </w:pPr>
      <w:rPr>
        <w:rFonts w:hint="default"/>
        <w:lang w:val="ru-RU" w:eastAsia="en-US" w:bidi="ar-SA"/>
      </w:rPr>
    </w:lvl>
    <w:lvl w:ilvl="6" w:tplc="105E635E">
      <w:numFmt w:val="bullet"/>
      <w:lvlText w:val="•"/>
      <w:lvlJc w:val="left"/>
      <w:pPr>
        <w:ind w:left="6342" w:hanging="425"/>
      </w:pPr>
      <w:rPr>
        <w:rFonts w:hint="default"/>
        <w:lang w:val="ru-RU" w:eastAsia="en-US" w:bidi="ar-SA"/>
      </w:rPr>
    </w:lvl>
    <w:lvl w:ilvl="7" w:tplc="9F2CF58C">
      <w:numFmt w:val="bullet"/>
      <w:lvlText w:val="•"/>
      <w:lvlJc w:val="left"/>
      <w:pPr>
        <w:ind w:left="7376" w:hanging="425"/>
      </w:pPr>
      <w:rPr>
        <w:rFonts w:hint="default"/>
        <w:lang w:val="ru-RU" w:eastAsia="en-US" w:bidi="ar-SA"/>
      </w:rPr>
    </w:lvl>
    <w:lvl w:ilvl="8" w:tplc="9EAA5696">
      <w:numFmt w:val="bullet"/>
      <w:lvlText w:val="•"/>
      <w:lvlJc w:val="left"/>
      <w:pPr>
        <w:ind w:left="8410" w:hanging="425"/>
      </w:pPr>
      <w:rPr>
        <w:rFonts w:hint="default"/>
        <w:lang w:val="ru-RU" w:eastAsia="en-US" w:bidi="ar-SA"/>
      </w:rPr>
    </w:lvl>
  </w:abstractNum>
  <w:abstractNum w:abstractNumId="41" w15:restartNumberingAfterBreak="0">
    <w:nsid w:val="76BD7771"/>
    <w:multiLevelType w:val="hybridMultilevel"/>
    <w:tmpl w:val="0C72C766"/>
    <w:lvl w:ilvl="0" w:tplc="4336BFC6">
      <w:numFmt w:val="bullet"/>
      <w:lvlText w:val="-"/>
      <w:lvlJc w:val="left"/>
      <w:pPr>
        <w:ind w:left="140"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BE60D960">
      <w:numFmt w:val="bullet"/>
      <w:lvlText w:val="•"/>
      <w:lvlJc w:val="left"/>
      <w:pPr>
        <w:ind w:left="1173" w:hanging="286"/>
      </w:pPr>
      <w:rPr>
        <w:rFonts w:hint="default"/>
        <w:lang w:val="ru-RU" w:eastAsia="en-US" w:bidi="ar-SA"/>
      </w:rPr>
    </w:lvl>
    <w:lvl w:ilvl="2" w:tplc="F55C73C6">
      <w:numFmt w:val="bullet"/>
      <w:lvlText w:val="•"/>
      <w:lvlJc w:val="left"/>
      <w:pPr>
        <w:ind w:left="2207" w:hanging="286"/>
      </w:pPr>
      <w:rPr>
        <w:rFonts w:hint="default"/>
        <w:lang w:val="ru-RU" w:eastAsia="en-US" w:bidi="ar-SA"/>
      </w:rPr>
    </w:lvl>
    <w:lvl w:ilvl="3" w:tplc="D8C6B2BA">
      <w:numFmt w:val="bullet"/>
      <w:lvlText w:val="•"/>
      <w:lvlJc w:val="left"/>
      <w:pPr>
        <w:ind w:left="3241" w:hanging="286"/>
      </w:pPr>
      <w:rPr>
        <w:rFonts w:hint="default"/>
        <w:lang w:val="ru-RU" w:eastAsia="en-US" w:bidi="ar-SA"/>
      </w:rPr>
    </w:lvl>
    <w:lvl w:ilvl="4" w:tplc="1102BDEE">
      <w:numFmt w:val="bullet"/>
      <w:lvlText w:val="•"/>
      <w:lvlJc w:val="left"/>
      <w:pPr>
        <w:ind w:left="4275" w:hanging="286"/>
      </w:pPr>
      <w:rPr>
        <w:rFonts w:hint="default"/>
        <w:lang w:val="ru-RU" w:eastAsia="en-US" w:bidi="ar-SA"/>
      </w:rPr>
    </w:lvl>
    <w:lvl w:ilvl="5" w:tplc="F96EB120">
      <w:numFmt w:val="bullet"/>
      <w:lvlText w:val="•"/>
      <w:lvlJc w:val="left"/>
      <w:pPr>
        <w:ind w:left="5309" w:hanging="286"/>
      </w:pPr>
      <w:rPr>
        <w:rFonts w:hint="default"/>
        <w:lang w:val="ru-RU" w:eastAsia="en-US" w:bidi="ar-SA"/>
      </w:rPr>
    </w:lvl>
    <w:lvl w:ilvl="6" w:tplc="AD16D3FC">
      <w:numFmt w:val="bullet"/>
      <w:lvlText w:val="•"/>
      <w:lvlJc w:val="left"/>
      <w:pPr>
        <w:ind w:left="6342" w:hanging="286"/>
      </w:pPr>
      <w:rPr>
        <w:rFonts w:hint="default"/>
        <w:lang w:val="ru-RU" w:eastAsia="en-US" w:bidi="ar-SA"/>
      </w:rPr>
    </w:lvl>
    <w:lvl w:ilvl="7" w:tplc="060EC29E">
      <w:numFmt w:val="bullet"/>
      <w:lvlText w:val="•"/>
      <w:lvlJc w:val="left"/>
      <w:pPr>
        <w:ind w:left="7376" w:hanging="286"/>
      </w:pPr>
      <w:rPr>
        <w:rFonts w:hint="default"/>
        <w:lang w:val="ru-RU" w:eastAsia="en-US" w:bidi="ar-SA"/>
      </w:rPr>
    </w:lvl>
    <w:lvl w:ilvl="8" w:tplc="C77EE3FC">
      <w:numFmt w:val="bullet"/>
      <w:lvlText w:val="•"/>
      <w:lvlJc w:val="left"/>
      <w:pPr>
        <w:ind w:left="8410" w:hanging="286"/>
      </w:pPr>
      <w:rPr>
        <w:rFonts w:hint="default"/>
        <w:lang w:val="ru-RU" w:eastAsia="en-US" w:bidi="ar-SA"/>
      </w:rPr>
    </w:lvl>
  </w:abstractNum>
  <w:abstractNum w:abstractNumId="42" w15:restartNumberingAfterBreak="0">
    <w:nsid w:val="76CE0DA8"/>
    <w:multiLevelType w:val="hybridMultilevel"/>
    <w:tmpl w:val="35CEA2B2"/>
    <w:lvl w:ilvl="0" w:tplc="0DDC0E1E">
      <w:start w:val="1"/>
      <w:numFmt w:val="decimal"/>
      <w:lvlText w:val="%1."/>
      <w:lvlJc w:val="left"/>
      <w:pPr>
        <w:ind w:left="1274" w:hanging="4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D0203E6">
      <w:numFmt w:val="bullet"/>
      <w:lvlText w:val="•"/>
      <w:lvlJc w:val="left"/>
      <w:pPr>
        <w:ind w:left="2199" w:hanging="425"/>
      </w:pPr>
      <w:rPr>
        <w:rFonts w:hint="default"/>
        <w:lang w:val="ru-RU" w:eastAsia="en-US" w:bidi="ar-SA"/>
      </w:rPr>
    </w:lvl>
    <w:lvl w:ilvl="2" w:tplc="F25E932C">
      <w:numFmt w:val="bullet"/>
      <w:lvlText w:val="•"/>
      <w:lvlJc w:val="left"/>
      <w:pPr>
        <w:ind w:left="3119" w:hanging="425"/>
      </w:pPr>
      <w:rPr>
        <w:rFonts w:hint="default"/>
        <w:lang w:val="ru-RU" w:eastAsia="en-US" w:bidi="ar-SA"/>
      </w:rPr>
    </w:lvl>
    <w:lvl w:ilvl="3" w:tplc="6C9E7328">
      <w:numFmt w:val="bullet"/>
      <w:lvlText w:val="•"/>
      <w:lvlJc w:val="left"/>
      <w:pPr>
        <w:ind w:left="4039" w:hanging="425"/>
      </w:pPr>
      <w:rPr>
        <w:rFonts w:hint="default"/>
        <w:lang w:val="ru-RU" w:eastAsia="en-US" w:bidi="ar-SA"/>
      </w:rPr>
    </w:lvl>
    <w:lvl w:ilvl="4" w:tplc="2A24024A">
      <w:numFmt w:val="bullet"/>
      <w:lvlText w:val="•"/>
      <w:lvlJc w:val="left"/>
      <w:pPr>
        <w:ind w:left="4959" w:hanging="425"/>
      </w:pPr>
      <w:rPr>
        <w:rFonts w:hint="default"/>
        <w:lang w:val="ru-RU" w:eastAsia="en-US" w:bidi="ar-SA"/>
      </w:rPr>
    </w:lvl>
    <w:lvl w:ilvl="5" w:tplc="4E2A3042">
      <w:numFmt w:val="bullet"/>
      <w:lvlText w:val="•"/>
      <w:lvlJc w:val="left"/>
      <w:pPr>
        <w:ind w:left="5879" w:hanging="425"/>
      </w:pPr>
      <w:rPr>
        <w:rFonts w:hint="default"/>
        <w:lang w:val="ru-RU" w:eastAsia="en-US" w:bidi="ar-SA"/>
      </w:rPr>
    </w:lvl>
    <w:lvl w:ilvl="6" w:tplc="C8F4E32A">
      <w:numFmt w:val="bullet"/>
      <w:lvlText w:val="•"/>
      <w:lvlJc w:val="left"/>
      <w:pPr>
        <w:ind w:left="6798" w:hanging="425"/>
      </w:pPr>
      <w:rPr>
        <w:rFonts w:hint="default"/>
        <w:lang w:val="ru-RU" w:eastAsia="en-US" w:bidi="ar-SA"/>
      </w:rPr>
    </w:lvl>
    <w:lvl w:ilvl="7" w:tplc="44C6ACF8">
      <w:numFmt w:val="bullet"/>
      <w:lvlText w:val="•"/>
      <w:lvlJc w:val="left"/>
      <w:pPr>
        <w:ind w:left="7718" w:hanging="425"/>
      </w:pPr>
      <w:rPr>
        <w:rFonts w:hint="default"/>
        <w:lang w:val="ru-RU" w:eastAsia="en-US" w:bidi="ar-SA"/>
      </w:rPr>
    </w:lvl>
    <w:lvl w:ilvl="8" w:tplc="16AC0FB2">
      <w:numFmt w:val="bullet"/>
      <w:lvlText w:val="•"/>
      <w:lvlJc w:val="left"/>
      <w:pPr>
        <w:ind w:left="8638" w:hanging="425"/>
      </w:pPr>
      <w:rPr>
        <w:rFonts w:hint="default"/>
        <w:lang w:val="ru-RU" w:eastAsia="en-US" w:bidi="ar-SA"/>
      </w:rPr>
    </w:lvl>
  </w:abstractNum>
  <w:abstractNum w:abstractNumId="43" w15:restartNumberingAfterBreak="0">
    <w:nsid w:val="78565724"/>
    <w:multiLevelType w:val="hybridMultilevel"/>
    <w:tmpl w:val="7ED2C752"/>
    <w:lvl w:ilvl="0" w:tplc="30301284">
      <w:numFmt w:val="bullet"/>
      <w:lvlText w:val="—"/>
      <w:lvlJc w:val="left"/>
      <w:pPr>
        <w:ind w:left="140" w:hanging="311"/>
      </w:pPr>
      <w:rPr>
        <w:rFonts w:ascii="Times New Roman" w:eastAsia="Times New Roman" w:hAnsi="Times New Roman" w:cs="Times New Roman" w:hint="default"/>
        <w:b w:val="0"/>
        <w:bCs w:val="0"/>
        <w:i w:val="0"/>
        <w:iCs w:val="0"/>
        <w:spacing w:val="0"/>
        <w:w w:val="100"/>
        <w:sz w:val="24"/>
        <w:szCs w:val="24"/>
        <w:lang w:val="ru-RU" w:eastAsia="en-US" w:bidi="ar-SA"/>
      </w:rPr>
    </w:lvl>
    <w:lvl w:ilvl="1" w:tplc="D722B00C">
      <w:numFmt w:val="bullet"/>
      <w:lvlText w:val="•"/>
      <w:lvlJc w:val="left"/>
      <w:pPr>
        <w:ind w:left="1173" w:hanging="311"/>
      </w:pPr>
      <w:rPr>
        <w:rFonts w:hint="default"/>
        <w:lang w:val="ru-RU" w:eastAsia="en-US" w:bidi="ar-SA"/>
      </w:rPr>
    </w:lvl>
    <w:lvl w:ilvl="2" w:tplc="525E4EC4">
      <w:numFmt w:val="bullet"/>
      <w:lvlText w:val="•"/>
      <w:lvlJc w:val="left"/>
      <w:pPr>
        <w:ind w:left="2207" w:hanging="311"/>
      </w:pPr>
      <w:rPr>
        <w:rFonts w:hint="default"/>
        <w:lang w:val="ru-RU" w:eastAsia="en-US" w:bidi="ar-SA"/>
      </w:rPr>
    </w:lvl>
    <w:lvl w:ilvl="3" w:tplc="136C97EA">
      <w:numFmt w:val="bullet"/>
      <w:lvlText w:val="•"/>
      <w:lvlJc w:val="left"/>
      <w:pPr>
        <w:ind w:left="3241" w:hanging="311"/>
      </w:pPr>
      <w:rPr>
        <w:rFonts w:hint="default"/>
        <w:lang w:val="ru-RU" w:eastAsia="en-US" w:bidi="ar-SA"/>
      </w:rPr>
    </w:lvl>
    <w:lvl w:ilvl="4" w:tplc="7C60FF62">
      <w:numFmt w:val="bullet"/>
      <w:lvlText w:val="•"/>
      <w:lvlJc w:val="left"/>
      <w:pPr>
        <w:ind w:left="4275" w:hanging="311"/>
      </w:pPr>
      <w:rPr>
        <w:rFonts w:hint="default"/>
        <w:lang w:val="ru-RU" w:eastAsia="en-US" w:bidi="ar-SA"/>
      </w:rPr>
    </w:lvl>
    <w:lvl w:ilvl="5" w:tplc="F656EE88">
      <w:numFmt w:val="bullet"/>
      <w:lvlText w:val="•"/>
      <w:lvlJc w:val="left"/>
      <w:pPr>
        <w:ind w:left="5309" w:hanging="311"/>
      </w:pPr>
      <w:rPr>
        <w:rFonts w:hint="default"/>
        <w:lang w:val="ru-RU" w:eastAsia="en-US" w:bidi="ar-SA"/>
      </w:rPr>
    </w:lvl>
    <w:lvl w:ilvl="6" w:tplc="96CC922C">
      <w:numFmt w:val="bullet"/>
      <w:lvlText w:val="•"/>
      <w:lvlJc w:val="left"/>
      <w:pPr>
        <w:ind w:left="6342" w:hanging="311"/>
      </w:pPr>
      <w:rPr>
        <w:rFonts w:hint="default"/>
        <w:lang w:val="ru-RU" w:eastAsia="en-US" w:bidi="ar-SA"/>
      </w:rPr>
    </w:lvl>
    <w:lvl w:ilvl="7" w:tplc="10C0044A">
      <w:numFmt w:val="bullet"/>
      <w:lvlText w:val="•"/>
      <w:lvlJc w:val="left"/>
      <w:pPr>
        <w:ind w:left="7376" w:hanging="311"/>
      </w:pPr>
      <w:rPr>
        <w:rFonts w:hint="default"/>
        <w:lang w:val="ru-RU" w:eastAsia="en-US" w:bidi="ar-SA"/>
      </w:rPr>
    </w:lvl>
    <w:lvl w:ilvl="8" w:tplc="ED08D128">
      <w:numFmt w:val="bullet"/>
      <w:lvlText w:val="•"/>
      <w:lvlJc w:val="left"/>
      <w:pPr>
        <w:ind w:left="8410" w:hanging="311"/>
      </w:pPr>
      <w:rPr>
        <w:rFonts w:hint="default"/>
        <w:lang w:val="ru-RU" w:eastAsia="en-US" w:bidi="ar-SA"/>
      </w:rPr>
    </w:lvl>
  </w:abstractNum>
  <w:abstractNum w:abstractNumId="44" w15:restartNumberingAfterBreak="0">
    <w:nsid w:val="79882256"/>
    <w:multiLevelType w:val="hybridMultilevel"/>
    <w:tmpl w:val="DF8C84AA"/>
    <w:lvl w:ilvl="0" w:tplc="E4424E98">
      <w:numFmt w:val="bullet"/>
      <w:lvlText w:val=""/>
      <w:lvlJc w:val="left"/>
      <w:pPr>
        <w:ind w:left="140" w:hanging="320"/>
      </w:pPr>
      <w:rPr>
        <w:rFonts w:ascii="Symbol" w:eastAsia="Symbol" w:hAnsi="Symbol" w:cs="Symbol" w:hint="default"/>
        <w:spacing w:val="0"/>
        <w:w w:val="99"/>
        <w:lang w:val="ru-RU" w:eastAsia="en-US" w:bidi="ar-SA"/>
      </w:rPr>
    </w:lvl>
    <w:lvl w:ilvl="1" w:tplc="7E749D4C">
      <w:numFmt w:val="bullet"/>
      <w:lvlText w:val="•"/>
      <w:lvlJc w:val="left"/>
      <w:pPr>
        <w:ind w:left="1173" w:hanging="320"/>
      </w:pPr>
      <w:rPr>
        <w:rFonts w:hint="default"/>
        <w:lang w:val="ru-RU" w:eastAsia="en-US" w:bidi="ar-SA"/>
      </w:rPr>
    </w:lvl>
    <w:lvl w:ilvl="2" w:tplc="ED72B4F0">
      <w:numFmt w:val="bullet"/>
      <w:lvlText w:val="•"/>
      <w:lvlJc w:val="left"/>
      <w:pPr>
        <w:ind w:left="2207" w:hanging="320"/>
      </w:pPr>
      <w:rPr>
        <w:rFonts w:hint="default"/>
        <w:lang w:val="ru-RU" w:eastAsia="en-US" w:bidi="ar-SA"/>
      </w:rPr>
    </w:lvl>
    <w:lvl w:ilvl="3" w:tplc="125CBE58">
      <w:numFmt w:val="bullet"/>
      <w:lvlText w:val="•"/>
      <w:lvlJc w:val="left"/>
      <w:pPr>
        <w:ind w:left="3241" w:hanging="320"/>
      </w:pPr>
      <w:rPr>
        <w:rFonts w:hint="default"/>
        <w:lang w:val="ru-RU" w:eastAsia="en-US" w:bidi="ar-SA"/>
      </w:rPr>
    </w:lvl>
    <w:lvl w:ilvl="4" w:tplc="A6103502">
      <w:numFmt w:val="bullet"/>
      <w:lvlText w:val="•"/>
      <w:lvlJc w:val="left"/>
      <w:pPr>
        <w:ind w:left="4275" w:hanging="320"/>
      </w:pPr>
      <w:rPr>
        <w:rFonts w:hint="default"/>
        <w:lang w:val="ru-RU" w:eastAsia="en-US" w:bidi="ar-SA"/>
      </w:rPr>
    </w:lvl>
    <w:lvl w:ilvl="5" w:tplc="1902AF32">
      <w:numFmt w:val="bullet"/>
      <w:lvlText w:val="•"/>
      <w:lvlJc w:val="left"/>
      <w:pPr>
        <w:ind w:left="5309" w:hanging="320"/>
      </w:pPr>
      <w:rPr>
        <w:rFonts w:hint="default"/>
        <w:lang w:val="ru-RU" w:eastAsia="en-US" w:bidi="ar-SA"/>
      </w:rPr>
    </w:lvl>
    <w:lvl w:ilvl="6" w:tplc="BEF420A0">
      <w:numFmt w:val="bullet"/>
      <w:lvlText w:val="•"/>
      <w:lvlJc w:val="left"/>
      <w:pPr>
        <w:ind w:left="6342" w:hanging="320"/>
      </w:pPr>
      <w:rPr>
        <w:rFonts w:hint="default"/>
        <w:lang w:val="ru-RU" w:eastAsia="en-US" w:bidi="ar-SA"/>
      </w:rPr>
    </w:lvl>
    <w:lvl w:ilvl="7" w:tplc="E1AE7FCA">
      <w:numFmt w:val="bullet"/>
      <w:lvlText w:val="•"/>
      <w:lvlJc w:val="left"/>
      <w:pPr>
        <w:ind w:left="7376" w:hanging="320"/>
      </w:pPr>
      <w:rPr>
        <w:rFonts w:hint="default"/>
        <w:lang w:val="ru-RU" w:eastAsia="en-US" w:bidi="ar-SA"/>
      </w:rPr>
    </w:lvl>
    <w:lvl w:ilvl="8" w:tplc="C5585FA2">
      <w:numFmt w:val="bullet"/>
      <w:lvlText w:val="•"/>
      <w:lvlJc w:val="left"/>
      <w:pPr>
        <w:ind w:left="8410" w:hanging="320"/>
      </w:pPr>
      <w:rPr>
        <w:rFonts w:hint="default"/>
        <w:lang w:val="ru-RU" w:eastAsia="en-US" w:bidi="ar-SA"/>
      </w:rPr>
    </w:lvl>
  </w:abstractNum>
  <w:abstractNum w:abstractNumId="45" w15:restartNumberingAfterBreak="0">
    <w:nsid w:val="798B1E55"/>
    <w:multiLevelType w:val="hybridMultilevel"/>
    <w:tmpl w:val="BAE8D052"/>
    <w:lvl w:ilvl="0" w:tplc="9A264330">
      <w:start w:val="6"/>
      <w:numFmt w:val="decimal"/>
      <w:lvlText w:val="%1."/>
      <w:lvlJc w:val="left"/>
      <w:pPr>
        <w:ind w:left="140" w:hanging="4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9248E2A">
      <w:numFmt w:val="bullet"/>
      <w:lvlText w:val=""/>
      <w:lvlJc w:val="left"/>
      <w:pPr>
        <w:ind w:left="140" w:hanging="320"/>
      </w:pPr>
      <w:rPr>
        <w:rFonts w:ascii="Symbol" w:eastAsia="Symbol" w:hAnsi="Symbol" w:cs="Symbol" w:hint="default"/>
        <w:b w:val="0"/>
        <w:bCs w:val="0"/>
        <w:i w:val="0"/>
        <w:iCs w:val="0"/>
        <w:spacing w:val="0"/>
        <w:w w:val="100"/>
        <w:sz w:val="24"/>
        <w:szCs w:val="24"/>
        <w:lang w:val="ru-RU" w:eastAsia="en-US" w:bidi="ar-SA"/>
      </w:rPr>
    </w:lvl>
    <w:lvl w:ilvl="2" w:tplc="648A6790">
      <w:numFmt w:val="bullet"/>
      <w:lvlText w:val="•"/>
      <w:lvlJc w:val="left"/>
      <w:pPr>
        <w:ind w:left="2207" w:hanging="320"/>
      </w:pPr>
      <w:rPr>
        <w:rFonts w:hint="default"/>
        <w:lang w:val="ru-RU" w:eastAsia="en-US" w:bidi="ar-SA"/>
      </w:rPr>
    </w:lvl>
    <w:lvl w:ilvl="3" w:tplc="7D8E361E">
      <w:numFmt w:val="bullet"/>
      <w:lvlText w:val="•"/>
      <w:lvlJc w:val="left"/>
      <w:pPr>
        <w:ind w:left="3241" w:hanging="320"/>
      </w:pPr>
      <w:rPr>
        <w:rFonts w:hint="default"/>
        <w:lang w:val="ru-RU" w:eastAsia="en-US" w:bidi="ar-SA"/>
      </w:rPr>
    </w:lvl>
    <w:lvl w:ilvl="4" w:tplc="650CF78A">
      <w:numFmt w:val="bullet"/>
      <w:lvlText w:val="•"/>
      <w:lvlJc w:val="left"/>
      <w:pPr>
        <w:ind w:left="4275" w:hanging="320"/>
      </w:pPr>
      <w:rPr>
        <w:rFonts w:hint="default"/>
        <w:lang w:val="ru-RU" w:eastAsia="en-US" w:bidi="ar-SA"/>
      </w:rPr>
    </w:lvl>
    <w:lvl w:ilvl="5" w:tplc="EE6AE58E">
      <w:numFmt w:val="bullet"/>
      <w:lvlText w:val="•"/>
      <w:lvlJc w:val="left"/>
      <w:pPr>
        <w:ind w:left="5309" w:hanging="320"/>
      </w:pPr>
      <w:rPr>
        <w:rFonts w:hint="default"/>
        <w:lang w:val="ru-RU" w:eastAsia="en-US" w:bidi="ar-SA"/>
      </w:rPr>
    </w:lvl>
    <w:lvl w:ilvl="6" w:tplc="1D84C1FA">
      <w:numFmt w:val="bullet"/>
      <w:lvlText w:val="•"/>
      <w:lvlJc w:val="left"/>
      <w:pPr>
        <w:ind w:left="6342" w:hanging="320"/>
      </w:pPr>
      <w:rPr>
        <w:rFonts w:hint="default"/>
        <w:lang w:val="ru-RU" w:eastAsia="en-US" w:bidi="ar-SA"/>
      </w:rPr>
    </w:lvl>
    <w:lvl w:ilvl="7" w:tplc="1BDC2836">
      <w:numFmt w:val="bullet"/>
      <w:lvlText w:val="•"/>
      <w:lvlJc w:val="left"/>
      <w:pPr>
        <w:ind w:left="7376" w:hanging="320"/>
      </w:pPr>
      <w:rPr>
        <w:rFonts w:hint="default"/>
        <w:lang w:val="ru-RU" w:eastAsia="en-US" w:bidi="ar-SA"/>
      </w:rPr>
    </w:lvl>
    <w:lvl w:ilvl="8" w:tplc="EAFED4EC">
      <w:numFmt w:val="bullet"/>
      <w:lvlText w:val="•"/>
      <w:lvlJc w:val="left"/>
      <w:pPr>
        <w:ind w:left="8410" w:hanging="320"/>
      </w:pPr>
      <w:rPr>
        <w:rFonts w:hint="default"/>
        <w:lang w:val="ru-RU" w:eastAsia="en-US" w:bidi="ar-SA"/>
      </w:rPr>
    </w:lvl>
  </w:abstractNum>
  <w:abstractNum w:abstractNumId="46" w15:restartNumberingAfterBreak="0">
    <w:nsid w:val="799816A6"/>
    <w:multiLevelType w:val="hybridMultilevel"/>
    <w:tmpl w:val="3B72E6D2"/>
    <w:lvl w:ilvl="0" w:tplc="B71C4B6E">
      <w:start w:val="1"/>
      <w:numFmt w:val="decimal"/>
      <w:lvlText w:val="%1)"/>
      <w:lvlJc w:val="left"/>
      <w:pPr>
        <w:ind w:left="140" w:hanging="3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458684E">
      <w:numFmt w:val="bullet"/>
      <w:lvlText w:val="•"/>
      <w:lvlJc w:val="left"/>
      <w:pPr>
        <w:ind w:left="1173" w:hanging="320"/>
      </w:pPr>
      <w:rPr>
        <w:rFonts w:hint="default"/>
        <w:lang w:val="ru-RU" w:eastAsia="en-US" w:bidi="ar-SA"/>
      </w:rPr>
    </w:lvl>
    <w:lvl w:ilvl="2" w:tplc="DDD4B1CA">
      <w:numFmt w:val="bullet"/>
      <w:lvlText w:val="•"/>
      <w:lvlJc w:val="left"/>
      <w:pPr>
        <w:ind w:left="2207" w:hanging="320"/>
      </w:pPr>
      <w:rPr>
        <w:rFonts w:hint="default"/>
        <w:lang w:val="ru-RU" w:eastAsia="en-US" w:bidi="ar-SA"/>
      </w:rPr>
    </w:lvl>
    <w:lvl w:ilvl="3" w:tplc="0C3CA832">
      <w:numFmt w:val="bullet"/>
      <w:lvlText w:val="•"/>
      <w:lvlJc w:val="left"/>
      <w:pPr>
        <w:ind w:left="3241" w:hanging="320"/>
      </w:pPr>
      <w:rPr>
        <w:rFonts w:hint="default"/>
        <w:lang w:val="ru-RU" w:eastAsia="en-US" w:bidi="ar-SA"/>
      </w:rPr>
    </w:lvl>
    <w:lvl w:ilvl="4" w:tplc="2E2CD6EE">
      <w:numFmt w:val="bullet"/>
      <w:lvlText w:val="•"/>
      <w:lvlJc w:val="left"/>
      <w:pPr>
        <w:ind w:left="4275" w:hanging="320"/>
      </w:pPr>
      <w:rPr>
        <w:rFonts w:hint="default"/>
        <w:lang w:val="ru-RU" w:eastAsia="en-US" w:bidi="ar-SA"/>
      </w:rPr>
    </w:lvl>
    <w:lvl w:ilvl="5" w:tplc="23DAD484">
      <w:numFmt w:val="bullet"/>
      <w:lvlText w:val="•"/>
      <w:lvlJc w:val="left"/>
      <w:pPr>
        <w:ind w:left="5309" w:hanging="320"/>
      </w:pPr>
      <w:rPr>
        <w:rFonts w:hint="default"/>
        <w:lang w:val="ru-RU" w:eastAsia="en-US" w:bidi="ar-SA"/>
      </w:rPr>
    </w:lvl>
    <w:lvl w:ilvl="6" w:tplc="8C5297C4">
      <w:numFmt w:val="bullet"/>
      <w:lvlText w:val="•"/>
      <w:lvlJc w:val="left"/>
      <w:pPr>
        <w:ind w:left="6342" w:hanging="320"/>
      </w:pPr>
      <w:rPr>
        <w:rFonts w:hint="default"/>
        <w:lang w:val="ru-RU" w:eastAsia="en-US" w:bidi="ar-SA"/>
      </w:rPr>
    </w:lvl>
    <w:lvl w:ilvl="7" w:tplc="E1840AB0">
      <w:numFmt w:val="bullet"/>
      <w:lvlText w:val="•"/>
      <w:lvlJc w:val="left"/>
      <w:pPr>
        <w:ind w:left="7376" w:hanging="320"/>
      </w:pPr>
      <w:rPr>
        <w:rFonts w:hint="default"/>
        <w:lang w:val="ru-RU" w:eastAsia="en-US" w:bidi="ar-SA"/>
      </w:rPr>
    </w:lvl>
    <w:lvl w:ilvl="8" w:tplc="3BBE7AEA">
      <w:numFmt w:val="bullet"/>
      <w:lvlText w:val="•"/>
      <w:lvlJc w:val="left"/>
      <w:pPr>
        <w:ind w:left="8410" w:hanging="320"/>
      </w:pPr>
      <w:rPr>
        <w:rFonts w:hint="default"/>
        <w:lang w:val="ru-RU" w:eastAsia="en-US" w:bidi="ar-SA"/>
      </w:rPr>
    </w:lvl>
  </w:abstractNum>
  <w:abstractNum w:abstractNumId="47" w15:restartNumberingAfterBreak="0">
    <w:nsid w:val="7A4A412A"/>
    <w:multiLevelType w:val="hybridMultilevel"/>
    <w:tmpl w:val="6E309B6C"/>
    <w:lvl w:ilvl="0" w:tplc="EA183DBA">
      <w:start w:val="1"/>
      <w:numFmt w:val="decimal"/>
      <w:lvlText w:val="%1."/>
      <w:lvlJc w:val="left"/>
      <w:pPr>
        <w:ind w:left="1274" w:hanging="425"/>
        <w:jc w:val="left"/>
      </w:pPr>
      <w:rPr>
        <w:rFonts w:ascii="Times New Roman" w:eastAsia="Times New Roman" w:hAnsi="Times New Roman" w:cs="Times New Roman" w:hint="default"/>
        <w:b w:val="0"/>
        <w:bCs w:val="0"/>
        <w:i/>
        <w:iCs/>
        <w:spacing w:val="0"/>
        <w:w w:val="100"/>
        <w:sz w:val="28"/>
        <w:szCs w:val="28"/>
        <w:lang w:val="ru-RU" w:eastAsia="en-US" w:bidi="ar-SA"/>
      </w:rPr>
    </w:lvl>
    <w:lvl w:ilvl="1" w:tplc="58B0DCE2">
      <w:numFmt w:val="bullet"/>
      <w:lvlText w:val=""/>
      <w:lvlJc w:val="left"/>
      <w:pPr>
        <w:ind w:left="140" w:hanging="425"/>
      </w:pPr>
      <w:rPr>
        <w:rFonts w:ascii="Symbol" w:eastAsia="Symbol" w:hAnsi="Symbol" w:cs="Symbol" w:hint="default"/>
        <w:b w:val="0"/>
        <w:bCs w:val="0"/>
        <w:i w:val="0"/>
        <w:iCs w:val="0"/>
        <w:spacing w:val="0"/>
        <w:w w:val="100"/>
        <w:sz w:val="24"/>
        <w:szCs w:val="24"/>
        <w:lang w:val="ru-RU" w:eastAsia="en-US" w:bidi="ar-SA"/>
      </w:rPr>
    </w:lvl>
    <w:lvl w:ilvl="2" w:tplc="885A622A">
      <w:numFmt w:val="bullet"/>
      <w:lvlText w:val="•"/>
      <w:lvlJc w:val="left"/>
      <w:pPr>
        <w:ind w:left="2302" w:hanging="425"/>
      </w:pPr>
      <w:rPr>
        <w:rFonts w:hint="default"/>
        <w:lang w:val="ru-RU" w:eastAsia="en-US" w:bidi="ar-SA"/>
      </w:rPr>
    </w:lvl>
    <w:lvl w:ilvl="3" w:tplc="81F2AA78">
      <w:numFmt w:val="bullet"/>
      <w:lvlText w:val="•"/>
      <w:lvlJc w:val="left"/>
      <w:pPr>
        <w:ind w:left="3324" w:hanging="425"/>
      </w:pPr>
      <w:rPr>
        <w:rFonts w:hint="default"/>
        <w:lang w:val="ru-RU" w:eastAsia="en-US" w:bidi="ar-SA"/>
      </w:rPr>
    </w:lvl>
    <w:lvl w:ilvl="4" w:tplc="45789E16">
      <w:numFmt w:val="bullet"/>
      <w:lvlText w:val="•"/>
      <w:lvlJc w:val="left"/>
      <w:pPr>
        <w:ind w:left="4346" w:hanging="425"/>
      </w:pPr>
      <w:rPr>
        <w:rFonts w:hint="default"/>
        <w:lang w:val="ru-RU" w:eastAsia="en-US" w:bidi="ar-SA"/>
      </w:rPr>
    </w:lvl>
    <w:lvl w:ilvl="5" w:tplc="1CF2F13E">
      <w:numFmt w:val="bullet"/>
      <w:lvlText w:val="•"/>
      <w:lvlJc w:val="left"/>
      <w:pPr>
        <w:ind w:left="5368" w:hanging="425"/>
      </w:pPr>
      <w:rPr>
        <w:rFonts w:hint="default"/>
        <w:lang w:val="ru-RU" w:eastAsia="en-US" w:bidi="ar-SA"/>
      </w:rPr>
    </w:lvl>
    <w:lvl w:ilvl="6" w:tplc="7BE2EB5E">
      <w:numFmt w:val="bullet"/>
      <w:lvlText w:val="•"/>
      <w:lvlJc w:val="left"/>
      <w:pPr>
        <w:ind w:left="6390" w:hanging="425"/>
      </w:pPr>
      <w:rPr>
        <w:rFonts w:hint="default"/>
        <w:lang w:val="ru-RU" w:eastAsia="en-US" w:bidi="ar-SA"/>
      </w:rPr>
    </w:lvl>
    <w:lvl w:ilvl="7" w:tplc="13D068C8">
      <w:numFmt w:val="bullet"/>
      <w:lvlText w:val="•"/>
      <w:lvlJc w:val="left"/>
      <w:pPr>
        <w:ind w:left="7412" w:hanging="425"/>
      </w:pPr>
      <w:rPr>
        <w:rFonts w:hint="default"/>
        <w:lang w:val="ru-RU" w:eastAsia="en-US" w:bidi="ar-SA"/>
      </w:rPr>
    </w:lvl>
    <w:lvl w:ilvl="8" w:tplc="5A12D8EE">
      <w:numFmt w:val="bullet"/>
      <w:lvlText w:val="•"/>
      <w:lvlJc w:val="left"/>
      <w:pPr>
        <w:ind w:left="8434" w:hanging="425"/>
      </w:pPr>
      <w:rPr>
        <w:rFonts w:hint="default"/>
        <w:lang w:val="ru-RU" w:eastAsia="en-US" w:bidi="ar-SA"/>
      </w:rPr>
    </w:lvl>
  </w:abstractNum>
  <w:num w:numId="1">
    <w:abstractNumId w:val="43"/>
  </w:num>
  <w:num w:numId="2">
    <w:abstractNumId w:val="16"/>
  </w:num>
  <w:num w:numId="3">
    <w:abstractNumId w:val="42"/>
  </w:num>
  <w:num w:numId="4">
    <w:abstractNumId w:val="11"/>
  </w:num>
  <w:num w:numId="5">
    <w:abstractNumId w:val="40"/>
  </w:num>
  <w:num w:numId="6">
    <w:abstractNumId w:val="0"/>
  </w:num>
  <w:num w:numId="7">
    <w:abstractNumId w:val="17"/>
  </w:num>
  <w:num w:numId="8">
    <w:abstractNumId w:val="41"/>
  </w:num>
  <w:num w:numId="9">
    <w:abstractNumId w:val="47"/>
  </w:num>
  <w:num w:numId="10">
    <w:abstractNumId w:val="23"/>
  </w:num>
  <w:num w:numId="11">
    <w:abstractNumId w:val="10"/>
  </w:num>
  <w:num w:numId="12">
    <w:abstractNumId w:val="2"/>
  </w:num>
  <w:num w:numId="13">
    <w:abstractNumId w:val="1"/>
  </w:num>
  <w:num w:numId="14">
    <w:abstractNumId w:val="18"/>
  </w:num>
  <w:num w:numId="15">
    <w:abstractNumId w:val="22"/>
  </w:num>
  <w:num w:numId="16">
    <w:abstractNumId w:val="9"/>
  </w:num>
  <w:num w:numId="17">
    <w:abstractNumId w:val="12"/>
  </w:num>
  <w:num w:numId="18">
    <w:abstractNumId w:val="38"/>
  </w:num>
  <w:num w:numId="19">
    <w:abstractNumId w:val="13"/>
  </w:num>
  <w:num w:numId="20">
    <w:abstractNumId w:val="5"/>
  </w:num>
  <w:num w:numId="21">
    <w:abstractNumId w:val="34"/>
  </w:num>
  <w:num w:numId="22">
    <w:abstractNumId w:val="3"/>
  </w:num>
  <w:num w:numId="23">
    <w:abstractNumId w:val="31"/>
  </w:num>
  <w:num w:numId="24">
    <w:abstractNumId w:val="39"/>
  </w:num>
  <w:num w:numId="25">
    <w:abstractNumId w:val="26"/>
  </w:num>
  <w:num w:numId="26">
    <w:abstractNumId w:val="32"/>
  </w:num>
  <w:num w:numId="27">
    <w:abstractNumId w:val="28"/>
  </w:num>
  <w:num w:numId="28">
    <w:abstractNumId w:val="45"/>
  </w:num>
  <w:num w:numId="29">
    <w:abstractNumId w:val="46"/>
  </w:num>
  <w:num w:numId="30">
    <w:abstractNumId w:val="30"/>
  </w:num>
  <w:num w:numId="31">
    <w:abstractNumId w:val="6"/>
  </w:num>
  <w:num w:numId="32">
    <w:abstractNumId w:val="4"/>
  </w:num>
  <w:num w:numId="33">
    <w:abstractNumId w:val="37"/>
  </w:num>
  <w:num w:numId="34">
    <w:abstractNumId w:val="19"/>
  </w:num>
  <w:num w:numId="35">
    <w:abstractNumId w:val="35"/>
  </w:num>
  <w:num w:numId="36">
    <w:abstractNumId w:val="7"/>
  </w:num>
  <w:num w:numId="37">
    <w:abstractNumId w:val="20"/>
  </w:num>
  <w:num w:numId="38">
    <w:abstractNumId w:val="29"/>
  </w:num>
  <w:num w:numId="39">
    <w:abstractNumId w:val="36"/>
  </w:num>
  <w:num w:numId="40">
    <w:abstractNumId w:val="21"/>
  </w:num>
  <w:num w:numId="41">
    <w:abstractNumId w:val="44"/>
  </w:num>
  <w:num w:numId="42">
    <w:abstractNumId w:val="8"/>
  </w:num>
  <w:num w:numId="43">
    <w:abstractNumId w:val="24"/>
  </w:num>
  <w:num w:numId="44">
    <w:abstractNumId w:val="33"/>
  </w:num>
  <w:num w:numId="45">
    <w:abstractNumId w:val="14"/>
  </w:num>
  <w:num w:numId="46">
    <w:abstractNumId w:val="15"/>
  </w:num>
  <w:num w:numId="47">
    <w:abstractNumId w:val="25"/>
  </w:num>
  <w:num w:numId="4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5F74"/>
    <w:rsid w:val="00427D4A"/>
    <w:rsid w:val="004C7645"/>
    <w:rsid w:val="005E10C5"/>
    <w:rsid w:val="00A800D8"/>
    <w:rsid w:val="00BC5F74"/>
    <w:rsid w:val="00E50D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E6005E"/>
  <w15:docId w15:val="{74C9BAE2-3657-4BD3-880C-762069F51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BC5F74"/>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BC5F74"/>
    <w:tblPr>
      <w:tblInd w:w="0" w:type="dxa"/>
      <w:tblCellMar>
        <w:top w:w="0" w:type="dxa"/>
        <w:left w:w="0" w:type="dxa"/>
        <w:bottom w:w="0" w:type="dxa"/>
        <w:right w:w="0" w:type="dxa"/>
      </w:tblCellMar>
    </w:tblPr>
  </w:style>
  <w:style w:type="paragraph" w:customStyle="1" w:styleId="11">
    <w:name w:val="Оглавление 11"/>
    <w:basedOn w:val="a"/>
    <w:uiPriority w:val="1"/>
    <w:qFormat/>
    <w:rsid w:val="00BC5F74"/>
    <w:pPr>
      <w:ind w:left="580" w:hanging="440"/>
    </w:pPr>
    <w:rPr>
      <w:b/>
      <w:bCs/>
      <w:sz w:val="24"/>
      <w:szCs w:val="24"/>
    </w:rPr>
  </w:style>
  <w:style w:type="paragraph" w:customStyle="1" w:styleId="21">
    <w:name w:val="Оглавление 21"/>
    <w:basedOn w:val="a"/>
    <w:uiPriority w:val="1"/>
    <w:qFormat/>
    <w:rsid w:val="00BC5F74"/>
    <w:pPr>
      <w:ind w:left="140"/>
    </w:pPr>
    <w:rPr>
      <w:i/>
      <w:iCs/>
      <w:sz w:val="24"/>
      <w:szCs w:val="24"/>
    </w:rPr>
  </w:style>
  <w:style w:type="paragraph" w:customStyle="1" w:styleId="31">
    <w:name w:val="Оглавление 31"/>
    <w:basedOn w:val="a"/>
    <w:uiPriority w:val="1"/>
    <w:qFormat/>
    <w:rsid w:val="00BC5F74"/>
    <w:pPr>
      <w:ind w:left="140"/>
    </w:pPr>
    <w:rPr>
      <w:b/>
      <w:bCs/>
      <w:i/>
      <w:iCs/>
    </w:rPr>
  </w:style>
  <w:style w:type="paragraph" w:styleId="a3">
    <w:name w:val="Body Text"/>
    <w:basedOn w:val="a"/>
    <w:uiPriority w:val="1"/>
    <w:qFormat/>
    <w:rsid w:val="00BC5F74"/>
    <w:pPr>
      <w:ind w:left="140" w:firstLine="708"/>
    </w:pPr>
    <w:rPr>
      <w:sz w:val="24"/>
      <w:szCs w:val="24"/>
    </w:rPr>
  </w:style>
  <w:style w:type="paragraph" w:customStyle="1" w:styleId="110">
    <w:name w:val="Заголовок 11"/>
    <w:basedOn w:val="a"/>
    <w:uiPriority w:val="1"/>
    <w:qFormat/>
    <w:rsid w:val="00BC5F74"/>
    <w:pPr>
      <w:ind w:left="-1" w:right="128"/>
      <w:jc w:val="center"/>
      <w:outlineLvl w:val="1"/>
    </w:pPr>
    <w:rPr>
      <w:b/>
      <w:bCs/>
      <w:sz w:val="24"/>
      <w:szCs w:val="24"/>
    </w:rPr>
  </w:style>
  <w:style w:type="paragraph" w:customStyle="1" w:styleId="210">
    <w:name w:val="Заголовок 21"/>
    <w:basedOn w:val="a"/>
    <w:uiPriority w:val="1"/>
    <w:qFormat/>
    <w:rsid w:val="00BC5F74"/>
    <w:pPr>
      <w:ind w:left="849"/>
      <w:outlineLvl w:val="2"/>
    </w:pPr>
    <w:rPr>
      <w:b/>
      <w:bCs/>
      <w:sz w:val="24"/>
      <w:szCs w:val="24"/>
    </w:rPr>
  </w:style>
  <w:style w:type="paragraph" w:customStyle="1" w:styleId="310">
    <w:name w:val="Заголовок 31"/>
    <w:basedOn w:val="a"/>
    <w:uiPriority w:val="1"/>
    <w:qFormat/>
    <w:rsid w:val="00BC5F74"/>
    <w:pPr>
      <w:ind w:left="140"/>
      <w:jc w:val="both"/>
      <w:outlineLvl w:val="3"/>
    </w:pPr>
    <w:rPr>
      <w:b/>
      <w:bCs/>
      <w:i/>
      <w:iCs/>
      <w:sz w:val="24"/>
      <w:szCs w:val="24"/>
    </w:rPr>
  </w:style>
  <w:style w:type="paragraph" w:styleId="a4">
    <w:name w:val="List Paragraph"/>
    <w:basedOn w:val="a"/>
    <w:uiPriority w:val="1"/>
    <w:qFormat/>
    <w:rsid w:val="00BC5F74"/>
    <w:pPr>
      <w:ind w:left="140" w:firstLine="708"/>
    </w:pPr>
  </w:style>
  <w:style w:type="paragraph" w:customStyle="1" w:styleId="TableParagraph">
    <w:name w:val="Table Paragraph"/>
    <w:basedOn w:val="a"/>
    <w:uiPriority w:val="1"/>
    <w:qFormat/>
    <w:rsid w:val="00BC5F74"/>
  </w:style>
  <w:style w:type="paragraph" w:styleId="a5">
    <w:name w:val="Balloon Text"/>
    <w:basedOn w:val="a"/>
    <w:link w:val="a6"/>
    <w:uiPriority w:val="99"/>
    <w:semiHidden/>
    <w:unhideWhenUsed/>
    <w:rsid w:val="004C7645"/>
    <w:rPr>
      <w:rFonts w:ascii="Tahoma" w:hAnsi="Tahoma" w:cs="Tahoma"/>
      <w:sz w:val="16"/>
      <w:szCs w:val="16"/>
    </w:rPr>
  </w:style>
  <w:style w:type="character" w:customStyle="1" w:styleId="a6">
    <w:name w:val="Текст выноски Знак"/>
    <w:basedOn w:val="a0"/>
    <w:link w:val="a5"/>
    <w:uiPriority w:val="99"/>
    <w:semiHidden/>
    <w:rsid w:val="004C7645"/>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help-point.net/articles/trevozhnost-u-detey-ot-5-do-7-i-9-let-i-mladshego-vozrasta/" TargetMode="External"/><Relationship Id="rId18" Type="http://schemas.openxmlformats.org/officeDocument/2006/relationships/hyperlink" Target="https://ru.wikipedia.org/wiki/%D0%A0%D0%B0%D0%B0%D0%B3%2C_%D0%98%D0%BB%D1%8C%D0%BC%D0%B0%D1%80" TargetMode="External"/><Relationship Id="rId3" Type="http://schemas.openxmlformats.org/officeDocument/2006/relationships/settings" Target="settings.xml"/><Relationship Id="rId21" Type="http://schemas.openxmlformats.org/officeDocument/2006/relationships/image" Target="media/image4.jpeg"/><Relationship Id="rId7" Type="http://schemas.openxmlformats.org/officeDocument/2006/relationships/header" Target="header1.xml"/><Relationship Id="rId12" Type="http://schemas.openxmlformats.org/officeDocument/2006/relationships/hyperlink" Target="https://www.youtube.com/watch?v=mj95i7g0WG8/" TargetMode="Externa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yandex.m/video/search?text=%c2%abHeHum%c2%bb%20%28%d1%80%d0%b5%d0%b6%d0%b8%d1%81%d1%81%d0%b5%d1%80%20Tom%252" TargetMode="External"/><Relationship Id="rId20" Type="http://schemas.openxmlformats.org/officeDocument/2006/relationships/hyperlink" Target="http://www.rulit.me/books/verochka-read-338963-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help-point.net/articles/stili-vospitaniya/"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image" Target="media/image6.jpeg"/><Relationship Id="rId10" Type="http://schemas.openxmlformats.org/officeDocument/2006/relationships/hyperlink" Target="https://help-point.net/articles/stili-vospitaniya/" TargetMode="External"/><Relationship Id="rId19" Type="http://schemas.openxmlformats.org/officeDocument/2006/relationships/hyperlink" Target="https://ru.wikipedia.org/wiki/%D0%A0%D0%B0%D0%B0%D0%B3%2C_%D0%98%D0%BB%D1%8C%D0%BC%D0%B0%D1%80" TargetMode="External"/><Relationship Id="rId4" Type="http://schemas.openxmlformats.org/officeDocument/2006/relationships/webSettings" Target="webSettings.xml"/><Relationship Id="rId9" Type="http://schemas.openxmlformats.org/officeDocument/2006/relationships/hyperlink" Target="https://help-point.net/articles/lechenie-shizofrenii-chto-zhdyet-nas-v-budushchem/" TargetMode="External"/><Relationship Id="rId14" Type="http://schemas.openxmlformats.org/officeDocument/2006/relationships/hyperlink" Target="https://help-point.net/articles/trevozhnost-u-detey-ot-5-do-7-i-9-let-i-mladshego-vozrasta/" TargetMode="External"/><Relationship Id="rId22"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52</Pages>
  <Words>18249</Words>
  <Characters>104020</Characters>
  <Application>Microsoft Office Word</Application>
  <DocSecurity>0</DocSecurity>
  <Lines>866</Lines>
  <Paragraphs>244</Paragraphs>
  <ScaleCrop>false</ScaleCrop>
  <HeadingPairs>
    <vt:vector size="2" baseType="variant">
      <vt:variant>
        <vt:lpstr>Название</vt:lpstr>
      </vt:variant>
      <vt:variant>
        <vt:i4>1</vt:i4>
      </vt:variant>
    </vt:vector>
  </HeadingPairs>
  <TitlesOfParts>
    <vt:vector size="1" baseType="lpstr">
      <vt:lpstr>МЕтодические рекомендации по профилактике деструктивного поведения обучающихся.doc</vt:lpstr>
    </vt:vector>
  </TitlesOfParts>
  <Company/>
  <LinksUpToDate>false</LinksUpToDate>
  <CharactersWithSpaces>122025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МЕтодические рекомендации по профилактике деструктивного поведения обучающихся.doc</dc:title>
  <dc:creator>User</dc:creator>
  <cp:lastModifiedBy>777</cp:lastModifiedBy>
  <cp:revision>2</cp:revision>
  <dcterms:created xsi:type="dcterms:W3CDTF">2025-01-17T08:25:00Z</dcterms:created>
  <dcterms:modified xsi:type="dcterms:W3CDTF">2025-01-17T08:25:00Z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2022-12-15T00:00:00Z</vt:filetime>
  </property>
  <property fmtid="{D5CDD505-2E9C-101B-9397-08002B2CF9AE}" pid="3" name="Creator">
    <vt:lpwstr>PDF-XChange Editor 7.0.326.1</vt:lpwstr>
  </property>
  <property fmtid="{D5CDD505-2E9C-101B-9397-08002B2CF9AE}" pid="4" name="LastSaved">
    <vt:filetime>2025-01-09T00:00:00Z</vt:filetime>
  </property>
  <property fmtid="{D5CDD505-2E9C-101B-9397-08002B2CF9AE}" pid="5" name="Producer">
    <vt:lpwstr>Office to PDF Converter, PDF-XChange Core API SDK (7.0.326.1)</vt:lpwstr>
  </property>
</Properties>
</file>